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E722" w14:textId="77777777" w:rsidR="00AD53EF" w:rsidRPr="00227123" w:rsidRDefault="00AD53EF" w:rsidP="00AD53EF">
      <w:pPr>
        <w:pStyle w:val="Heading1"/>
        <w:rPr>
          <w:rFonts w:cs="Arial"/>
          <w:sz w:val="24"/>
        </w:rPr>
      </w:pPr>
      <w:r w:rsidRPr="005E62A1">
        <w:rPr>
          <w:rFonts w:cs="Arial"/>
          <w:sz w:val="24"/>
        </w:rPr>
        <w:t>SPECIAL DIET FORM</w:t>
      </w:r>
    </w:p>
    <w:p w14:paraId="6154E723" w14:textId="77777777" w:rsidR="00AD53EF" w:rsidRPr="005315CC" w:rsidRDefault="00AD53EF" w:rsidP="00AD53EF">
      <w:pPr>
        <w:rPr>
          <w:rFonts w:cs="Arial"/>
          <w:sz w:val="16"/>
          <w:szCs w:val="16"/>
        </w:rPr>
      </w:pPr>
    </w:p>
    <w:p w14:paraId="6154E724" w14:textId="77777777" w:rsidR="00AD53EF" w:rsidRPr="00993350" w:rsidRDefault="00AD53EF" w:rsidP="00AD53EF">
      <w:pPr>
        <w:rPr>
          <w:rFonts w:cs="Arial"/>
          <w:sz w:val="20"/>
          <w:szCs w:val="20"/>
        </w:rPr>
      </w:pPr>
      <w:r w:rsidRPr="00993350">
        <w:rPr>
          <w:rFonts w:cs="Arial"/>
          <w:b/>
          <w:sz w:val="20"/>
          <w:szCs w:val="20"/>
        </w:rPr>
        <w:t xml:space="preserve">Important! </w:t>
      </w:r>
      <w:r w:rsidRPr="00993350">
        <w:rPr>
          <w:rFonts w:cs="Arial"/>
          <w:sz w:val="20"/>
          <w:szCs w:val="20"/>
        </w:rPr>
        <w:t>Select the applicable meal modification category from the three listed below. Then, carefully read and follow the procedures for that category. The school/agency will return incomplete Medical Statements to the parent/guardian</w:t>
      </w:r>
      <w:r w:rsidRPr="0000387D">
        <w:rPr>
          <w:rFonts w:cs="Arial"/>
          <w:sz w:val="20"/>
          <w:szCs w:val="20"/>
        </w:rPr>
        <w:t xml:space="preserve">. </w:t>
      </w:r>
      <w:r w:rsidRPr="0000387D">
        <w:rPr>
          <w:rFonts w:cs="Arial"/>
          <w:b/>
          <w:sz w:val="20"/>
          <w:szCs w:val="20"/>
        </w:rPr>
        <w:t>It is recommended that you keep a copy of the completed form.</w:t>
      </w:r>
      <w:r>
        <w:rPr>
          <w:rFonts w:cs="Arial"/>
          <w:b/>
          <w:sz w:val="20"/>
          <w:szCs w:val="20"/>
        </w:rPr>
        <w:t xml:space="preserve"> </w:t>
      </w:r>
      <w:r w:rsidRPr="00993350">
        <w:rPr>
          <w:rFonts w:cs="Arial"/>
          <w:sz w:val="20"/>
          <w:szCs w:val="20"/>
        </w:rPr>
        <w:t>If you have any questions about this form, contact the school/agency.</w:t>
      </w:r>
    </w:p>
    <w:p w14:paraId="6154E725" w14:textId="77777777" w:rsidR="00AD53EF" w:rsidRPr="00993350" w:rsidRDefault="00AD53EF" w:rsidP="00AD53EF">
      <w:pPr>
        <w:rPr>
          <w:rFonts w:cs="Arial"/>
          <w:b/>
          <w:sz w:val="20"/>
          <w:szCs w:val="20"/>
        </w:rPr>
      </w:pPr>
    </w:p>
    <w:p w14:paraId="6154E726" w14:textId="77777777" w:rsidR="00AD53EF" w:rsidRDefault="00AD53EF" w:rsidP="00AD53EF">
      <w:pPr>
        <w:rPr>
          <w:rFonts w:cs="Arial"/>
          <w:sz w:val="20"/>
          <w:szCs w:val="20"/>
        </w:rPr>
      </w:pPr>
      <w:r w:rsidRPr="00993350">
        <w:rPr>
          <w:rFonts w:cs="Arial"/>
          <w:b/>
          <w:sz w:val="20"/>
          <w:szCs w:val="20"/>
        </w:rPr>
        <w:t xml:space="preserve">Definitions: </w:t>
      </w:r>
      <w:r w:rsidRPr="00993350">
        <w:rPr>
          <w:rFonts w:cs="Arial"/>
          <w:sz w:val="20"/>
          <w:szCs w:val="20"/>
        </w:rPr>
        <w:t>An ‘agency’ on USDA Child Nutrition Programs might be a school, child care center, adult day care center, child care home, sponsoring organization, or institution. A ‘participant’ on USDA Child Nutrition Programs would be a student, child, or adult</w:t>
      </w:r>
      <w:r>
        <w:rPr>
          <w:rFonts w:cs="Arial"/>
          <w:sz w:val="20"/>
          <w:szCs w:val="20"/>
        </w:rPr>
        <w:t xml:space="preserve"> (in a day care setting)</w:t>
      </w:r>
      <w:r w:rsidRPr="00993350">
        <w:rPr>
          <w:rFonts w:cs="Arial"/>
          <w:sz w:val="20"/>
          <w:szCs w:val="20"/>
        </w:rPr>
        <w:t xml:space="preserve"> who receives meals at an agency.</w:t>
      </w:r>
    </w:p>
    <w:p w14:paraId="6154E727" w14:textId="77777777" w:rsidR="00AD53EF" w:rsidRDefault="00AD53EF" w:rsidP="00AD53EF">
      <w:pPr>
        <w:rPr>
          <w:rFonts w:cs="Arial"/>
          <w:sz w:val="20"/>
          <w:szCs w:val="20"/>
        </w:rPr>
      </w:pPr>
    </w:p>
    <w:p w14:paraId="6154E728" w14:textId="77777777" w:rsidR="00AD53EF" w:rsidRPr="0049162F" w:rsidRDefault="00AD53EF" w:rsidP="00AD53EF">
      <w:pPr>
        <w:rPr>
          <w:rFonts w:cs="Arial"/>
          <w:sz w:val="20"/>
          <w:szCs w:val="20"/>
        </w:rPr>
      </w:pPr>
      <w:r>
        <w:rPr>
          <w:rFonts w:cs="Arial"/>
          <w:b/>
          <w:sz w:val="20"/>
          <w:szCs w:val="20"/>
        </w:rPr>
        <w:t>Note to Parent/Guardian</w:t>
      </w:r>
      <w:r w:rsidRPr="0049162F">
        <w:rPr>
          <w:rFonts w:cs="Arial"/>
          <w:b/>
          <w:sz w:val="20"/>
          <w:szCs w:val="20"/>
        </w:rPr>
        <w:t>/Participant</w:t>
      </w:r>
      <w:r w:rsidRPr="0049162F">
        <w:rPr>
          <w:rFonts w:cs="Arial"/>
          <w:sz w:val="20"/>
          <w:szCs w:val="20"/>
        </w:rPr>
        <w:t>:</w:t>
      </w:r>
      <w:r>
        <w:rPr>
          <w:rFonts w:cs="Arial"/>
          <w:sz w:val="20"/>
          <w:szCs w:val="20"/>
        </w:rPr>
        <w:t xml:space="preserve"> </w:t>
      </w:r>
      <w:r w:rsidRPr="0049162F">
        <w:rPr>
          <w:rFonts w:cs="Arial"/>
          <w:sz w:val="20"/>
          <w:szCs w:val="20"/>
        </w:rPr>
        <w:t xml:space="preserve">As stipulated in FNS Instruction 783, </w:t>
      </w:r>
      <w:r>
        <w:rPr>
          <w:rFonts w:cs="Arial"/>
          <w:sz w:val="20"/>
          <w:szCs w:val="20"/>
        </w:rPr>
        <w:t xml:space="preserve">Rev. 2, Section V Cooperation: </w:t>
      </w:r>
      <w:r w:rsidRPr="0049162F">
        <w:rPr>
          <w:rFonts w:cs="Arial"/>
          <w:sz w:val="20"/>
          <w:szCs w:val="20"/>
        </w:rPr>
        <w:t>When implementing the guidelines of this instruction, food service personnel should work closely with the parent(s)</w:t>
      </w:r>
      <w:r>
        <w:rPr>
          <w:rFonts w:cs="Arial"/>
          <w:sz w:val="20"/>
          <w:szCs w:val="20"/>
        </w:rPr>
        <w:t xml:space="preserve"> </w:t>
      </w:r>
      <w:r w:rsidRPr="0049162F">
        <w:rPr>
          <w:rFonts w:cs="Arial"/>
          <w:sz w:val="20"/>
          <w:szCs w:val="20"/>
        </w:rPr>
        <w:t>/</w:t>
      </w:r>
      <w:r>
        <w:rPr>
          <w:rFonts w:cs="Arial"/>
          <w:sz w:val="20"/>
          <w:szCs w:val="20"/>
        </w:rPr>
        <w:t xml:space="preserve"> </w:t>
      </w:r>
      <w:r w:rsidRPr="0049162F">
        <w:rPr>
          <w:rFonts w:cs="Arial"/>
          <w:sz w:val="20"/>
          <w:szCs w:val="20"/>
        </w:rPr>
        <w:t>guardian(s)</w:t>
      </w:r>
      <w:r>
        <w:rPr>
          <w:rFonts w:cs="Arial"/>
          <w:sz w:val="20"/>
          <w:szCs w:val="20"/>
        </w:rPr>
        <w:t xml:space="preserve"> </w:t>
      </w:r>
      <w:r w:rsidRPr="0049162F">
        <w:rPr>
          <w:rFonts w:cs="Arial"/>
          <w:sz w:val="20"/>
          <w:szCs w:val="20"/>
        </w:rPr>
        <w:t>/</w:t>
      </w:r>
      <w:r>
        <w:rPr>
          <w:rFonts w:cs="Arial"/>
          <w:sz w:val="20"/>
          <w:szCs w:val="20"/>
        </w:rPr>
        <w:t xml:space="preserve"> </w:t>
      </w:r>
      <w:r w:rsidRPr="0049162F">
        <w:rPr>
          <w:rFonts w:cs="Arial"/>
          <w:sz w:val="20"/>
          <w:szCs w:val="20"/>
        </w:rPr>
        <w:t>participant or responsible family member(s) and with all other medical and community personnel who are responsible for the health, well-being and education of a participant with a disability that affects the diet to ensure that reasonable accommodations are made to allow the individual’s participation in the meal service.</w:t>
      </w:r>
    </w:p>
    <w:p w14:paraId="6154E729" w14:textId="77777777" w:rsidR="00AD53EF" w:rsidRDefault="00AD53EF" w:rsidP="00AD53EF">
      <w:pPr>
        <w:rPr>
          <w:rFonts w:cs="Arial"/>
          <w:sz w:val="20"/>
          <w:szCs w:val="20"/>
        </w:rPr>
      </w:pPr>
    </w:p>
    <w:p w14:paraId="6154E72A" w14:textId="77777777" w:rsidR="00AD53EF" w:rsidRPr="00993350" w:rsidRDefault="00AD53EF" w:rsidP="00AD53EF">
      <w:pPr>
        <w:rPr>
          <w:rFonts w:cs="Arial"/>
          <w:sz w:val="20"/>
          <w:szCs w:val="20"/>
        </w:rPr>
      </w:pPr>
    </w:p>
    <w:p w14:paraId="6154E72B" w14:textId="77777777" w:rsidR="00AD53EF" w:rsidRPr="00546D6D" w:rsidRDefault="00AD53EF" w:rsidP="00AD53EF">
      <w:pPr>
        <w:numPr>
          <w:ilvl w:val="0"/>
          <w:numId w:val="3"/>
        </w:numPr>
        <w:ind w:left="360"/>
        <w:rPr>
          <w:rFonts w:cs="Arial"/>
          <w:b/>
          <w:sz w:val="20"/>
          <w:szCs w:val="20"/>
        </w:rPr>
      </w:pPr>
      <w:r w:rsidRPr="00486AB9">
        <w:rPr>
          <w:rFonts w:cs="Arial"/>
          <w:b/>
          <w:sz w:val="20"/>
          <w:szCs w:val="20"/>
          <w:u w:val="single"/>
        </w:rPr>
        <w:t>Special Diet Order</w:t>
      </w:r>
      <w:r w:rsidRPr="00546D6D">
        <w:rPr>
          <w:rFonts w:cs="Arial"/>
          <w:b/>
          <w:sz w:val="20"/>
          <w:szCs w:val="20"/>
        </w:rPr>
        <w:t xml:space="preserve"> due to a disability:</w:t>
      </w:r>
    </w:p>
    <w:p w14:paraId="6154E72C" w14:textId="77777777" w:rsidR="00AD53EF" w:rsidRPr="00546D6D" w:rsidRDefault="00AD53EF" w:rsidP="00AD53EF">
      <w:pPr>
        <w:numPr>
          <w:ilvl w:val="0"/>
          <w:numId w:val="4"/>
        </w:numPr>
        <w:rPr>
          <w:rFonts w:cs="Arial"/>
          <w:b/>
          <w:sz w:val="20"/>
          <w:szCs w:val="20"/>
        </w:rPr>
      </w:pPr>
      <w:r w:rsidRPr="00546D6D">
        <w:rPr>
          <w:rFonts w:cs="Arial"/>
          <w:noProof/>
          <w:sz w:val="20"/>
          <w:szCs w:val="20"/>
        </w:rPr>
        <w:drawing>
          <wp:anchor distT="0" distB="0" distL="114300" distR="114300" simplePos="0" relativeHeight="251666432" behindDoc="1" locked="0" layoutInCell="1" allowOverlap="1" wp14:anchorId="6154E7F0" wp14:editId="6154E7F1">
            <wp:simplePos x="0" y="0"/>
            <wp:positionH relativeFrom="column">
              <wp:posOffset>127635</wp:posOffset>
            </wp:positionH>
            <wp:positionV relativeFrom="paragraph">
              <wp:posOffset>123190</wp:posOffset>
            </wp:positionV>
            <wp:extent cx="1590040" cy="1247775"/>
            <wp:effectExtent l="0" t="0" r="0" b="9525"/>
            <wp:wrapSquare wrapText="bothSides"/>
            <wp:docPr id="3" name="Picture 3" descr="C:\Users\depr12977a\AppData\Local\Microsoft\Windows\Temporary Internet Files\Content.IE5\ZC958L8K\MP900442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r12977a\AppData\Local\Microsoft\Windows\Temporary Internet Files\Content.IE5\ZC958L8K\MP900442274[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9004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D6D">
        <w:rPr>
          <w:rFonts w:cs="Arial"/>
          <w:sz w:val="20"/>
          <w:szCs w:val="20"/>
        </w:rPr>
        <w:t xml:space="preserve">A school/agency is required to provide a special diet prescribed by a licensed physician to accommodate a participant’s disability. See the </w:t>
      </w:r>
      <w:r>
        <w:rPr>
          <w:rFonts w:cs="Arial"/>
          <w:sz w:val="20"/>
          <w:szCs w:val="20"/>
        </w:rPr>
        <w:t>‘D</w:t>
      </w:r>
      <w:r w:rsidRPr="00546D6D">
        <w:rPr>
          <w:rFonts w:cs="Arial"/>
          <w:sz w:val="20"/>
          <w:szCs w:val="20"/>
        </w:rPr>
        <w:t xml:space="preserve">efinition of </w:t>
      </w:r>
      <w:r>
        <w:rPr>
          <w:rFonts w:cs="Arial"/>
          <w:sz w:val="20"/>
          <w:szCs w:val="20"/>
        </w:rPr>
        <w:t>D</w:t>
      </w:r>
      <w:r w:rsidRPr="00546D6D">
        <w:rPr>
          <w:rFonts w:cs="Arial"/>
          <w:sz w:val="20"/>
          <w:szCs w:val="20"/>
        </w:rPr>
        <w:t>isability</w:t>
      </w:r>
      <w:r>
        <w:rPr>
          <w:rFonts w:cs="Arial"/>
          <w:sz w:val="20"/>
          <w:szCs w:val="20"/>
        </w:rPr>
        <w:t>’</w:t>
      </w:r>
      <w:r w:rsidRPr="00546D6D">
        <w:rPr>
          <w:rFonts w:cs="Arial"/>
          <w:sz w:val="20"/>
          <w:szCs w:val="20"/>
        </w:rPr>
        <w:t xml:space="preserve"> on the back of this form.</w:t>
      </w:r>
    </w:p>
    <w:p w14:paraId="6154E72D" w14:textId="77777777" w:rsidR="00AD53EF" w:rsidRPr="00993350" w:rsidRDefault="00AD53EF" w:rsidP="00AD53EF">
      <w:pPr>
        <w:numPr>
          <w:ilvl w:val="0"/>
          <w:numId w:val="4"/>
        </w:numPr>
        <w:rPr>
          <w:rFonts w:cs="Arial"/>
          <w:b/>
          <w:sz w:val="20"/>
          <w:szCs w:val="20"/>
        </w:rPr>
      </w:pPr>
      <w:r w:rsidRPr="00993350">
        <w:rPr>
          <w:rFonts w:cs="Arial"/>
          <w:sz w:val="20"/>
          <w:szCs w:val="20"/>
        </w:rPr>
        <w:t>Part B of this form must be completed by a licensed physician (MD or DO).</w:t>
      </w:r>
    </w:p>
    <w:p w14:paraId="6154E72E" w14:textId="77777777" w:rsidR="00AD53EF" w:rsidRPr="00993350" w:rsidRDefault="00AD53EF" w:rsidP="00AD53EF">
      <w:pPr>
        <w:numPr>
          <w:ilvl w:val="0"/>
          <w:numId w:val="4"/>
        </w:numPr>
        <w:rPr>
          <w:rFonts w:cs="Arial"/>
          <w:sz w:val="20"/>
          <w:szCs w:val="20"/>
        </w:rPr>
      </w:pPr>
      <w:r w:rsidRPr="00993350">
        <w:rPr>
          <w:rFonts w:cs="Arial"/>
          <w:sz w:val="20"/>
          <w:szCs w:val="20"/>
        </w:rPr>
        <w:t>Parts A and C of t</w:t>
      </w:r>
      <w:r w:rsidRPr="00546D6D">
        <w:rPr>
          <w:rFonts w:cs="Arial"/>
          <w:sz w:val="20"/>
          <w:szCs w:val="20"/>
        </w:rPr>
        <w:t>his form must also be completed before the school/agency can provide a special diet.</w:t>
      </w:r>
    </w:p>
    <w:p w14:paraId="6154E72F" w14:textId="77777777" w:rsidR="00AD53EF" w:rsidRPr="00993350" w:rsidRDefault="00AD53EF" w:rsidP="00AD53EF">
      <w:pPr>
        <w:numPr>
          <w:ilvl w:val="0"/>
          <w:numId w:val="4"/>
        </w:numPr>
        <w:rPr>
          <w:rFonts w:cs="Arial"/>
          <w:sz w:val="20"/>
          <w:szCs w:val="20"/>
        </w:rPr>
      </w:pPr>
      <w:r w:rsidRPr="00993350">
        <w:rPr>
          <w:rFonts w:cs="Arial"/>
          <w:sz w:val="20"/>
          <w:szCs w:val="20"/>
        </w:rPr>
        <w:t xml:space="preserve">The </w:t>
      </w:r>
      <w:r>
        <w:rPr>
          <w:rFonts w:cs="Arial"/>
          <w:sz w:val="20"/>
          <w:szCs w:val="20"/>
        </w:rPr>
        <w:t xml:space="preserve">special diet required for a disability </w:t>
      </w:r>
      <w:r w:rsidRPr="00993350">
        <w:rPr>
          <w:rFonts w:cs="Arial"/>
          <w:sz w:val="20"/>
          <w:szCs w:val="20"/>
        </w:rPr>
        <w:t xml:space="preserve">will continue until a licensed physician requests that the modification be changed or stopped. </w:t>
      </w:r>
    </w:p>
    <w:p w14:paraId="6154E730" w14:textId="77777777" w:rsidR="00AD53EF" w:rsidRDefault="00AD53EF" w:rsidP="00AD53EF">
      <w:pPr>
        <w:numPr>
          <w:ilvl w:val="0"/>
          <w:numId w:val="4"/>
        </w:numPr>
        <w:rPr>
          <w:rFonts w:cs="Arial"/>
          <w:sz w:val="20"/>
          <w:szCs w:val="20"/>
        </w:rPr>
      </w:pPr>
      <w:r w:rsidRPr="00993350">
        <w:rPr>
          <w:rFonts w:cs="Arial"/>
          <w:sz w:val="20"/>
          <w:szCs w:val="20"/>
        </w:rPr>
        <w:t>It is strongly recommended that a licensed physician annually update the special diet order.</w:t>
      </w:r>
    </w:p>
    <w:p w14:paraId="6154E731" w14:textId="77777777" w:rsidR="00AD53EF" w:rsidRDefault="00AD53EF" w:rsidP="00AD53EF">
      <w:pPr>
        <w:ind w:left="720"/>
        <w:rPr>
          <w:rFonts w:cs="Arial"/>
          <w:sz w:val="20"/>
          <w:szCs w:val="20"/>
        </w:rPr>
      </w:pPr>
    </w:p>
    <w:p w14:paraId="6154E732" w14:textId="77777777" w:rsidR="00AD53EF" w:rsidRPr="00993350" w:rsidRDefault="00AD53EF" w:rsidP="00AD53EF">
      <w:pPr>
        <w:ind w:left="720"/>
        <w:rPr>
          <w:rFonts w:cs="Arial"/>
          <w:sz w:val="20"/>
          <w:szCs w:val="20"/>
        </w:rPr>
      </w:pPr>
    </w:p>
    <w:p w14:paraId="6154E733" w14:textId="77777777" w:rsidR="00AD53EF" w:rsidRPr="005E62A1" w:rsidRDefault="00AD53EF" w:rsidP="00AD53EF">
      <w:pPr>
        <w:numPr>
          <w:ilvl w:val="0"/>
          <w:numId w:val="3"/>
        </w:numPr>
        <w:spacing w:before="120"/>
        <w:ind w:left="360"/>
        <w:rPr>
          <w:rFonts w:cs="Arial"/>
          <w:b/>
          <w:sz w:val="20"/>
          <w:szCs w:val="20"/>
        </w:rPr>
      </w:pPr>
      <w:r w:rsidRPr="00486AB9">
        <w:rPr>
          <w:rFonts w:cs="Arial"/>
          <w:b/>
          <w:sz w:val="20"/>
          <w:szCs w:val="20"/>
          <w:u w:val="single"/>
        </w:rPr>
        <w:t>Special Diet Request</w:t>
      </w:r>
      <w:r w:rsidRPr="00546D6D">
        <w:rPr>
          <w:rFonts w:cs="Arial"/>
          <w:b/>
          <w:sz w:val="20"/>
          <w:szCs w:val="20"/>
        </w:rPr>
        <w:t xml:space="preserve"> due to a food allergy, food intolerance</w:t>
      </w:r>
      <w:r w:rsidRPr="005E62A1">
        <w:rPr>
          <w:rFonts w:cs="Arial"/>
          <w:b/>
          <w:sz w:val="20"/>
          <w:szCs w:val="20"/>
        </w:rPr>
        <w:t xml:space="preserve"> or other medical condition that does not rise to the level of a disability:</w:t>
      </w:r>
    </w:p>
    <w:p w14:paraId="6154E734" w14:textId="77777777" w:rsidR="00AD53EF" w:rsidRPr="00993350" w:rsidRDefault="00AD53EF" w:rsidP="00AD53EF">
      <w:pPr>
        <w:numPr>
          <w:ilvl w:val="0"/>
          <w:numId w:val="4"/>
        </w:numPr>
        <w:rPr>
          <w:rFonts w:cs="Arial"/>
          <w:sz w:val="20"/>
          <w:szCs w:val="20"/>
        </w:rPr>
      </w:pPr>
      <w:r>
        <w:rPr>
          <w:rFonts w:cs="Arial"/>
          <w:noProof/>
          <w:sz w:val="20"/>
          <w:szCs w:val="20"/>
        </w:rPr>
        <w:drawing>
          <wp:anchor distT="0" distB="0" distL="114300" distR="114300" simplePos="0" relativeHeight="251665408" behindDoc="1" locked="0" layoutInCell="1" allowOverlap="1" wp14:anchorId="6154E7F2" wp14:editId="6154E7F3">
            <wp:simplePos x="0" y="0"/>
            <wp:positionH relativeFrom="column">
              <wp:posOffset>5095875</wp:posOffset>
            </wp:positionH>
            <wp:positionV relativeFrom="paragraph">
              <wp:posOffset>290195</wp:posOffset>
            </wp:positionV>
            <wp:extent cx="1552575" cy="1032510"/>
            <wp:effectExtent l="0" t="0" r="9525" b="0"/>
            <wp:wrapTight wrapText="bothSides">
              <wp:wrapPolygon edited="0">
                <wp:start x="0" y="0"/>
                <wp:lineTo x="0" y="21122"/>
                <wp:lineTo x="21467" y="21122"/>
                <wp:lineTo x="21467" y="0"/>
                <wp:lineTo x="0" y="0"/>
              </wp:wrapPolygon>
            </wp:wrapTight>
            <wp:docPr id="2" name="Picture 2" descr="C:\Users\depr12977a\AppData\Local\Microsoft\Windows\Temporary Internet Files\Content.IE5\P89298YN\MP900422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r12977a\AppData\Local\Microsoft\Windows\Temporary Internet Files\Content.IE5\P89298YN\MP900422149[1].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525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0"/>
          <w:szCs w:val="20"/>
        </w:rPr>
        <w:t>A school/</w:t>
      </w:r>
      <w:r w:rsidRPr="00993350">
        <w:rPr>
          <w:rFonts w:cs="Arial"/>
          <w:sz w:val="20"/>
          <w:szCs w:val="20"/>
        </w:rPr>
        <w:t xml:space="preserve">agency has the option to </w:t>
      </w:r>
      <w:r w:rsidRPr="00546D6D">
        <w:rPr>
          <w:rFonts w:cs="Arial"/>
          <w:sz w:val="20"/>
          <w:szCs w:val="20"/>
        </w:rPr>
        <w:t>provide a special diet requested by a recognized medical authority due to a food allergy, food intolerance or other medical condition that</w:t>
      </w:r>
      <w:r w:rsidRPr="00993350">
        <w:rPr>
          <w:rFonts w:cs="Arial"/>
          <w:sz w:val="20"/>
          <w:szCs w:val="20"/>
        </w:rPr>
        <w:t xml:space="preserve"> does not rise to the level of a disability.</w:t>
      </w:r>
    </w:p>
    <w:p w14:paraId="6154E735" w14:textId="77777777" w:rsidR="00AD53EF" w:rsidRDefault="00AD53EF" w:rsidP="00AD53EF">
      <w:pPr>
        <w:numPr>
          <w:ilvl w:val="0"/>
          <w:numId w:val="4"/>
        </w:numPr>
        <w:rPr>
          <w:rFonts w:cs="Arial"/>
          <w:sz w:val="20"/>
          <w:szCs w:val="20"/>
        </w:rPr>
      </w:pPr>
      <w:r w:rsidRPr="001A30FA">
        <w:rPr>
          <w:rFonts w:cs="Arial"/>
          <w:sz w:val="20"/>
          <w:szCs w:val="20"/>
        </w:rPr>
        <w:t>Part B of this form must be completed by a medical authority who is a licensed physician (MD or DO), physician’s assistant (PA), Certified Nurse Practitioner (CNP)</w:t>
      </w:r>
      <w:r>
        <w:rPr>
          <w:rFonts w:cs="Arial"/>
          <w:sz w:val="20"/>
          <w:szCs w:val="20"/>
        </w:rPr>
        <w:t xml:space="preserve">, Certified Nurse </w:t>
      </w:r>
      <w:r w:rsidRPr="00546D6D">
        <w:rPr>
          <w:rFonts w:cs="Arial"/>
          <w:sz w:val="20"/>
          <w:szCs w:val="20"/>
        </w:rPr>
        <w:t xml:space="preserve">Midwife (CNM), </w:t>
      </w:r>
      <w:r w:rsidRPr="003617D1">
        <w:rPr>
          <w:rFonts w:cs="Arial"/>
          <w:sz w:val="20"/>
          <w:szCs w:val="20"/>
        </w:rPr>
        <w:t>Registered Dieti</w:t>
      </w:r>
      <w:r>
        <w:rPr>
          <w:rFonts w:cs="Arial"/>
          <w:sz w:val="20"/>
          <w:szCs w:val="20"/>
        </w:rPr>
        <w:t>t</w:t>
      </w:r>
      <w:r w:rsidRPr="003617D1">
        <w:rPr>
          <w:rFonts w:cs="Arial"/>
          <w:sz w:val="20"/>
          <w:szCs w:val="20"/>
        </w:rPr>
        <w:t xml:space="preserve">ian (RD), and Licensed Nutritionist (LN). </w:t>
      </w:r>
    </w:p>
    <w:p w14:paraId="6154E736" w14:textId="77777777" w:rsidR="00AD53EF" w:rsidRPr="003617D1" w:rsidRDefault="00AD53EF" w:rsidP="00AD53EF">
      <w:pPr>
        <w:numPr>
          <w:ilvl w:val="0"/>
          <w:numId w:val="4"/>
        </w:numPr>
        <w:rPr>
          <w:rFonts w:cs="Arial"/>
          <w:sz w:val="20"/>
          <w:szCs w:val="20"/>
        </w:rPr>
      </w:pPr>
      <w:r w:rsidRPr="003617D1">
        <w:rPr>
          <w:sz w:val="20"/>
          <w:szCs w:val="20"/>
        </w:rPr>
        <w:t>For questions about recognized medical authorities, contact the school/agency.</w:t>
      </w:r>
    </w:p>
    <w:p w14:paraId="6154E737" w14:textId="77777777" w:rsidR="00AD53EF" w:rsidRPr="00546D6D" w:rsidRDefault="00AD53EF" w:rsidP="00AD53EF">
      <w:pPr>
        <w:numPr>
          <w:ilvl w:val="0"/>
          <w:numId w:val="4"/>
        </w:numPr>
        <w:rPr>
          <w:rFonts w:cs="Arial"/>
          <w:sz w:val="20"/>
          <w:szCs w:val="20"/>
        </w:rPr>
      </w:pPr>
      <w:r w:rsidRPr="00993350">
        <w:rPr>
          <w:rFonts w:cs="Arial"/>
          <w:sz w:val="20"/>
          <w:szCs w:val="20"/>
        </w:rPr>
        <w:t xml:space="preserve">Parts A and C of this form must also be completed before the </w:t>
      </w:r>
      <w:r w:rsidRPr="00546D6D">
        <w:rPr>
          <w:rFonts w:cs="Arial"/>
          <w:sz w:val="20"/>
          <w:szCs w:val="20"/>
        </w:rPr>
        <w:t>school/agency can provide a requested special diet (determined on a case by case basis).</w:t>
      </w:r>
    </w:p>
    <w:p w14:paraId="6154E738" w14:textId="77777777" w:rsidR="00AD53EF" w:rsidRPr="00402623" w:rsidRDefault="00AD53EF" w:rsidP="00AD53EF">
      <w:pPr>
        <w:numPr>
          <w:ilvl w:val="0"/>
          <w:numId w:val="4"/>
        </w:numPr>
        <w:rPr>
          <w:rFonts w:cs="Arial"/>
          <w:sz w:val="20"/>
          <w:szCs w:val="20"/>
        </w:rPr>
      </w:pPr>
      <w:r w:rsidRPr="00546D6D">
        <w:rPr>
          <w:rFonts w:cs="Arial"/>
          <w:sz w:val="20"/>
          <w:szCs w:val="20"/>
        </w:rPr>
        <w:t>If provided, the requested special diet will continue until a recognized</w:t>
      </w:r>
      <w:r w:rsidRPr="00402623">
        <w:rPr>
          <w:rFonts w:cs="Arial"/>
          <w:sz w:val="20"/>
          <w:szCs w:val="20"/>
        </w:rPr>
        <w:t xml:space="preserve"> medical authority requests that the modification be changed or stopped. </w:t>
      </w:r>
    </w:p>
    <w:p w14:paraId="6154E739" w14:textId="77777777" w:rsidR="00AD53EF" w:rsidRDefault="00AD53EF" w:rsidP="00AD53EF">
      <w:pPr>
        <w:numPr>
          <w:ilvl w:val="0"/>
          <w:numId w:val="4"/>
        </w:numPr>
        <w:rPr>
          <w:rFonts w:cs="Arial"/>
          <w:sz w:val="20"/>
          <w:szCs w:val="20"/>
        </w:rPr>
      </w:pPr>
      <w:r w:rsidRPr="00402623">
        <w:rPr>
          <w:rFonts w:cs="Arial"/>
          <w:sz w:val="20"/>
          <w:szCs w:val="20"/>
        </w:rPr>
        <w:t xml:space="preserve">It is strongly </w:t>
      </w:r>
      <w:r>
        <w:rPr>
          <w:rFonts w:cs="Arial"/>
          <w:sz w:val="20"/>
          <w:szCs w:val="20"/>
        </w:rPr>
        <w:t>recommended that a</w:t>
      </w:r>
      <w:r w:rsidRPr="00993350">
        <w:rPr>
          <w:rFonts w:cs="Arial"/>
          <w:sz w:val="20"/>
          <w:szCs w:val="20"/>
        </w:rPr>
        <w:t xml:space="preserve"> </w:t>
      </w:r>
      <w:r w:rsidRPr="00402623">
        <w:rPr>
          <w:rFonts w:cs="Arial"/>
          <w:sz w:val="20"/>
          <w:szCs w:val="20"/>
        </w:rPr>
        <w:t>recognized medical authority annually update the special diet request</w:t>
      </w:r>
      <w:r w:rsidRPr="00993350">
        <w:rPr>
          <w:rFonts w:cs="Arial"/>
          <w:sz w:val="20"/>
          <w:szCs w:val="20"/>
        </w:rPr>
        <w:t>.</w:t>
      </w:r>
    </w:p>
    <w:p w14:paraId="6154E73A" w14:textId="77777777" w:rsidR="00AD53EF" w:rsidRDefault="00AD53EF" w:rsidP="00AD53EF">
      <w:pPr>
        <w:ind w:left="720"/>
        <w:rPr>
          <w:rFonts w:cs="Arial"/>
          <w:sz w:val="20"/>
          <w:szCs w:val="20"/>
        </w:rPr>
      </w:pPr>
    </w:p>
    <w:p w14:paraId="6154E73B" w14:textId="77777777" w:rsidR="00AD53EF" w:rsidRPr="00993350" w:rsidRDefault="00AD53EF" w:rsidP="00AD53EF">
      <w:pPr>
        <w:ind w:left="720"/>
        <w:rPr>
          <w:rFonts w:cs="Arial"/>
          <w:sz w:val="20"/>
          <w:szCs w:val="20"/>
        </w:rPr>
      </w:pPr>
    </w:p>
    <w:p w14:paraId="6154E73C" w14:textId="77777777" w:rsidR="00AD53EF" w:rsidRPr="00993350" w:rsidRDefault="00AD53EF" w:rsidP="00AD53EF">
      <w:pPr>
        <w:numPr>
          <w:ilvl w:val="0"/>
          <w:numId w:val="3"/>
        </w:numPr>
        <w:spacing w:before="120"/>
        <w:ind w:left="360"/>
        <w:rPr>
          <w:rFonts w:cs="Arial"/>
          <w:b/>
          <w:sz w:val="20"/>
          <w:szCs w:val="20"/>
        </w:rPr>
      </w:pPr>
      <w:r>
        <w:rPr>
          <w:rFonts w:cs="Arial"/>
          <w:noProof/>
          <w:sz w:val="20"/>
          <w:szCs w:val="20"/>
        </w:rPr>
        <w:drawing>
          <wp:anchor distT="0" distB="0" distL="114300" distR="114300" simplePos="0" relativeHeight="251667456" behindDoc="1" locked="0" layoutInCell="1" allowOverlap="1" wp14:anchorId="6154E7F4" wp14:editId="6154E7F5">
            <wp:simplePos x="0" y="0"/>
            <wp:positionH relativeFrom="column">
              <wp:posOffset>270510</wp:posOffset>
            </wp:positionH>
            <wp:positionV relativeFrom="paragraph">
              <wp:posOffset>371475</wp:posOffset>
            </wp:positionV>
            <wp:extent cx="542925" cy="880745"/>
            <wp:effectExtent l="0" t="0" r="9525" b="0"/>
            <wp:wrapSquare wrapText="bothSides"/>
            <wp:docPr id="4" name="Picture 4" descr="C:\Users\depr12977a\AppData\Local\Microsoft\Windows\Temporary Internet Files\Content.IE5\P89298YN\MC9000302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pr12977a\AppData\Local\Microsoft\Windows\Temporary Internet Files\Content.IE5\P89298YN\MC900030258[1].wmf"/>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a:off x="0" y="0"/>
                      <a:ext cx="542925"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350">
        <w:rPr>
          <w:rFonts w:cs="Arial"/>
          <w:b/>
          <w:sz w:val="20"/>
          <w:szCs w:val="20"/>
        </w:rPr>
        <w:t>Substitution for fluid cow’s milk due to lactose intolerance, allergy, vegan diet, religious, ethical, or cultural reasons:</w:t>
      </w:r>
    </w:p>
    <w:p w14:paraId="6154E73D" w14:textId="77777777" w:rsidR="00AD53EF" w:rsidRPr="00993350" w:rsidRDefault="00AD53EF" w:rsidP="00AD53EF">
      <w:pPr>
        <w:numPr>
          <w:ilvl w:val="0"/>
          <w:numId w:val="4"/>
        </w:numPr>
        <w:rPr>
          <w:rFonts w:cs="Arial"/>
          <w:sz w:val="20"/>
          <w:szCs w:val="20"/>
        </w:rPr>
      </w:pPr>
      <w:r w:rsidRPr="00993350">
        <w:rPr>
          <w:rFonts w:cs="Arial"/>
          <w:sz w:val="20"/>
          <w:szCs w:val="20"/>
        </w:rPr>
        <w:t>A school/agency has the option to make a substitution for fluid cow’s milk that is requested by a parent/guardian, but is not prescribed by a medical authority.</w:t>
      </w:r>
    </w:p>
    <w:p w14:paraId="6154E73E" w14:textId="77777777" w:rsidR="00AD53EF" w:rsidRPr="00993350" w:rsidRDefault="00AD53EF" w:rsidP="00AD53EF">
      <w:pPr>
        <w:numPr>
          <w:ilvl w:val="0"/>
          <w:numId w:val="4"/>
        </w:numPr>
        <w:rPr>
          <w:rFonts w:cs="Arial"/>
          <w:sz w:val="20"/>
          <w:szCs w:val="20"/>
        </w:rPr>
      </w:pPr>
      <w:r w:rsidRPr="00993350">
        <w:rPr>
          <w:rFonts w:cs="Arial"/>
          <w:sz w:val="20"/>
          <w:szCs w:val="20"/>
        </w:rPr>
        <w:t xml:space="preserve">Parts A and D on this form must be completed before the school/agency can make a substitution for fluid cow’s milk. </w:t>
      </w:r>
    </w:p>
    <w:p w14:paraId="6154E73F" w14:textId="77777777" w:rsidR="00AD53EF" w:rsidRPr="00993350" w:rsidRDefault="00AD53EF" w:rsidP="00AD53EF">
      <w:pPr>
        <w:numPr>
          <w:ilvl w:val="0"/>
          <w:numId w:val="4"/>
        </w:numPr>
        <w:rPr>
          <w:rFonts w:cs="Arial"/>
          <w:sz w:val="20"/>
          <w:szCs w:val="20"/>
        </w:rPr>
      </w:pPr>
      <w:r w:rsidRPr="00993350">
        <w:rPr>
          <w:rFonts w:cs="Arial"/>
          <w:sz w:val="20"/>
          <w:szCs w:val="20"/>
        </w:rPr>
        <w:t xml:space="preserve">If a school/agency chooses to provide such a substitution, they will continue until a parent/guardian requests that the substitution be changed or stopped. </w:t>
      </w:r>
    </w:p>
    <w:p w14:paraId="6154E740" w14:textId="77777777" w:rsidR="00AD53EF" w:rsidRDefault="00AD53EF" w:rsidP="00AD53EF">
      <w:pPr>
        <w:pBdr>
          <w:bottom w:val="single" w:sz="12" w:space="1" w:color="auto"/>
        </w:pBdr>
        <w:tabs>
          <w:tab w:val="left" w:pos="-270"/>
        </w:tabs>
        <w:spacing w:line="216" w:lineRule="auto"/>
        <w:rPr>
          <w:rFonts w:cs="Arial"/>
          <w:b/>
          <w:sz w:val="20"/>
          <w:szCs w:val="20"/>
        </w:rPr>
      </w:pPr>
    </w:p>
    <w:p w14:paraId="6154E741" w14:textId="77777777" w:rsidR="00AD53EF" w:rsidRDefault="00AD53EF" w:rsidP="00AD53EF">
      <w:pPr>
        <w:pBdr>
          <w:bottom w:val="single" w:sz="12" w:space="1" w:color="auto"/>
        </w:pBdr>
        <w:tabs>
          <w:tab w:val="left" w:pos="-270"/>
        </w:tabs>
        <w:spacing w:line="216" w:lineRule="auto"/>
        <w:rPr>
          <w:rFonts w:cs="Arial"/>
          <w:b/>
          <w:sz w:val="20"/>
          <w:szCs w:val="20"/>
        </w:rPr>
      </w:pPr>
    </w:p>
    <w:p w14:paraId="6154E742" w14:textId="77777777" w:rsidR="00AD53EF" w:rsidRPr="002517A0" w:rsidRDefault="00AD53EF" w:rsidP="00AD53EF">
      <w:pPr>
        <w:tabs>
          <w:tab w:val="left" w:pos="-270"/>
        </w:tabs>
        <w:spacing w:line="216" w:lineRule="auto"/>
        <w:rPr>
          <w:rFonts w:cs="Arial"/>
          <w:b/>
          <w:sz w:val="20"/>
          <w:szCs w:val="20"/>
        </w:rPr>
      </w:pPr>
    </w:p>
    <w:p w14:paraId="6154E743" w14:textId="77777777" w:rsidR="00AD53EF" w:rsidRPr="00EF357B" w:rsidRDefault="00AD53EF" w:rsidP="00AD53EF">
      <w:pPr>
        <w:tabs>
          <w:tab w:val="left" w:pos="-270"/>
        </w:tabs>
        <w:spacing w:line="216" w:lineRule="auto"/>
        <w:rPr>
          <w:rFonts w:cs="Arial"/>
          <w:b/>
          <w:sz w:val="20"/>
          <w:szCs w:val="20"/>
        </w:rPr>
      </w:pPr>
      <w:r w:rsidRPr="00EF357B">
        <w:rPr>
          <w:rFonts w:cs="Arial"/>
          <w:b/>
          <w:caps/>
          <w:noProof/>
          <w:kern w:val="36"/>
          <w:sz w:val="20"/>
          <w:szCs w:val="20"/>
        </w:rPr>
        <w:drawing>
          <wp:anchor distT="0" distB="0" distL="114300" distR="114300" simplePos="0" relativeHeight="251668480" behindDoc="0" locked="0" layoutInCell="1" allowOverlap="1" wp14:anchorId="6154E7F6" wp14:editId="6154E7F7">
            <wp:simplePos x="0" y="0"/>
            <wp:positionH relativeFrom="column">
              <wp:posOffset>5146040</wp:posOffset>
            </wp:positionH>
            <wp:positionV relativeFrom="paragraph">
              <wp:posOffset>12700</wp:posOffset>
            </wp:positionV>
            <wp:extent cx="1486535" cy="1362075"/>
            <wp:effectExtent l="0" t="0" r="0" b="9525"/>
            <wp:wrapSquare wrapText="bothSides"/>
            <wp:docPr id="5" name="Picture 5" descr="C:\Users\depr12977a\AppData\Local\Microsoft\Windows\Temporary Internet Files\Content.IE5\ZC958L8K\MC9002298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pr12977a\AppData\Local\Microsoft\Windows\Temporary Internet Files\Content.IE5\ZC958L8K\MC900229829[1].wmf"/>
                    <pic:cNvPicPr>
                      <a:picLocks noChangeAspect="1" noChangeArrowheads="1"/>
                    </pic:cNvPicPr>
                  </pic:nvPicPr>
                  <pic:blipFill>
                    <a:blip r:embed="rId16" cstate="print">
                      <a:biLevel thresh="75000"/>
                      <a:extLst>
                        <a:ext uri="{28A0092B-C50C-407E-A947-70E740481C1C}">
                          <a14:useLocalDpi xmlns:a14="http://schemas.microsoft.com/office/drawing/2010/main" val="0"/>
                        </a:ext>
                      </a:extLst>
                    </a:blip>
                    <a:srcRect/>
                    <a:stretch>
                      <a:fillRect/>
                    </a:stretch>
                  </pic:blipFill>
                  <pic:spPr bwMode="auto">
                    <a:xfrm>
                      <a:off x="0" y="0"/>
                      <a:ext cx="148653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57B">
        <w:rPr>
          <w:rFonts w:cs="Arial"/>
          <w:b/>
          <w:caps/>
          <w:kern w:val="36"/>
          <w:sz w:val="20"/>
          <w:szCs w:val="20"/>
          <w:lang w:val="en"/>
        </w:rPr>
        <w:t>42 USC § 12102 – Definition of disability</w:t>
      </w:r>
    </w:p>
    <w:p w14:paraId="6154E744" w14:textId="77777777" w:rsidR="00AD53EF" w:rsidRPr="00EF357B" w:rsidRDefault="00AD53EF" w:rsidP="00AD53EF">
      <w:pPr>
        <w:tabs>
          <w:tab w:val="left" w:pos="-180"/>
          <w:tab w:val="left" w:pos="180"/>
        </w:tabs>
        <w:spacing w:line="216" w:lineRule="auto"/>
        <w:ind w:right="-115"/>
        <w:rPr>
          <w:rFonts w:cs="Arial"/>
          <w:sz w:val="20"/>
          <w:szCs w:val="20"/>
        </w:rPr>
      </w:pPr>
    </w:p>
    <w:p w14:paraId="6154E745" w14:textId="77777777" w:rsidR="00AD53EF" w:rsidRPr="00EF357B" w:rsidRDefault="00AD53EF" w:rsidP="00AD53EF">
      <w:pPr>
        <w:tabs>
          <w:tab w:val="left" w:pos="360"/>
        </w:tabs>
        <w:rPr>
          <w:rFonts w:cs="Arial"/>
          <w:sz w:val="20"/>
          <w:szCs w:val="20"/>
          <w:lang w:val="en"/>
        </w:rPr>
      </w:pPr>
      <w:r w:rsidRPr="00EF357B">
        <w:rPr>
          <w:rFonts w:cs="Arial"/>
          <w:b/>
          <w:bCs/>
          <w:sz w:val="20"/>
          <w:szCs w:val="20"/>
          <w:lang w:val="en"/>
        </w:rPr>
        <w:t xml:space="preserve">(1) </w:t>
      </w:r>
      <w:r w:rsidRPr="00EF357B">
        <w:rPr>
          <w:rFonts w:cs="Arial"/>
          <w:b/>
          <w:bCs/>
          <w:sz w:val="20"/>
          <w:szCs w:val="20"/>
          <w:lang w:val="en"/>
        </w:rPr>
        <w:tab/>
        <w:t xml:space="preserve">Disability </w:t>
      </w:r>
    </w:p>
    <w:p w14:paraId="6154E746" w14:textId="77777777" w:rsidR="00AD53EF" w:rsidRPr="00EF357B" w:rsidRDefault="00AD53EF" w:rsidP="00AD53EF">
      <w:pPr>
        <w:ind w:left="720" w:hanging="360"/>
        <w:rPr>
          <w:rFonts w:cs="Arial"/>
          <w:sz w:val="20"/>
          <w:szCs w:val="20"/>
          <w:lang w:val="en"/>
        </w:rPr>
      </w:pPr>
    </w:p>
    <w:p w14:paraId="6154E747" w14:textId="77777777" w:rsidR="00AD53EF" w:rsidRPr="00EF357B" w:rsidRDefault="00AD53EF" w:rsidP="00AD53EF">
      <w:pPr>
        <w:ind w:left="720" w:hanging="360"/>
        <w:rPr>
          <w:rFonts w:cs="Arial"/>
          <w:sz w:val="20"/>
          <w:szCs w:val="20"/>
          <w:lang w:val="en"/>
        </w:rPr>
      </w:pPr>
      <w:r w:rsidRPr="00EF357B">
        <w:rPr>
          <w:rFonts w:cs="Arial"/>
          <w:sz w:val="20"/>
          <w:szCs w:val="20"/>
          <w:lang w:val="en"/>
        </w:rPr>
        <w:t>The term “disability” means, with respect to an individual—</w:t>
      </w:r>
    </w:p>
    <w:p w14:paraId="6154E748" w14:textId="77777777" w:rsidR="00AD53EF" w:rsidRPr="00EF357B" w:rsidRDefault="00AD53EF" w:rsidP="00AD53EF">
      <w:pPr>
        <w:ind w:left="720" w:hanging="360"/>
        <w:rPr>
          <w:rFonts w:cs="Arial"/>
          <w:b/>
          <w:bCs/>
          <w:sz w:val="20"/>
          <w:szCs w:val="20"/>
          <w:lang w:val="en"/>
        </w:rPr>
      </w:pPr>
      <w:bookmarkStart w:id="0" w:name="1_A"/>
      <w:bookmarkEnd w:id="0"/>
    </w:p>
    <w:p w14:paraId="6154E749" w14:textId="77777777" w:rsidR="00AD53EF" w:rsidRPr="00EF357B" w:rsidRDefault="00AD53EF" w:rsidP="00AD53EF">
      <w:pPr>
        <w:ind w:left="720" w:hanging="360"/>
        <w:rPr>
          <w:rFonts w:cs="Arial"/>
          <w:sz w:val="20"/>
          <w:szCs w:val="20"/>
          <w:lang w:val="en"/>
        </w:rPr>
      </w:pPr>
      <w:r w:rsidRPr="00EF357B">
        <w:rPr>
          <w:rFonts w:cs="Arial"/>
          <w:b/>
          <w:bCs/>
          <w:sz w:val="20"/>
          <w:szCs w:val="20"/>
          <w:lang w:val="en"/>
        </w:rPr>
        <w:t xml:space="preserve">(A) </w:t>
      </w:r>
      <w:r w:rsidRPr="00EF357B">
        <w:rPr>
          <w:rFonts w:cs="Arial"/>
          <w:b/>
          <w:bCs/>
          <w:sz w:val="20"/>
          <w:szCs w:val="20"/>
          <w:lang w:val="en"/>
        </w:rPr>
        <w:tab/>
      </w:r>
      <w:r w:rsidRPr="00EF357B">
        <w:rPr>
          <w:rFonts w:cs="Arial"/>
          <w:sz w:val="20"/>
          <w:szCs w:val="20"/>
          <w:lang w:val="en"/>
        </w:rPr>
        <w:t xml:space="preserve">a physical or mental impairment that substantially limits one or more major life activities of such </w:t>
      </w:r>
      <w:proofErr w:type="gramStart"/>
      <w:r w:rsidRPr="00EF357B">
        <w:rPr>
          <w:rFonts w:cs="Arial"/>
          <w:sz w:val="20"/>
          <w:szCs w:val="20"/>
          <w:lang w:val="en"/>
        </w:rPr>
        <w:t>individual;</w:t>
      </w:r>
      <w:proofErr w:type="gramEnd"/>
    </w:p>
    <w:p w14:paraId="6154E74A" w14:textId="77777777" w:rsidR="00AD53EF" w:rsidRPr="00EF357B" w:rsidRDefault="00AD53EF" w:rsidP="00AD53EF">
      <w:pPr>
        <w:ind w:left="720" w:hanging="360"/>
        <w:rPr>
          <w:rFonts w:cs="Arial"/>
          <w:b/>
          <w:bCs/>
          <w:sz w:val="20"/>
          <w:szCs w:val="20"/>
          <w:lang w:val="en"/>
        </w:rPr>
      </w:pPr>
      <w:bookmarkStart w:id="1" w:name="1_B"/>
      <w:bookmarkEnd w:id="1"/>
    </w:p>
    <w:p w14:paraId="6154E74B" w14:textId="77777777" w:rsidR="00AD53EF" w:rsidRPr="00EF357B" w:rsidRDefault="00AD53EF" w:rsidP="00AD53EF">
      <w:pPr>
        <w:ind w:left="720" w:hanging="360"/>
        <w:rPr>
          <w:rFonts w:cs="Arial"/>
          <w:sz w:val="20"/>
          <w:szCs w:val="20"/>
          <w:lang w:val="en"/>
        </w:rPr>
      </w:pPr>
      <w:r w:rsidRPr="00EF357B">
        <w:rPr>
          <w:rFonts w:cs="Arial"/>
          <w:b/>
          <w:bCs/>
          <w:sz w:val="20"/>
          <w:szCs w:val="20"/>
          <w:lang w:val="en"/>
        </w:rPr>
        <w:t>(B)</w:t>
      </w:r>
      <w:r w:rsidRPr="00EF357B">
        <w:rPr>
          <w:rFonts w:cs="Arial"/>
          <w:b/>
          <w:bCs/>
          <w:sz w:val="20"/>
          <w:szCs w:val="20"/>
          <w:lang w:val="en"/>
        </w:rPr>
        <w:tab/>
      </w:r>
      <w:r w:rsidRPr="00EF357B">
        <w:rPr>
          <w:rFonts w:cs="Arial"/>
          <w:sz w:val="20"/>
          <w:szCs w:val="20"/>
          <w:lang w:val="en"/>
        </w:rPr>
        <w:t>a record of such an impairment; or</w:t>
      </w:r>
    </w:p>
    <w:p w14:paraId="6154E74C" w14:textId="77777777" w:rsidR="00AD53EF" w:rsidRPr="00EF357B" w:rsidRDefault="00AD53EF" w:rsidP="00AD53EF">
      <w:pPr>
        <w:ind w:left="720" w:hanging="360"/>
        <w:rPr>
          <w:rFonts w:cs="Arial"/>
          <w:b/>
          <w:bCs/>
          <w:sz w:val="20"/>
          <w:szCs w:val="20"/>
          <w:lang w:val="en"/>
        </w:rPr>
      </w:pPr>
      <w:bookmarkStart w:id="2" w:name="1_C"/>
      <w:bookmarkEnd w:id="2"/>
    </w:p>
    <w:p w14:paraId="6154E74D" w14:textId="77777777" w:rsidR="00AD53EF" w:rsidRPr="00EF357B" w:rsidRDefault="00AD53EF" w:rsidP="00AD53EF">
      <w:pPr>
        <w:ind w:left="720" w:hanging="360"/>
        <w:rPr>
          <w:rFonts w:cs="Arial"/>
          <w:sz w:val="20"/>
          <w:szCs w:val="20"/>
          <w:lang w:val="en"/>
        </w:rPr>
      </w:pPr>
      <w:r w:rsidRPr="00EF357B">
        <w:rPr>
          <w:rFonts w:cs="Arial"/>
          <w:b/>
          <w:bCs/>
          <w:sz w:val="20"/>
          <w:szCs w:val="20"/>
          <w:lang w:val="en"/>
        </w:rPr>
        <w:t>(C)</w:t>
      </w:r>
      <w:r w:rsidRPr="00EF357B">
        <w:rPr>
          <w:rFonts w:cs="Arial"/>
          <w:b/>
          <w:bCs/>
          <w:sz w:val="20"/>
          <w:szCs w:val="20"/>
          <w:lang w:val="en"/>
        </w:rPr>
        <w:tab/>
      </w:r>
      <w:r w:rsidRPr="00EF357B">
        <w:rPr>
          <w:rFonts w:cs="Arial"/>
          <w:sz w:val="20"/>
          <w:szCs w:val="20"/>
          <w:lang w:val="en"/>
        </w:rPr>
        <w:t>being regarded as having such an impairment (as described in paragraph (3)).</w:t>
      </w:r>
    </w:p>
    <w:p w14:paraId="6154E74E" w14:textId="77777777" w:rsidR="00AD53EF" w:rsidRPr="00EF357B" w:rsidRDefault="00AD53EF" w:rsidP="00AD53EF">
      <w:pPr>
        <w:tabs>
          <w:tab w:val="left" w:pos="360"/>
        </w:tabs>
        <w:ind w:left="360" w:hanging="360"/>
        <w:rPr>
          <w:rFonts w:cs="Arial"/>
          <w:b/>
          <w:bCs/>
          <w:sz w:val="20"/>
          <w:szCs w:val="20"/>
          <w:lang w:val="en"/>
        </w:rPr>
      </w:pPr>
      <w:bookmarkStart w:id="3" w:name="2"/>
      <w:bookmarkEnd w:id="3"/>
    </w:p>
    <w:p w14:paraId="6154E74F" w14:textId="77777777" w:rsidR="00AD53EF" w:rsidRPr="00EF357B" w:rsidRDefault="00AD53EF" w:rsidP="00AD53EF">
      <w:pPr>
        <w:tabs>
          <w:tab w:val="left" w:pos="360"/>
        </w:tabs>
        <w:ind w:left="360" w:hanging="360"/>
        <w:rPr>
          <w:rFonts w:cs="Arial"/>
          <w:sz w:val="20"/>
          <w:szCs w:val="20"/>
          <w:lang w:val="en"/>
        </w:rPr>
      </w:pPr>
      <w:r w:rsidRPr="00EF357B">
        <w:rPr>
          <w:rFonts w:cs="Arial"/>
          <w:b/>
          <w:bCs/>
          <w:sz w:val="20"/>
          <w:szCs w:val="20"/>
          <w:lang w:val="en"/>
        </w:rPr>
        <w:t xml:space="preserve">(2) </w:t>
      </w:r>
      <w:r w:rsidRPr="00EF357B">
        <w:rPr>
          <w:rFonts w:cs="Arial"/>
          <w:b/>
          <w:bCs/>
          <w:sz w:val="20"/>
          <w:szCs w:val="20"/>
          <w:lang w:val="en"/>
        </w:rPr>
        <w:tab/>
        <w:t xml:space="preserve">Major life activities </w:t>
      </w:r>
    </w:p>
    <w:p w14:paraId="6154E750" w14:textId="77777777" w:rsidR="00AD53EF" w:rsidRPr="00EF357B" w:rsidRDefault="00AD53EF" w:rsidP="00AD53EF">
      <w:pPr>
        <w:ind w:left="720" w:hanging="360"/>
        <w:rPr>
          <w:rFonts w:cs="Arial"/>
          <w:b/>
          <w:bCs/>
          <w:sz w:val="20"/>
          <w:szCs w:val="20"/>
          <w:lang w:val="en"/>
        </w:rPr>
      </w:pPr>
      <w:bookmarkStart w:id="4" w:name="2_A"/>
      <w:bookmarkEnd w:id="4"/>
    </w:p>
    <w:p w14:paraId="6154E751" w14:textId="77777777" w:rsidR="00AD53EF" w:rsidRPr="00EF357B" w:rsidRDefault="00AD53EF" w:rsidP="00AD53EF">
      <w:pPr>
        <w:ind w:left="720" w:hanging="360"/>
        <w:rPr>
          <w:rFonts w:cs="Arial"/>
          <w:sz w:val="20"/>
          <w:szCs w:val="20"/>
          <w:lang w:val="en"/>
        </w:rPr>
      </w:pPr>
      <w:r w:rsidRPr="00EF357B">
        <w:rPr>
          <w:rFonts w:cs="Arial"/>
          <w:b/>
          <w:bCs/>
          <w:sz w:val="20"/>
          <w:szCs w:val="20"/>
          <w:lang w:val="en"/>
        </w:rPr>
        <w:t xml:space="preserve">(A) </w:t>
      </w:r>
      <w:r w:rsidRPr="00EF357B">
        <w:rPr>
          <w:rFonts w:cs="Arial"/>
          <w:b/>
          <w:bCs/>
          <w:sz w:val="20"/>
          <w:szCs w:val="20"/>
          <w:lang w:val="en"/>
        </w:rPr>
        <w:tab/>
        <w:t xml:space="preserve">In general </w:t>
      </w:r>
    </w:p>
    <w:p w14:paraId="6154E752" w14:textId="77777777" w:rsidR="00AD53EF" w:rsidRPr="00EF357B" w:rsidRDefault="00AD53EF" w:rsidP="00AD53EF">
      <w:pPr>
        <w:ind w:left="720"/>
        <w:rPr>
          <w:rFonts w:cs="Arial"/>
          <w:sz w:val="20"/>
          <w:szCs w:val="20"/>
          <w:lang w:val="en"/>
        </w:rPr>
      </w:pPr>
    </w:p>
    <w:p w14:paraId="6154E753" w14:textId="77777777" w:rsidR="00AD53EF" w:rsidRPr="00EF357B" w:rsidRDefault="00AD53EF" w:rsidP="00AD53EF">
      <w:pPr>
        <w:ind w:left="720"/>
        <w:rPr>
          <w:rFonts w:cs="Arial"/>
          <w:sz w:val="20"/>
          <w:szCs w:val="20"/>
          <w:lang w:val="en"/>
        </w:rPr>
      </w:pPr>
      <w:r w:rsidRPr="00EF357B">
        <w:rPr>
          <w:rFonts w:cs="Arial"/>
          <w:sz w:val="20"/>
          <w:szCs w:val="20"/>
          <w:lang w:val="en"/>
        </w:rPr>
        <w:t xml:space="preserve">For purposes of paragraph (1), major life activities </w:t>
      </w:r>
      <w:r>
        <w:rPr>
          <w:rFonts w:cs="Arial"/>
          <w:sz w:val="20"/>
          <w:szCs w:val="20"/>
          <w:lang w:val="en"/>
        </w:rPr>
        <w:t>include, but are not limited to:</w:t>
      </w:r>
      <w:r w:rsidRPr="00EF357B">
        <w:rPr>
          <w:rFonts w:cs="Arial"/>
          <w:sz w:val="20"/>
          <w:szCs w:val="20"/>
          <w:lang w:val="en"/>
        </w:rPr>
        <w:t xml:space="preserve"> caring for oneself, performing manual tasks, seeing, hearing, eating, sleeping, walking, standing, lifting, bending, speaking, breathing, learning, reading, concentrating, thinking, communicating, and working.</w:t>
      </w:r>
    </w:p>
    <w:p w14:paraId="6154E754" w14:textId="77777777" w:rsidR="00AD53EF" w:rsidRPr="00EF357B" w:rsidRDefault="00AD53EF" w:rsidP="00AD53EF">
      <w:pPr>
        <w:ind w:left="720" w:hanging="360"/>
        <w:rPr>
          <w:rFonts w:cs="Arial"/>
          <w:b/>
          <w:bCs/>
          <w:sz w:val="20"/>
          <w:szCs w:val="20"/>
          <w:lang w:val="en"/>
        </w:rPr>
      </w:pPr>
      <w:bookmarkStart w:id="5" w:name="2_B"/>
      <w:bookmarkEnd w:id="5"/>
    </w:p>
    <w:p w14:paraId="6154E755" w14:textId="77777777" w:rsidR="00AD53EF" w:rsidRPr="00EF357B" w:rsidRDefault="00AD53EF" w:rsidP="00AD53EF">
      <w:pPr>
        <w:ind w:left="720" w:hanging="360"/>
        <w:rPr>
          <w:rFonts w:cs="Arial"/>
          <w:sz w:val="20"/>
          <w:szCs w:val="20"/>
          <w:lang w:val="en"/>
        </w:rPr>
      </w:pPr>
      <w:r w:rsidRPr="00EF357B">
        <w:rPr>
          <w:rFonts w:cs="Arial"/>
          <w:b/>
          <w:bCs/>
          <w:sz w:val="20"/>
          <w:szCs w:val="20"/>
          <w:lang w:val="en"/>
        </w:rPr>
        <w:t xml:space="preserve">(B) Major bodily functions </w:t>
      </w:r>
    </w:p>
    <w:p w14:paraId="6154E756" w14:textId="77777777" w:rsidR="00AD53EF" w:rsidRPr="00EF357B" w:rsidRDefault="00AD53EF" w:rsidP="00AD53EF">
      <w:pPr>
        <w:ind w:left="720"/>
        <w:rPr>
          <w:rFonts w:cs="Arial"/>
          <w:sz w:val="20"/>
          <w:szCs w:val="20"/>
          <w:lang w:val="en"/>
        </w:rPr>
      </w:pPr>
    </w:p>
    <w:p w14:paraId="6154E757" w14:textId="77777777" w:rsidR="00AD53EF" w:rsidRPr="00EF357B" w:rsidRDefault="00AD53EF" w:rsidP="00AD53EF">
      <w:pPr>
        <w:ind w:left="720"/>
        <w:rPr>
          <w:rFonts w:cs="Arial"/>
          <w:sz w:val="20"/>
          <w:szCs w:val="20"/>
          <w:lang w:val="en"/>
        </w:rPr>
      </w:pPr>
      <w:r w:rsidRPr="00EF357B">
        <w:rPr>
          <w:rFonts w:cs="Arial"/>
          <w:sz w:val="20"/>
          <w:szCs w:val="20"/>
          <w:lang w:val="en"/>
        </w:rPr>
        <w:t>For purposes of paragraph (1), a major life activity also includes the operation of a major bodily functio</w:t>
      </w:r>
      <w:r>
        <w:rPr>
          <w:rFonts w:cs="Arial"/>
          <w:sz w:val="20"/>
          <w:szCs w:val="20"/>
          <w:lang w:val="en"/>
        </w:rPr>
        <w:t>n, including but not limited to:</w:t>
      </w:r>
      <w:r w:rsidRPr="00EF357B">
        <w:rPr>
          <w:rFonts w:cs="Arial"/>
          <w:sz w:val="20"/>
          <w:szCs w:val="20"/>
          <w:lang w:val="en"/>
        </w:rPr>
        <w:t xml:space="preserve"> functions of the immune system, normal cell growth, digestive, bowel, bladder, neurological, brain, respiratory, circulatory, endocrine, and reproductive functions.</w:t>
      </w:r>
    </w:p>
    <w:p w14:paraId="6154E758" w14:textId="77777777" w:rsidR="00AD53EF" w:rsidRPr="00EF357B" w:rsidRDefault="00AD53EF" w:rsidP="00AD53EF">
      <w:pPr>
        <w:tabs>
          <w:tab w:val="left" w:pos="360"/>
        </w:tabs>
        <w:rPr>
          <w:rFonts w:cs="Arial"/>
          <w:b/>
          <w:bCs/>
          <w:sz w:val="20"/>
          <w:szCs w:val="20"/>
          <w:lang w:val="en"/>
        </w:rPr>
      </w:pPr>
      <w:bookmarkStart w:id="6" w:name="3"/>
      <w:bookmarkEnd w:id="6"/>
    </w:p>
    <w:p w14:paraId="6154E759" w14:textId="77777777" w:rsidR="00AD53EF" w:rsidRPr="00EF357B" w:rsidRDefault="00AD53EF" w:rsidP="00AD53EF">
      <w:pPr>
        <w:tabs>
          <w:tab w:val="left" w:pos="360"/>
        </w:tabs>
        <w:rPr>
          <w:rFonts w:cs="Arial"/>
          <w:sz w:val="20"/>
          <w:szCs w:val="20"/>
          <w:lang w:val="en"/>
        </w:rPr>
      </w:pPr>
      <w:r w:rsidRPr="00EF357B">
        <w:rPr>
          <w:rFonts w:cs="Arial"/>
          <w:b/>
          <w:bCs/>
          <w:sz w:val="20"/>
          <w:szCs w:val="20"/>
          <w:lang w:val="en"/>
        </w:rPr>
        <w:t xml:space="preserve">(3) </w:t>
      </w:r>
      <w:r w:rsidRPr="00EF357B">
        <w:rPr>
          <w:rFonts w:cs="Arial"/>
          <w:b/>
          <w:bCs/>
          <w:sz w:val="20"/>
          <w:szCs w:val="20"/>
          <w:lang w:val="en"/>
        </w:rPr>
        <w:tab/>
        <w:t xml:space="preserve">Regarded as having such an impairment </w:t>
      </w:r>
    </w:p>
    <w:p w14:paraId="6154E75A" w14:textId="77777777" w:rsidR="00AD53EF" w:rsidRPr="00EF357B" w:rsidRDefault="00AD53EF" w:rsidP="00AD53EF">
      <w:pPr>
        <w:tabs>
          <w:tab w:val="left" w:pos="360"/>
        </w:tabs>
        <w:rPr>
          <w:rFonts w:cs="Arial"/>
          <w:sz w:val="20"/>
          <w:szCs w:val="20"/>
          <w:lang w:val="en"/>
        </w:rPr>
      </w:pPr>
    </w:p>
    <w:p w14:paraId="6154E75B" w14:textId="77777777" w:rsidR="00AD53EF" w:rsidRPr="00EF357B" w:rsidRDefault="00AD53EF" w:rsidP="00AD53EF">
      <w:pPr>
        <w:tabs>
          <w:tab w:val="left" w:pos="360"/>
        </w:tabs>
        <w:rPr>
          <w:rFonts w:cs="Arial"/>
          <w:sz w:val="20"/>
          <w:szCs w:val="20"/>
          <w:lang w:val="en"/>
        </w:rPr>
      </w:pPr>
      <w:r w:rsidRPr="00EF357B">
        <w:rPr>
          <w:rFonts w:cs="Arial"/>
          <w:sz w:val="20"/>
          <w:szCs w:val="20"/>
          <w:lang w:val="en"/>
        </w:rPr>
        <w:tab/>
        <w:t>For purposes of paragraph (1)(C):</w:t>
      </w:r>
    </w:p>
    <w:p w14:paraId="6154E75C" w14:textId="77777777" w:rsidR="00AD53EF" w:rsidRPr="00EF357B" w:rsidRDefault="00AD53EF" w:rsidP="00AD53EF">
      <w:pPr>
        <w:ind w:left="720" w:hanging="360"/>
        <w:rPr>
          <w:rFonts w:cs="Arial"/>
          <w:b/>
          <w:bCs/>
          <w:sz w:val="20"/>
          <w:szCs w:val="20"/>
          <w:lang w:val="en"/>
        </w:rPr>
      </w:pPr>
      <w:bookmarkStart w:id="7" w:name="3_A"/>
      <w:bookmarkEnd w:id="7"/>
    </w:p>
    <w:p w14:paraId="6154E75D" w14:textId="77777777" w:rsidR="00AD53EF" w:rsidRPr="00EF357B" w:rsidRDefault="00AD53EF" w:rsidP="00AD53EF">
      <w:pPr>
        <w:ind w:left="720" w:hanging="360"/>
        <w:rPr>
          <w:rFonts w:cs="Arial"/>
          <w:sz w:val="20"/>
          <w:szCs w:val="20"/>
          <w:lang w:val="en"/>
        </w:rPr>
      </w:pPr>
      <w:r w:rsidRPr="00EF357B">
        <w:rPr>
          <w:rFonts w:cs="Arial"/>
          <w:b/>
          <w:bCs/>
          <w:sz w:val="20"/>
          <w:szCs w:val="20"/>
          <w:lang w:val="en"/>
        </w:rPr>
        <w:t>(A)</w:t>
      </w:r>
      <w:r w:rsidRPr="00EF357B">
        <w:rPr>
          <w:rFonts w:cs="Arial"/>
          <w:b/>
          <w:bCs/>
          <w:sz w:val="20"/>
          <w:szCs w:val="20"/>
          <w:lang w:val="en"/>
        </w:rPr>
        <w:tab/>
      </w:r>
      <w:r w:rsidRPr="00EF357B">
        <w:rPr>
          <w:rFonts w:cs="Arial"/>
          <w:sz w:val="20"/>
          <w:szCs w:val="20"/>
          <w:lang w:val="en"/>
        </w:rPr>
        <w:t>An individual meets the requirement of “being regarded as having such an impairment” if the individual establishes that he or she has been subjected to an action prohibited under this chapter because of an actual or perceived physical or mental impairment whether or not the impairment limits or is perceived to limit a major life activity.</w:t>
      </w:r>
    </w:p>
    <w:p w14:paraId="6154E75E" w14:textId="77777777" w:rsidR="00AD53EF" w:rsidRPr="00EF357B" w:rsidRDefault="00AD53EF" w:rsidP="00AD53EF">
      <w:pPr>
        <w:ind w:left="720" w:hanging="360"/>
        <w:rPr>
          <w:rFonts w:cs="Arial"/>
          <w:b/>
          <w:bCs/>
          <w:sz w:val="20"/>
          <w:szCs w:val="20"/>
          <w:lang w:val="en"/>
        </w:rPr>
      </w:pPr>
      <w:bookmarkStart w:id="8" w:name="3_B"/>
      <w:bookmarkEnd w:id="8"/>
    </w:p>
    <w:p w14:paraId="6154E75F" w14:textId="77777777" w:rsidR="00AD53EF" w:rsidRPr="002517A0" w:rsidRDefault="00AD53EF" w:rsidP="00AD53EF">
      <w:pPr>
        <w:ind w:left="720" w:hanging="360"/>
        <w:rPr>
          <w:rFonts w:cs="Arial"/>
          <w:sz w:val="20"/>
          <w:szCs w:val="20"/>
          <w:lang w:val="en"/>
        </w:rPr>
      </w:pPr>
      <w:r w:rsidRPr="00EF357B">
        <w:rPr>
          <w:rFonts w:cs="Arial"/>
          <w:b/>
          <w:bCs/>
          <w:sz w:val="20"/>
          <w:szCs w:val="20"/>
          <w:lang w:val="en"/>
        </w:rPr>
        <w:t>(B)</w:t>
      </w:r>
      <w:r w:rsidRPr="00EF357B">
        <w:rPr>
          <w:rFonts w:cs="Arial"/>
          <w:b/>
          <w:bCs/>
          <w:sz w:val="20"/>
          <w:szCs w:val="20"/>
          <w:lang w:val="en"/>
        </w:rPr>
        <w:tab/>
      </w:r>
      <w:r w:rsidRPr="00EF357B">
        <w:rPr>
          <w:rFonts w:cs="Arial"/>
          <w:sz w:val="20"/>
          <w:szCs w:val="20"/>
          <w:lang w:val="en"/>
        </w:rPr>
        <w:t>Paragraph (1)(C) shall not apply to impairments that are transitory and minor. A transitory impairment is an impairment with an actual or expected duration of 6 months or less.</w:t>
      </w:r>
    </w:p>
    <w:p w14:paraId="6154E760" w14:textId="77777777" w:rsidR="00AD53EF" w:rsidRDefault="00AD53EF" w:rsidP="00AD53EF">
      <w:pPr>
        <w:tabs>
          <w:tab w:val="left" w:pos="-180"/>
          <w:tab w:val="left" w:pos="180"/>
        </w:tabs>
        <w:spacing w:after="100" w:line="216" w:lineRule="auto"/>
        <w:ind w:right="-108"/>
        <w:rPr>
          <w:rFonts w:cs="Arial"/>
          <w:b/>
          <w:sz w:val="20"/>
          <w:szCs w:val="20"/>
        </w:rPr>
      </w:pPr>
    </w:p>
    <w:p w14:paraId="6154E761" w14:textId="77777777" w:rsidR="00AD53EF" w:rsidRDefault="00AD53EF" w:rsidP="00AD53EF">
      <w:pPr>
        <w:rPr>
          <w:rFonts w:cs="Arial"/>
          <w:b/>
          <w:sz w:val="20"/>
          <w:szCs w:val="20"/>
        </w:rPr>
      </w:pPr>
    </w:p>
    <w:p w14:paraId="6154E762" w14:textId="77777777" w:rsidR="00AD53EF" w:rsidRPr="00546D6D" w:rsidRDefault="00AD53EF" w:rsidP="00AD53EF">
      <w:pPr>
        <w:rPr>
          <w:rFonts w:cs="Arial"/>
          <w:sz w:val="20"/>
          <w:szCs w:val="20"/>
        </w:rPr>
      </w:pPr>
      <w:r w:rsidRPr="00546D6D">
        <w:rPr>
          <w:rFonts w:cs="Arial"/>
          <w:b/>
          <w:sz w:val="20"/>
          <w:szCs w:val="20"/>
        </w:rPr>
        <w:t xml:space="preserve">Definition of Recognized Medical Authority </w:t>
      </w:r>
      <w:r w:rsidRPr="00546D6D">
        <w:rPr>
          <w:rFonts w:cs="Arial"/>
          <w:sz w:val="20"/>
          <w:szCs w:val="20"/>
        </w:rPr>
        <w:t>(</w:t>
      </w:r>
      <w:r>
        <w:rPr>
          <w:rFonts w:cs="Arial"/>
          <w:sz w:val="20"/>
          <w:szCs w:val="20"/>
        </w:rPr>
        <w:t>per SDCL 36-2-2 and the Diet</w:t>
      </w:r>
      <w:r w:rsidR="006F1E26">
        <w:rPr>
          <w:rFonts w:cs="Arial"/>
          <w:sz w:val="20"/>
          <w:szCs w:val="20"/>
        </w:rPr>
        <w:t>etics</w:t>
      </w:r>
      <w:r w:rsidRPr="00546D6D">
        <w:rPr>
          <w:rFonts w:cs="Arial"/>
          <w:sz w:val="20"/>
          <w:szCs w:val="20"/>
        </w:rPr>
        <w:t xml:space="preserve"> and Nutrition Practice Act, 36-10B)</w:t>
      </w:r>
    </w:p>
    <w:p w14:paraId="6154E763" w14:textId="77777777" w:rsidR="00AD53EF" w:rsidRPr="00546D6D" w:rsidRDefault="00AD53EF" w:rsidP="00AD53EF">
      <w:pPr>
        <w:rPr>
          <w:rFonts w:cs="Arial"/>
          <w:sz w:val="20"/>
          <w:szCs w:val="20"/>
        </w:rPr>
      </w:pPr>
    </w:p>
    <w:p w14:paraId="6154E764" w14:textId="77777777" w:rsidR="00AD53EF" w:rsidRPr="00546D6D" w:rsidRDefault="00AD53EF" w:rsidP="00AD53EF">
      <w:pPr>
        <w:tabs>
          <w:tab w:val="left" w:pos="-180"/>
          <w:tab w:val="left" w:pos="180"/>
        </w:tabs>
        <w:spacing w:after="100" w:line="216" w:lineRule="auto"/>
        <w:ind w:left="360"/>
        <w:rPr>
          <w:rFonts w:cs="Arial"/>
          <w:sz w:val="20"/>
          <w:szCs w:val="20"/>
        </w:rPr>
      </w:pPr>
      <w:r w:rsidRPr="00546D6D">
        <w:rPr>
          <w:rFonts w:cs="Arial"/>
          <w:sz w:val="20"/>
          <w:szCs w:val="20"/>
        </w:rPr>
        <w:t xml:space="preserve">The State of South Dakota recognizes the following as medical authorities in relation to </w:t>
      </w:r>
      <w:r w:rsidRPr="00486AB9">
        <w:rPr>
          <w:rFonts w:cs="Arial"/>
          <w:sz w:val="20"/>
          <w:szCs w:val="20"/>
        </w:rPr>
        <w:t xml:space="preserve">non-required </w:t>
      </w:r>
      <w:r w:rsidRPr="00486AB9">
        <w:rPr>
          <w:rFonts w:cs="Arial"/>
          <w:b/>
          <w:sz w:val="20"/>
          <w:szCs w:val="20"/>
        </w:rPr>
        <w:t>“</w:t>
      </w:r>
      <w:r w:rsidRPr="00486AB9">
        <w:rPr>
          <w:rFonts w:cs="Arial"/>
          <w:b/>
          <w:sz w:val="20"/>
          <w:szCs w:val="20"/>
          <w:u w:val="single"/>
        </w:rPr>
        <w:t>Special Diet</w:t>
      </w:r>
      <w:r w:rsidRPr="00486AB9">
        <w:rPr>
          <w:rFonts w:cs="Arial"/>
          <w:sz w:val="20"/>
          <w:szCs w:val="20"/>
          <w:u w:val="single"/>
        </w:rPr>
        <w:t xml:space="preserve"> </w:t>
      </w:r>
      <w:r>
        <w:rPr>
          <w:rFonts w:cs="Arial"/>
          <w:b/>
          <w:sz w:val="20"/>
          <w:szCs w:val="20"/>
          <w:u w:val="single"/>
        </w:rPr>
        <w:t>R</w:t>
      </w:r>
      <w:r w:rsidRPr="006B361B">
        <w:rPr>
          <w:rFonts w:cs="Arial"/>
          <w:b/>
          <w:sz w:val="20"/>
          <w:szCs w:val="20"/>
          <w:u w:val="single"/>
        </w:rPr>
        <w:t>equests</w:t>
      </w:r>
      <w:r w:rsidRPr="00486AB9">
        <w:rPr>
          <w:rFonts w:cs="Arial"/>
          <w:b/>
          <w:sz w:val="20"/>
          <w:szCs w:val="20"/>
        </w:rPr>
        <w:t>:”</w:t>
      </w:r>
    </w:p>
    <w:p w14:paraId="6154E765" w14:textId="77777777" w:rsidR="00AD53EF" w:rsidRPr="00546D6D" w:rsidRDefault="00AD53EF" w:rsidP="00AD53EF">
      <w:pPr>
        <w:tabs>
          <w:tab w:val="left" w:pos="-180"/>
          <w:tab w:val="left" w:pos="180"/>
        </w:tabs>
        <w:spacing w:line="216" w:lineRule="auto"/>
        <w:ind w:left="540" w:hanging="180"/>
        <w:rPr>
          <w:rFonts w:cs="Arial"/>
          <w:sz w:val="20"/>
          <w:szCs w:val="20"/>
        </w:rPr>
      </w:pPr>
      <w:r w:rsidRPr="00546D6D">
        <w:rPr>
          <w:rFonts w:cs="Arial"/>
          <w:sz w:val="20"/>
          <w:szCs w:val="20"/>
        </w:rPr>
        <w:t>Medical Doctors (MD)</w:t>
      </w:r>
    </w:p>
    <w:p w14:paraId="6154E766" w14:textId="77777777" w:rsidR="00AD53EF" w:rsidRPr="00546D6D" w:rsidRDefault="00AD53EF" w:rsidP="00AD53EF">
      <w:pPr>
        <w:tabs>
          <w:tab w:val="left" w:pos="-180"/>
          <w:tab w:val="left" w:pos="180"/>
        </w:tabs>
        <w:spacing w:line="216" w:lineRule="auto"/>
        <w:ind w:left="540" w:hanging="180"/>
        <w:rPr>
          <w:rFonts w:cs="Arial"/>
          <w:sz w:val="20"/>
          <w:szCs w:val="20"/>
        </w:rPr>
      </w:pPr>
      <w:r w:rsidRPr="00546D6D">
        <w:rPr>
          <w:rFonts w:cs="Arial"/>
          <w:sz w:val="20"/>
          <w:szCs w:val="20"/>
        </w:rPr>
        <w:t>Doctors of Osteopathy (DO)</w:t>
      </w:r>
    </w:p>
    <w:p w14:paraId="6154E767" w14:textId="77777777" w:rsidR="00AD53EF" w:rsidRPr="00546D6D" w:rsidRDefault="00AD53EF" w:rsidP="00AD53EF">
      <w:pPr>
        <w:tabs>
          <w:tab w:val="left" w:pos="-180"/>
          <w:tab w:val="left" w:pos="180"/>
        </w:tabs>
        <w:spacing w:line="216" w:lineRule="auto"/>
        <w:ind w:left="540" w:hanging="180"/>
        <w:rPr>
          <w:rFonts w:cs="Arial"/>
          <w:sz w:val="20"/>
          <w:szCs w:val="20"/>
        </w:rPr>
      </w:pPr>
      <w:r w:rsidRPr="00546D6D">
        <w:rPr>
          <w:rFonts w:cs="Arial"/>
          <w:sz w:val="20"/>
          <w:szCs w:val="20"/>
        </w:rPr>
        <w:t>Physician Assistants (PA)</w:t>
      </w:r>
    </w:p>
    <w:p w14:paraId="6154E768" w14:textId="77777777" w:rsidR="00AD53EF" w:rsidRPr="00546D6D" w:rsidRDefault="00AD53EF" w:rsidP="00AD53EF">
      <w:pPr>
        <w:tabs>
          <w:tab w:val="left" w:pos="-180"/>
          <w:tab w:val="left" w:pos="180"/>
        </w:tabs>
        <w:spacing w:line="216" w:lineRule="auto"/>
        <w:ind w:left="540" w:hanging="180"/>
        <w:rPr>
          <w:rFonts w:cs="Arial"/>
          <w:sz w:val="20"/>
          <w:szCs w:val="20"/>
        </w:rPr>
      </w:pPr>
      <w:r w:rsidRPr="00546D6D">
        <w:rPr>
          <w:rFonts w:cs="Arial"/>
          <w:sz w:val="20"/>
          <w:szCs w:val="20"/>
        </w:rPr>
        <w:t>Certified Nurse Practitioners (CNP)</w:t>
      </w:r>
    </w:p>
    <w:p w14:paraId="6154E769" w14:textId="77777777" w:rsidR="00AD53EF" w:rsidRPr="00EF357B" w:rsidRDefault="00AD53EF" w:rsidP="00AD53EF">
      <w:pPr>
        <w:tabs>
          <w:tab w:val="left" w:pos="-180"/>
          <w:tab w:val="left" w:pos="180"/>
        </w:tabs>
        <w:spacing w:line="216" w:lineRule="auto"/>
        <w:ind w:left="540" w:hanging="180"/>
        <w:rPr>
          <w:rFonts w:cs="Arial"/>
          <w:sz w:val="20"/>
          <w:szCs w:val="20"/>
        </w:rPr>
      </w:pPr>
      <w:r>
        <w:rPr>
          <w:rFonts w:cs="Arial"/>
          <w:sz w:val="20"/>
          <w:szCs w:val="20"/>
        </w:rPr>
        <w:t>Certified Nurse Midwives (CNM)</w:t>
      </w:r>
    </w:p>
    <w:p w14:paraId="6154E76A" w14:textId="77777777" w:rsidR="00AD53EF" w:rsidRPr="00EF357B" w:rsidRDefault="00AD53EF" w:rsidP="00AD53EF">
      <w:pPr>
        <w:tabs>
          <w:tab w:val="left" w:pos="-180"/>
          <w:tab w:val="left" w:pos="180"/>
        </w:tabs>
        <w:spacing w:line="216" w:lineRule="auto"/>
        <w:ind w:left="540" w:hanging="180"/>
        <w:rPr>
          <w:rFonts w:cs="Arial"/>
          <w:sz w:val="20"/>
          <w:szCs w:val="20"/>
        </w:rPr>
      </w:pPr>
      <w:r w:rsidRPr="00EF357B">
        <w:rPr>
          <w:rFonts w:cs="Arial"/>
          <w:sz w:val="20"/>
          <w:szCs w:val="20"/>
        </w:rPr>
        <w:t>Registered Dietitians (RD)</w:t>
      </w:r>
    </w:p>
    <w:p w14:paraId="6154E76B" w14:textId="77777777" w:rsidR="00AD53EF" w:rsidRPr="00DF68EE" w:rsidRDefault="00AD53EF" w:rsidP="00AD53EF">
      <w:pPr>
        <w:tabs>
          <w:tab w:val="left" w:pos="-180"/>
          <w:tab w:val="left" w:pos="180"/>
        </w:tabs>
        <w:spacing w:line="216" w:lineRule="auto"/>
        <w:ind w:left="540" w:hanging="180"/>
        <w:rPr>
          <w:rFonts w:cs="Arial"/>
          <w:sz w:val="20"/>
          <w:szCs w:val="20"/>
        </w:rPr>
      </w:pPr>
      <w:r w:rsidRPr="00EF357B">
        <w:rPr>
          <w:rFonts w:cs="Arial"/>
          <w:sz w:val="20"/>
          <w:szCs w:val="20"/>
        </w:rPr>
        <w:t>Licensed Nutritionists (LN)</w:t>
      </w:r>
    </w:p>
    <w:p w14:paraId="6154E76C" w14:textId="77777777" w:rsidR="00AD53EF" w:rsidRDefault="00AD53EF" w:rsidP="00AD53EF"/>
    <w:p w14:paraId="6154E76D" w14:textId="77777777" w:rsidR="007E09F5" w:rsidRDefault="007E09F5" w:rsidP="00AD53EF"/>
    <w:p w14:paraId="6154E76E" w14:textId="77777777" w:rsidR="007E09F5" w:rsidRPr="005E62A1" w:rsidRDefault="007E09F5" w:rsidP="00AD53EF">
      <w:pPr>
        <w:sectPr w:rsidR="007E09F5" w:rsidRPr="005E62A1" w:rsidSect="007E09F5">
          <w:footerReference w:type="default" r:id="rId17"/>
          <w:headerReference w:type="first" r:id="rId18"/>
          <w:footerReference w:type="first" r:id="rId19"/>
          <w:type w:val="continuous"/>
          <w:pgSz w:w="12240" w:h="15840" w:code="1"/>
          <w:pgMar w:top="864" w:right="864" w:bottom="576" w:left="864" w:header="720" w:footer="720" w:gutter="0"/>
          <w:cols w:space="720"/>
          <w:titlePg/>
          <w:docGrid w:linePitch="360"/>
        </w:sectPr>
      </w:pPr>
    </w:p>
    <w:p w14:paraId="6154E76F" w14:textId="77777777" w:rsidR="007E09F5" w:rsidRDefault="007E09F5">
      <w:pPr>
        <w:rPr>
          <w:rFonts w:cs="Arial"/>
          <w:b/>
          <w:bCs/>
        </w:rPr>
      </w:pPr>
      <w:r>
        <w:rPr>
          <w:rFonts w:cs="Arial"/>
        </w:rPr>
        <w:br w:type="page"/>
      </w:r>
    </w:p>
    <w:p w14:paraId="6154E770" w14:textId="77777777" w:rsidR="00AD53EF" w:rsidRPr="007E09F5" w:rsidRDefault="00AD53EF" w:rsidP="007E09F5">
      <w:pPr>
        <w:pStyle w:val="Heading1"/>
        <w:rPr>
          <w:rFonts w:cs="Arial"/>
          <w:sz w:val="24"/>
        </w:rPr>
      </w:pPr>
      <w:r>
        <w:rPr>
          <w:rFonts w:cs="Arial"/>
          <w:sz w:val="24"/>
        </w:rPr>
        <w:lastRenderedPageBreak/>
        <w:t>SPECIAL DIET FORM</w:t>
      </w:r>
    </w:p>
    <w:p w14:paraId="6154E771" w14:textId="77777777" w:rsidR="00AD53EF" w:rsidRPr="00EF357B" w:rsidRDefault="00AD53EF" w:rsidP="00AD53EF">
      <w:pPr>
        <w:pStyle w:val="ListParagraph"/>
        <w:jc w:val="center"/>
        <w:rPr>
          <w:rFonts w:cs="Arial"/>
          <w:b/>
          <w:sz w:val="18"/>
          <w:szCs w:val="16"/>
        </w:rPr>
      </w:pPr>
      <w:r w:rsidRPr="00EF357B">
        <w:rPr>
          <w:rFonts w:cs="Arial"/>
          <w:b/>
          <w:sz w:val="18"/>
          <w:szCs w:val="16"/>
        </w:rPr>
        <w:t>* Keep a copy of the completed form for your records.</w:t>
      </w:r>
    </w:p>
    <w:p w14:paraId="6154E772" w14:textId="77777777" w:rsidR="00AD53EF" w:rsidRPr="0000387D" w:rsidRDefault="00AD53EF" w:rsidP="00AD53EF">
      <w:pPr>
        <w:pStyle w:val="ListParagraph"/>
        <w:jc w:val="center"/>
        <w:rPr>
          <w:rFonts w:cs="Arial"/>
          <w:b/>
          <w:sz w:val="16"/>
          <w:szCs w:val="16"/>
          <w:highlight w:val="green"/>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3577"/>
        <w:gridCol w:w="525"/>
        <w:gridCol w:w="360"/>
        <w:gridCol w:w="422"/>
        <w:gridCol w:w="312"/>
        <w:gridCol w:w="1516"/>
        <w:gridCol w:w="450"/>
        <w:gridCol w:w="900"/>
        <w:gridCol w:w="930"/>
        <w:gridCol w:w="960"/>
        <w:gridCol w:w="252"/>
      </w:tblGrid>
      <w:tr w:rsidR="00AD53EF" w:rsidRPr="005315CC" w14:paraId="6154E774" w14:textId="77777777" w:rsidTr="00EA0C63">
        <w:trPr>
          <w:trHeight w:val="681"/>
        </w:trPr>
        <w:tc>
          <w:tcPr>
            <w:tcW w:w="10440" w:type="dxa"/>
            <w:gridSpan w:val="12"/>
            <w:tcBorders>
              <w:top w:val="double" w:sz="4" w:space="0" w:color="auto"/>
              <w:left w:val="double" w:sz="4" w:space="0" w:color="auto"/>
              <w:right w:val="double" w:sz="4" w:space="0" w:color="auto"/>
            </w:tcBorders>
            <w:vAlign w:val="center"/>
          </w:tcPr>
          <w:p w14:paraId="6154E773" w14:textId="77777777" w:rsidR="00AD53EF" w:rsidRPr="005315CC" w:rsidRDefault="00AD53EF" w:rsidP="00EA0C63">
            <w:pPr>
              <w:pStyle w:val="Style1"/>
              <w:tabs>
                <w:tab w:val="left" w:pos="0"/>
              </w:tabs>
              <w:rPr>
                <w:rFonts w:cs="Arial"/>
                <w:smallCaps/>
                <w:sz w:val="20"/>
                <w:szCs w:val="20"/>
              </w:rPr>
            </w:pPr>
            <w:r w:rsidRPr="00543569">
              <w:rPr>
                <w:rFonts w:cs="Arial"/>
                <w:b/>
                <w:sz w:val="24"/>
                <w:szCs w:val="20"/>
              </w:rPr>
              <w:t xml:space="preserve">Part A – </w:t>
            </w:r>
            <w:r>
              <w:rPr>
                <w:rFonts w:cs="Arial"/>
                <w:b/>
                <w:sz w:val="24"/>
                <w:szCs w:val="20"/>
              </w:rPr>
              <w:t xml:space="preserve">Participant, Parent/Guardian, and School/Agency </w:t>
            </w:r>
            <w:r w:rsidRPr="00543569">
              <w:rPr>
                <w:rFonts w:cs="Arial"/>
                <w:b/>
                <w:sz w:val="24"/>
                <w:szCs w:val="20"/>
              </w:rPr>
              <w:t xml:space="preserve">Contact Information – </w:t>
            </w:r>
            <w:r w:rsidRPr="00543569">
              <w:rPr>
                <w:rFonts w:cs="Arial"/>
                <w:sz w:val="24"/>
                <w:szCs w:val="20"/>
              </w:rPr>
              <w:t>To be completed by a parent/guardian or school</w:t>
            </w:r>
            <w:r>
              <w:rPr>
                <w:rFonts w:cs="Arial"/>
                <w:sz w:val="24"/>
                <w:szCs w:val="20"/>
              </w:rPr>
              <w:t>/agency</w:t>
            </w:r>
            <w:r w:rsidRPr="00543569">
              <w:rPr>
                <w:rFonts w:cs="Arial"/>
                <w:sz w:val="24"/>
                <w:szCs w:val="20"/>
              </w:rPr>
              <w:t xml:space="preserve"> contact person</w:t>
            </w:r>
            <w:r>
              <w:rPr>
                <w:rFonts w:cs="Arial"/>
                <w:sz w:val="24"/>
                <w:szCs w:val="20"/>
              </w:rPr>
              <w:t xml:space="preserve"> – </w:t>
            </w:r>
          </w:p>
        </w:tc>
      </w:tr>
      <w:tr w:rsidR="00AD53EF" w:rsidRPr="005315CC" w14:paraId="6154E778" w14:textId="77777777" w:rsidTr="00EA0C63">
        <w:trPr>
          <w:trHeight w:val="689"/>
        </w:trPr>
        <w:tc>
          <w:tcPr>
            <w:tcW w:w="4338" w:type="dxa"/>
            <w:gridSpan w:val="3"/>
            <w:tcBorders>
              <w:left w:val="double" w:sz="4" w:space="0" w:color="auto"/>
            </w:tcBorders>
          </w:tcPr>
          <w:p w14:paraId="6154E775" w14:textId="77777777" w:rsidR="00AD53EF" w:rsidRPr="00543569" w:rsidRDefault="00AD53EF" w:rsidP="00EA0C63">
            <w:pPr>
              <w:pStyle w:val="Style1"/>
              <w:tabs>
                <w:tab w:val="left" w:pos="360"/>
              </w:tabs>
              <w:ind w:left="360" w:hanging="360"/>
              <w:rPr>
                <w:rFonts w:cs="Arial"/>
                <w:b/>
                <w:sz w:val="20"/>
                <w:szCs w:val="20"/>
              </w:rPr>
            </w:pPr>
            <w:r>
              <w:rPr>
                <w:rFonts w:cs="Arial"/>
                <w:b/>
                <w:sz w:val="20"/>
                <w:szCs w:val="20"/>
              </w:rPr>
              <w:t>1. School/</w:t>
            </w:r>
            <w:r w:rsidRPr="00543569">
              <w:rPr>
                <w:rFonts w:cs="Arial"/>
                <w:b/>
                <w:sz w:val="20"/>
                <w:szCs w:val="20"/>
              </w:rPr>
              <w:t>Agency Name</w:t>
            </w:r>
          </w:p>
        </w:tc>
        <w:tc>
          <w:tcPr>
            <w:tcW w:w="3060" w:type="dxa"/>
            <w:gridSpan w:val="5"/>
          </w:tcPr>
          <w:p w14:paraId="6154E776" w14:textId="77777777" w:rsidR="00AD53EF" w:rsidRPr="00543569" w:rsidRDefault="00AD53EF" w:rsidP="00EA0C63">
            <w:pPr>
              <w:pStyle w:val="Style1"/>
              <w:rPr>
                <w:rFonts w:cs="Arial"/>
                <w:b/>
                <w:smallCaps/>
                <w:sz w:val="20"/>
                <w:szCs w:val="20"/>
              </w:rPr>
            </w:pPr>
            <w:r>
              <w:rPr>
                <w:rFonts w:cs="Arial"/>
                <w:b/>
                <w:sz w:val="20"/>
                <w:szCs w:val="20"/>
              </w:rPr>
              <w:t xml:space="preserve">2. </w:t>
            </w:r>
            <w:r w:rsidRPr="00543569">
              <w:rPr>
                <w:rFonts w:cs="Arial"/>
                <w:b/>
                <w:sz w:val="20"/>
                <w:szCs w:val="20"/>
              </w:rPr>
              <w:t>Site Name (if applicable)</w:t>
            </w:r>
          </w:p>
        </w:tc>
        <w:tc>
          <w:tcPr>
            <w:tcW w:w="3042" w:type="dxa"/>
            <w:gridSpan w:val="4"/>
            <w:tcBorders>
              <w:right w:val="double" w:sz="4" w:space="0" w:color="auto"/>
            </w:tcBorders>
          </w:tcPr>
          <w:p w14:paraId="6154E777" w14:textId="77777777" w:rsidR="00AD53EF" w:rsidRPr="00543569" w:rsidRDefault="00AD53EF" w:rsidP="00EA0C63">
            <w:pPr>
              <w:pStyle w:val="Style1"/>
              <w:rPr>
                <w:rFonts w:cs="Arial"/>
                <w:b/>
                <w:smallCaps/>
                <w:sz w:val="20"/>
                <w:szCs w:val="20"/>
              </w:rPr>
            </w:pPr>
            <w:r>
              <w:rPr>
                <w:rFonts w:cs="Arial"/>
                <w:b/>
                <w:sz w:val="20"/>
                <w:szCs w:val="20"/>
              </w:rPr>
              <w:t>3. School/</w:t>
            </w:r>
            <w:r w:rsidRPr="00543569">
              <w:rPr>
                <w:rFonts w:cs="Arial"/>
                <w:b/>
                <w:sz w:val="20"/>
                <w:szCs w:val="20"/>
              </w:rPr>
              <w:t xml:space="preserve">Agency Telephone </w:t>
            </w:r>
          </w:p>
        </w:tc>
      </w:tr>
      <w:tr w:rsidR="00AD53EF" w:rsidRPr="005315CC" w14:paraId="6154E77D" w14:textId="77777777" w:rsidTr="00EA0C63">
        <w:trPr>
          <w:trHeight w:val="689"/>
        </w:trPr>
        <w:tc>
          <w:tcPr>
            <w:tcW w:w="7398" w:type="dxa"/>
            <w:gridSpan w:val="8"/>
            <w:tcBorders>
              <w:left w:val="double" w:sz="4" w:space="0" w:color="auto"/>
            </w:tcBorders>
          </w:tcPr>
          <w:p w14:paraId="6154E779" w14:textId="77777777" w:rsidR="00AD53EF" w:rsidRPr="00543569" w:rsidRDefault="00AD53EF" w:rsidP="00EA0C63">
            <w:pPr>
              <w:pStyle w:val="Style1"/>
              <w:tabs>
                <w:tab w:val="left" w:pos="360"/>
              </w:tabs>
              <w:rPr>
                <w:rFonts w:cs="Arial"/>
                <w:b/>
                <w:smallCaps/>
                <w:sz w:val="20"/>
                <w:szCs w:val="20"/>
              </w:rPr>
            </w:pPr>
            <w:r>
              <w:rPr>
                <w:rFonts w:cs="Arial"/>
                <w:b/>
                <w:sz w:val="20"/>
                <w:szCs w:val="20"/>
              </w:rPr>
              <w:t xml:space="preserve">4. </w:t>
            </w:r>
            <w:r w:rsidRPr="00543569">
              <w:rPr>
                <w:rFonts w:cs="Arial"/>
                <w:b/>
                <w:sz w:val="20"/>
                <w:szCs w:val="20"/>
              </w:rPr>
              <w:t>Name of Participant</w:t>
            </w:r>
          </w:p>
          <w:p w14:paraId="6154E77A" w14:textId="77777777" w:rsidR="00AD53EF" w:rsidRPr="00543569" w:rsidRDefault="00AD53EF" w:rsidP="00EA0C63">
            <w:pPr>
              <w:pStyle w:val="Style1"/>
              <w:tabs>
                <w:tab w:val="left" w:pos="360"/>
              </w:tabs>
              <w:ind w:left="360" w:hanging="360"/>
              <w:rPr>
                <w:rFonts w:cs="Arial"/>
                <w:b/>
                <w:sz w:val="20"/>
                <w:szCs w:val="20"/>
              </w:rPr>
            </w:pPr>
          </w:p>
        </w:tc>
        <w:tc>
          <w:tcPr>
            <w:tcW w:w="3042" w:type="dxa"/>
            <w:gridSpan w:val="4"/>
            <w:tcBorders>
              <w:right w:val="double" w:sz="4" w:space="0" w:color="auto"/>
            </w:tcBorders>
          </w:tcPr>
          <w:p w14:paraId="6154E77B" w14:textId="77777777" w:rsidR="00AD53EF" w:rsidRPr="00543569" w:rsidRDefault="00AD53EF" w:rsidP="00EA0C63">
            <w:pPr>
              <w:pStyle w:val="Style1"/>
              <w:rPr>
                <w:rFonts w:cs="Arial"/>
                <w:b/>
                <w:sz w:val="20"/>
                <w:szCs w:val="20"/>
              </w:rPr>
            </w:pPr>
            <w:r>
              <w:rPr>
                <w:rFonts w:cs="Arial"/>
                <w:b/>
                <w:sz w:val="20"/>
                <w:szCs w:val="20"/>
              </w:rPr>
              <w:t xml:space="preserve">5. </w:t>
            </w:r>
            <w:r w:rsidRPr="00543569">
              <w:rPr>
                <w:rFonts w:cs="Arial"/>
                <w:b/>
                <w:sz w:val="20"/>
                <w:szCs w:val="20"/>
              </w:rPr>
              <w:t>Date of Birth</w:t>
            </w:r>
          </w:p>
          <w:p w14:paraId="6154E77C" w14:textId="77777777" w:rsidR="00AD53EF" w:rsidRPr="00543569" w:rsidRDefault="00AD53EF" w:rsidP="00EA0C63">
            <w:pPr>
              <w:pStyle w:val="Style1"/>
              <w:rPr>
                <w:rFonts w:cs="Arial"/>
                <w:b/>
                <w:sz w:val="20"/>
                <w:szCs w:val="20"/>
              </w:rPr>
            </w:pPr>
          </w:p>
        </w:tc>
      </w:tr>
      <w:tr w:rsidR="00AD53EF" w:rsidRPr="005315CC" w14:paraId="6154E782" w14:textId="77777777" w:rsidTr="00EA0C63">
        <w:trPr>
          <w:trHeight w:val="689"/>
        </w:trPr>
        <w:tc>
          <w:tcPr>
            <w:tcW w:w="7398" w:type="dxa"/>
            <w:gridSpan w:val="8"/>
            <w:tcBorders>
              <w:left w:val="double" w:sz="4" w:space="0" w:color="auto"/>
              <w:bottom w:val="double" w:sz="4" w:space="0" w:color="auto"/>
            </w:tcBorders>
          </w:tcPr>
          <w:p w14:paraId="6154E77E" w14:textId="77777777" w:rsidR="00AD53EF" w:rsidRPr="00543569" w:rsidRDefault="00AD53EF" w:rsidP="00EA0C63">
            <w:pPr>
              <w:pStyle w:val="Style1"/>
              <w:tabs>
                <w:tab w:val="left" w:pos="360"/>
              </w:tabs>
              <w:rPr>
                <w:rFonts w:cs="Arial"/>
                <w:b/>
                <w:smallCaps/>
                <w:sz w:val="20"/>
                <w:szCs w:val="20"/>
              </w:rPr>
            </w:pPr>
            <w:r>
              <w:rPr>
                <w:rFonts w:cs="Arial"/>
                <w:b/>
                <w:sz w:val="20"/>
                <w:szCs w:val="20"/>
              </w:rPr>
              <w:t xml:space="preserve">6. </w:t>
            </w:r>
            <w:r w:rsidRPr="00543569">
              <w:rPr>
                <w:rFonts w:cs="Arial"/>
                <w:b/>
                <w:sz w:val="20"/>
                <w:szCs w:val="20"/>
              </w:rPr>
              <w:t>Name of Parent or Guardian</w:t>
            </w:r>
            <w:r w:rsidRPr="00543569">
              <w:rPr>
                <w:rFonts w:cs="Arial"/>
                <w:b/>
                <w:smallCaps/>
                <w:sz w:val="20"/>
                <w:szCs w:val="20"/>
              </w:rPr>
              <w:t xml:space="preserve"> </w:t>
            </w:r>
          </w:p>
          <w:p w14:paraId="6154E77F" w14:textId="77777777" w:rsidR="00AD53EF" w:rsidRPr="00543569" w:rsidRDefault="00AD53EF" w:rsidP="00EA0C63">
            <w:pPr>
              <w:pStyle w:val="Style1"/>
              <w:tabs>
                <w:tab w:val="left" w:pos="360"/>
              </w:tabs>
              <w:ind w:left="360" w:hanging="360"/>
              <w:rPr>
                <w:rFonts w:cs="Arial"/>
                <w:b/>
                <w:sz w:val="20"/>
                <w:szCs w:val="20"/>
              </w:rPr>
            </w:pPr>
          </w:p>
        </w:tc>
        <w:tc>
          <w:tcPr>
            <w:tcW w:w="3042" w:type="dxa"/>
            <w:gridSpan w:val="4"/>
            <w:tcBorders>
              <w:bottom w:val="double" w:sz="4" w:space="0" w:color="auto"/>
              <w:right w:val="double" w:sz="4" w:space="0" w:color="auto"/>
            </w:tcBorders>
          </w:tcPr>
          <w:p w14:paraId="6154E780" w14:textId="77777777" w:rsidR="00AD53EF" w:rsidRPr="00543569" w:rsidRDefault="00AD53EF" w:rsidP="00EA0C63">
            <w:pPr>
              <w:pStyle w:val="Style1"/>
              <w:rPr>
                <w:rFonts w:cs="Arial"/>
                <w:b/>
                <w:sz w:val="20"/>
                <w:szCs w:val="20"/>
              </w:rPr>
            </w:pPr>
            <w:r>
              <w:rPr>
                <w:rFonts w:cs="Arial"/>
                <w:b/>
                <w:sz w:val="20"/>
                <w:szCs w:val="20"/>
              </w:rPr>
              <w:t xml:space="preserve">7. Parent/Guardian </w:t>
            </w:r>
            <w:r w:rsidRPr="00543569">
              <w:rPr>
                <w:rFonts w:cs="Arial"/>
                <w:b/>
                <w:sz w:val="20"/>
                <w:szCs w:val="20"/>
              </w:rPr>
              <w:t xml:space="preserve">Telephone </w:t>
            </w:r>
          </w:p>
          <w:p w14:paraId="6154E781" w14:textId="77777777" w:rsidR="00AD53EF" w:rsidRPr="00543569" w:rsidRDefault="00AD53EF" w:rsidP="00EA0C63">
            <w:pPr>
              <w:pStyle w:val="Style1"/>
              <w:rPr>
                <w:rFonts w:cs="Arial"/>
                <w:b/>
                <w:sz w:val="20"/>
                <w:szCs w:val="20"/>
              </w:rPr>
            </w:pPr>
          </w:p>
        </w:tc>
      </w:tr>
      <w:tr w:rsidR="00AD53EF" w:rsidRPr="005315CC" w14:paraId="6154E784" w14:textId="77777777" w:rsidTr="00EA0C63">
        <w:trPr>
          <w:trHeight w:val="546"/>
        </w:trPr>
        <w:tc>
          <w:tcPr>
            <w:tcW w:w="10440" w:type="dxa"/>
            <w:gridSpan w:val="12"/>
            <w:tcBorders>
              <w:top w:val="double" w:sz="4" w:space="0" w:color="auto"/>
              <w:left w:val="double" w:sz="4" w:space="0" w:color="auto"/>
              <w:right w:val="double" w:sz="4" w:space="0" w:color="auto"/>
            </w:tcBorders>
            <w:vAlign w:val="center"/>
          </w:tcPr>
          <w:p w14:paraId="6154E783" w14:textId="77777777" w:rsidR="00AD53EF" w:rsidRPr="00543569" w:rsidRDefault="00AD53EF" w:rsidP="00EA0C63">
            <w:pPr>
              <w:pStyle w:val="Style1"/>
              <w:tabs>
                <w:tab w:val="left" w:pos="0"/>
              </w:tabs>
              <w:rPr>
                <w:rFonts w:cs="Arial"/>
                <w:smallCaps/>
                <w:sz w:val="24"/>
              </w:rPr>
            </w:pPr>
            <w:r w:rsidRPr="00543569">
              <w:rPr>
                <w:rFonts w:cs="Arial"/>
                <w:b/>
                <w:sz w:val="24"/>
              </w:rPr>
              <w:t>Part B – Special Diet</w:t>
            </w:r>
            <w:r>
              <w:rPr>
                <w:rFonts w:cs="Arial"/>
                <w:b/>
                <w:sz w:val="24"/>
              </w:rPr>
              <w:t xml:space="preserve"> </w:t>
            </w:r>
            <w:r w:rsidRPr="00543569">
              <w:rPr>
                <w:rFonts w:cs="Arial"/>
                <w:b/>
                <w:sz w:val="24"/>
              </w:rPr>
              <w:t xml:space="preserve">– </w:t>
            </w:r>
            <w:r w:rsidRPr="00543569">
              <w:rPr>
                <w:rFonts w:cs="Arial"/>
                <w:sz w:val="24"/>
              </w:rPr>
              <w:t>To be completed by a medical authority as defined above.</w:t>
            </w:r>
          </w:p>
        </w:tc>
      </w:tr>
      <w:tr w:rsidR="00AD53EF" w:rsidRPr="005315CC" w14:paraId="6154E789" w14:textId="77777777" w:rsidTr="00EA0C63">
        <w:trPr>
          <w:cantSplit/>
        </w:trPr>
        <w:tc>
          <w:tcPr>
            <w:tcW w:w="10440" w:type="dxa"/>
            <w:gridSpan w:val="12"/>
            <w:tcBorders>
              <w:left w:val="double" w:sz="4" w:space="0" w:color="auto"/>
              <w:right w:val="double" w:sz="4" w:space="0" w:color="auto"/>
            </w:tcBorders>
          </w:tcPr>
          <w:p w14:paraId="6154E785" w14:textId="77777777" w:rsidR="00AD53EF" w:rsidRDefault="00AD53EF" w:rsidP="00EA0C63">
            <w:pPr>
              <w:pStyle w:val="Style1"/>
              <w:tabs>
                <w:tab w:val="left" w:pos="360"/>
              </w:tabs>
              <w:ind w:left="360" w:hanging="360"/>
              <w:rPr>
                <w:rFonts w:cs="Arial"/>
                <w:b/>
                <w:sz w:val="20"/>
                <w:szCs w:val="20"/>
              </w:rPr>
            </w:pPr>
            <w:r>
              <w:rPr>
                <w:rFonts w:cs="Arial"/>
                <w:b/>
                <w:sz w:val="20"/>
                <w:szCs w:val="20"/>
              </w:rPr>
              <w:t xml:space="preserve">7. </w:t>
            </w:r>
            <w:r w:rsidRPr="00543569">
              <w:rPr>
                <w:rFonts w:cs="Arial"/>
                <w:b/>
                <w:sz w:val="20"/>
                <w:szCs w:val="20"/>
              </w:rPr>
              <w:t xml:space="preserve">Check One:  </w:t>
            </w:r>
            <w:r w:rsidRPr="00543569">
              <w:rPr>
                <w:rFonts w:cs="Arial"/>
                <w:b/>
                <w:sz w:val="20"/>
                <w:szCs w:val="20"/>
              </w:rPr>
              <w:tab/>
            </w:r>
          </w:p>
          <w:p w14:paraId="6154E786" w14:textId="77777777" w:rsidR="00AD53EF" w:rsidRPr="00227123" w:rsidRDefault="00AD53EF" w:rsidP="00EA0C63">
            <w:pPr>
              <w:pStyle w:val="PlainText"/>
            </w:pPr>
          </w:p>
          <w:p w14:paraId="6154E787" w14:textId="77777777" w:rsidR="00AD53EF" w:rsidRPr="00543569" w:rsidRDefault="00AD53EF" w:rsidP="00EA0C63">
            <w:pPr>
              <w:tabs>
                <w:tab w:val="left" w:pos="720"/>
              </w:tabs>
              <w:spacing w:after="120"/>
              <w:ind w:left="720" w:right="144" w:hanging="630"/>
              <w:rPr>
                <w:rFonts w:cs="Arial"/>
                <w:bCs/>
                <w:sz w:val="20"/>
                <w:szCs w:val="20"/>
              </w:rPr>
            </w:pPr>
            <w:r w:rsidRPr="00543569">
              <w:rPr>
                <w:rFonts w:cs="Arial"/>
                <w:bCs/>
                <w:sz w:val="20"/>
                <w:szCs w:val="20"/>
              </w:rPr>
              <w:fldChar w:fldCharType="begin">
                <w:ffData>
                  <w:name w:val="Check1"/>
                  <w:enabled/>
                  <w:calcOnExit w:val="0"/>
                  <w:checkBox>
                    <w:sizeAuto/>
                    <w:default w:val="0"/>
                  </w:checkBox>
                </w:ffData>
              </w:fldChar>
            </w:r>
            <w:bookmarkStart w:id="9" w:name="Check1"/>
            <w:r w:rsidRPr="00543569">
              <w:rPr>
                <w:rFonts w:cs="Arial"/>
                <w:bCs/>
                <w:sz w:val="20"/>
                <w:szCs w:val="20"/>
              </w:rPr>
              <w:instrText xml:space="preserve"> FORMCHECKBOX </w:instrText>
            </w:r>
            <w:r w:rsidR="00D746B5">
              <w:rPr>
                <w:rFonts w:cs="Arial"/>
                <w:bCs/>
                <w:sz w:val="20"/>
                <w:szCs w:val="20"/>
              </w:rPr>
            </w:r>
            <w:r w:rsidR="00D746B5">
              <w:rPr>
                <w:rFonts w:cs="Arial"/>
                <w:bCs/>
                <w:sz w:val="20"/>
                <w:szCs w:val="20"/>
              </w:rPr>
              <w:fldChar w:fldCharType="separate"/>
            </w:r>
            <w:r w:rsidRPr="00543569">
              <w:rPr>
                <w:rFonts w:cs="Arial"/>
                <w:bCs/>
                <w:sz w:val="20"/>
                <w:szCs w:val="20"/>
              </w:rPr>
              <w:fldChar w:fldCharType="end"/>
            </w:r>
            <w:bookmarkEnd w:id="9"/>
            <w:r w:rsidRPr="00543569">
              <w:rPr>
                <w:rFonts w:cs="Arial"/>
                <w:bCs/>
                <w:sz w:val="20"/>
                <w:szCs w:val="20"/>
              </w:rPr>
              <w:t> </w:t>
            </w:r>
            <w:r w:rsidRPr="00543569">
              <w:rPr>
                <w:rFonts w:cs="Arial"/>
                <w:bCs/>
                <w:sz w:val="20"/>
                <w:szCs w:val="20"/>
              </w:rPr>
              <w:t>a.</w:t>
            </w:r>
            <w:r w:rsidRPr="00543569">
              <w:rPr>
                <w:rFonts w:cs="Arial"/>
                <w:bCs/>
                <w:sz w:val="20"/>
                <w:szCs w:val="20"/>
              </w:rPr>
              <w:tab/>
              <w:t xml:space="preserve">Participant has a </w:t>
            </w:r>
            <w:r w:rsidRPr="00543569">
              <w:rPr>
                <w:rFonts w:cs="Arial"/>
                <w:b/>
                <w:bCs/>
                <w:sz w:val="20"/>
                <w:szCs w:val="20"/>
                <w:u w:val="single"/>
              </w:rPr>
              <w:t>disability</w:t>
            </w:r>
            <w:r w:rsidRPr="00543569">
              <w:rPr>
                <w:rFonts w:cs="Arial"/>
                <w:bCs/>
                <w:sz w:val="20"/>
                <w:szCs w:val="20"/>
              </w:rPr>
              <w:t>.</w:t>
            </w:r>
          </w:p>
          <w:p w14:paraId="6154E788" w14:textId="77777777" w:rsidR="00AD53EF" w:rsidRPr="00543569" w:rsidRDefault="00AD53EF" w:rsidP="00EA0C63">
            <w:pPr>
              <w:tabs>
                <w:tab w:val="left" w:pos="720"/>
              </w:tabs>
              <w:spacing w:before="60" w:after="80"/>
              <w:ind w:left="720" w:right="144" w:hanging="630"/>
              <w:rPr>
                <w:rFonts w:cs="Arial"/>
                <w:b/>
                <w:sz w:val="20"/>
                <w:szCs w:val="20"/>
              </w:rPr>
            </w:pPr>
            <w:r w:rsidRPr="00543569">
              <w:rPr>
                <w:rFonts w:cs="Arial"/>
                <w:bCs/>
                <w:sz w:val="20"/>
                <w:szCs w:val="20"/>
              </w:rPr>
              <w:fldChar w:fldCharType="begin">
                <w:ffData>
                  <w:name w:val=""/>
                  <w:enabled/>
                  <w:calcOnExit w:val="0"/>
                  <w:checkBox>
                    <w:sizeAuto/>
                    <w:default w:val="0"/>
                  </w:checkBox>
                </w:ffData>
              </w:fldChar>
            </w:r>
            <w:r w:rsidRPr="00543569">
              <w:rPr>
                <w:rFonts w:cs="Arial"/>
                <w:bCs/>
                <w:sz w:val="20"/>
                <w:szCs w:val="20"/>
              </w:rPr>
              <w:instrText xml:space="preserve"> FORMCHECKBOX </w:instrText>
            </w:r>
            <w:r w:rsidR="00D746B5">
              <w:rPr>
                <w:rFonts w:cs="Arial"/>
                <w:bCs/>
                <w:sz w:val="20"/>
                <w:szCs w:val="20"/>
              </w:rPr>
            </w:r>
            <w:r w:rsidR="00D746B5">
              <w:rPr>
                <w:rFonts w:cs="Arial"/>
                <w:bCs/>
                <w:sz w:val="20"/>
                <w:szCs w:val="20"/>
              </w:rPr>
              <w:fldChar w:fldCharType="separate"/>
            </w:r>
            <w:r w:rsidRPr="00543569">
              <w:rPr>
                <w:rFonts w:cs="Arial"/>
                <w:bCs/>
                <w:sz w:val="20"/>
                <w:szCs w:val="20"/>
              </w:rPr>
              <w:fldChar w:fldCharType="end"/>
            </w:r>
            <w:r w:rsidRPr="00543569">
              <w:rPr>
                <w:rFonts w:cs="Arial"/>
                <w:bCs/>
                <w:sz w:val="20"/>
                <w:szCs w:val="20"/>
              </w:rPr>
              <w:t> </w:t>
            </w:r>
            <w:r w:rsidRPr="00543569">
              <w:rPr>
                <w:rFonts w:cs="Arial"/>
                <w:bCs/>
                <w:sz w:val="20"/>
                <w:szCs w:val="20"/>
              </w:rPr>
              <w:t xml:space="preserve">b. </w:t>
            </w:r>
            <w:r w:rsidRPr="00543569">
              <w:rPr>
                <w:rFonts w:cs="Arial"/>
                <w:bCs/>
                <w:sz w:val="20"/>
                <w:szCs w:val="20"/>
              </w:rPr>
              <w:tab/>
              <w:t>Participant has a food allergy/intolerance or other medical condition that does not rise to the level of a disability.</w:t>
            </w:r>
          </w:p>
        </w:tc>
      </w:tr>
      <w:tr w:rsidR="00AD53EF" w:rsidRPr="005315CC" w14:paraId="6154E78F" w14:textId="77777777" w:rsidTr="00EA0C63">
        <w:trPr>
          <w:cantSplit/>
          <w:trHeight w:val="1412"/>
        </w:trPr>
        <w:tc>
          <w:tcPr>
            <w:tcW w:w="10440" w:type="dxa"/>
            <w:gridSpan w:val="12"/>
            <w:tcBorders>
              <w:left w:val="double" w:sz="4" w:space="0" w:color="auto"/>
              <w:right w:val="double" w:sz="4" w:space="0" w:color="auto"/>
            </w:tcBorders>
          </w:tcPr>
          <w:p w14:paraId="6154E78A" w14:textId="77777777" w:rsidR="00AD53EF" w:rsidRPr="00543569" w:rsidRDefault="00AD53EF" w:rsidP="00EA0C63">
            <w:pPr>
              <w:tabs>
                <w:tab w:val="left" w:pos="0"/>
              </w:tabs>
              <w:rPr>
                <w:rFonts w:cs="Arial"/>
                <w:b/>
                <w:bCs/>
                <w:smallCaps/>
                <w:position w:val="6"/>
                <w:sz w:val="20"/>
                <w:szCs w:val="20"/>
              </w:rPr>
            </w:pPr>
            <w:r>
              <w:rPr>
                <w:rStyle w:val="Style1Char"/>
                <w:rFonts w:eastAsia="MS Mincho" w:cs="Arial"/>
                <w:b/>
                <w:sz w:val="20"/>
                <w:szCs w:val="20"/>
              </w:rPr>
              <w:t xml:space="preserve">8. </w:t>
            </w:r>
            <w:r w:rsidRPr="00543569">
              <w:rPr>
                <w:rStyle w:val="Style1Char"/>
                <w:rFonts w:eastAsia="MS Mincho" w:cs="Arial"/>
                <w:b/>
                <w:sz w:val="20"/>
                <w:szCs w:val="20"/>
              </w:rPr>
              <w:t>Specify the d</w:t>
            </w:r>
            <w:r w:rsidRPr="00543569">
              <w:rPr>
                <w:rStyle w:val="Style1Char"/>
                <w:rFonts w:cs="Arial"/>
                <w:b/>
                <w:sz w:val="20"/>
                <w:szCs w:val="20"/>
              </w:rPr>
              <w:t>isability, food allergy/intolerance, or medical condition requiring a special meal or accommodation (use extra pages if needed)</w:t>
            </w:r>
            <w:r w:rsidRPr="00543569">
              <w:rPr>
                <w:rFonts w:cs="Arial"/>
                <w:b/>
                <w:bCs/>
                <w:smallCaps/>
                <w:position w:val="6"/>
                <w:sz w:val="20"/>
                <w:szCs w:val="20"/>
              </w:rPr>
              <w:t>:</w:t>
            </w:r>
          </w:p>
          <w:p w14:paraId="6154E78B" w14:textId="77777777" w:rsidR="00AD53EF" w:rsidRDefault="00AD53EF" w:rsidP="00EA0C63">
            <w:pPr>
              <w:spacing w:before="120" w:after="40"/>
              <w:rPr>
                <w:rFonts w:cs="Arial"/>
                <w:bCs/>
                <w:sz w:val="20"/>
                <w:szCs w:val="20"/>
              </w:rPr>
            </w:pPr>
          </w:p>
          <w:p w14:paraId="6154E78C" w14:textId="77777777" w:rsidR="00AD53EF" w:rsidRDefault="00AD53EF" w:rsidP="00EA0C63">
            <w:pPr>
              <w:spacing w:before="120" w:after="40"/>
              <w:rPr>
                <w:rFonts w:cs="Arial"/>
                <w:bCs/>
                <w:sz w:val="20"/>
                <w:szCs w:val="20"/>
              </w:rPr>
            </w:pPr>
          </w:p>
          <w:p w14:paraId="6154E78D" w14:textId="77777777" w:rsidR="00AD53EF" w:rsidRDefault="00AD53EF" w:rsidP="00EA0C63">
            <w:pPr>
              <w:spacing w:before="120" w:after="40"/>
              <w:rPr>
                <w:rFonts w:cs="Arial"/>
                <w:bCs/>
                <w:sz w:val="20"/>
                <w:szCs w:val="20"/>
              </w:rPr>
            </w:pPr>
          </w:p>
          <w:p w14:paraId="6154E78E" w14:textId="77777777" w:rsidR="00AD53EF" w:rsidRPr="00543569" w:rsidRDefault="00AD53EF" w:rsidP="00EA0C63">
            <w:pPr>
              <w:spacing w:before="120" w:after="40"/>
              <w:rPr>
                <w:rFonts w:cs="Arial"/>
                <w:bCs/>
                <w:sz w:val="20"/>
                <w:szCs w:val="20"/>
              </w:rPr>
            </w:pPr>
          </w:p>
        </w:tc>
      </w:tr>
      <w:tr w:rsidR="00AD53EF" w:rsidRPr="005315CC" w14:paraId="6154E796" w14:textId="77777777" w:rsidTr="00EA0C63">
        <w:trPr>
          <w:cantSplit/>
          <w:trHeight w:val="917"/>
        </w:trPr>
        <w:tc>
          <w:tcPr>
            <w:tcW w:w="10440" w:type="dxa"/>
            <w:gridSpan w:val="12"/>
            <w:tcBorders>
              <w:left w:val="double" w:sz="4" w:space="0" w:color="auto"/>
              <w:right w:val="double" w:sz="4" w:space="0" w:color="auto"/>
            </w:tcBorders>
          </w:tcPr>
          <w:p w14:paraId="6154E790" w14:textId="77777777" w:rsidR="00AD53EF" w:rsidRPr="00543569" w:rsidRDefault="00AD53EF" w:rsidP="00EA0C63">
            <w:pPr>
              <w:pStyle w:val="Style1"/>
              <w:tabs>
                <w:tab w:val="left" w:pos="0"/>
              </w:tabs>
              <w:rPr>
                <w:rFonts w:cs="Arial"/>
                <w:b/>
                <w:sz w:val="20"/>
                <w:szCs w:val="20"/>
              </w:rPr>
            </w:pPr>
            <w:r>
              <w:rPr>
                <w:rFonts w:cs="Arial"/>
                <w:b/>
                <w:sz w:val="20"/>
                <w:szCs w:val="20"/>
              </w:rPr>
              <w:t xml:space="preserve">9. </w:t>
            </w:r>
            <w:r w:rsidRPr="00543569">
              <w:rPr>
                <w:rFonts w:cs="Arial"/>
                <w:b/>
                <w:sz w:val="20"/>
                <w:szCs w:val="20"/>
              </w:rPr>
              <w:t>If participant has a disability</w:t>
            </w:r>
            <w:r>
              <w:rPr>
                <w:rFonts w:cs="Arial"/>
                <w:b/>
                <w:sz w:val="20"/>
                <w:szCs w:val="20"/>
              </w:rPr>
              <w:t xml:space="preserve"> </w:t>
            </w:r>
            <w:r w:rsidRPr="00EF357B">
              <w:rPr>
                <w:rFonts w:cs="Arial"/>
                <w:sz w:val="20"/>
                <w:szCs w:val="20"/>
              </w:rPr>
              <w:t>(see definition on instructions page)</w:t>
            </w:r>
            <w:r w:rsidRPr="00543569">
              <w:rPr>
                <w:rFonts w:cs="Arial"/>
                <w:b/>
                <w:sz w:val="20"/>
                <w:szCs w:val="20"/>
              </w:rPr>
              <w:t>, provide a brief description of participant’s major life activity</w:t>
            </w:r>
            <w:r>
              <w:rPr>
                <w:rFonts w:cs="Arial"/>
                <w:b/>
                <w:sz w:val="20"/>
                <w:szCs w:val="20"/>
              </w:rPr>
              <w:t xml:space="preserve"> </w:t>
            </w:r>
            <w:r w:rsidRPr="00EF357B">
              <w:rPr>
                <w:rFonts w:cs="Arial"/>
                <w:sz w:val="20"/>
                <w:szCs w:val="20"/>
              </w:rPr>
              <w:t xml:space="preserve">(see </w:t>
            </w:r>
            <w:r>
              <w:rPr>
                <w:rFonts w:cs="Arial"/>
                <w:sz w:val="20"/>
                <w:szCs w:val="20"/>
              </w:rPr>
              <w:t>list</w:t>
            </w:r>
            <w:r w:rsidRPr="00EF357B">
              <w:rPr>
                <w:rFonts w:cs="Arial"/>
                <w:sz w:val="20"/>
                <w:szCs w:val="20"/>
              </w:rPr>
              <w:t xml:space="preserve"> on instructions page)</w:t>
            </w:r>
            <w:r w:rsidRPr="00543569">
              <w:rPr>
                <w:rFonts w:cs="Arial"/>
                <w:b/>
                <w:sz w:val="20"/>
                <w:szCs w:val="20"/>
              </w:rPr>
              <w:t xml:space="preserve"> affected by the disability </w:t>
            </w:r>
            <w:r w:rsidRPr="00543569">
              <w:rPr>
                <w:rFonts w:cs="Arial"/>
                <w:sz w:val="20"/>
                <w:szCs w:val="20"/>
              </w:rPr>
              <w:t>(e.g. allergy to peanuts affects ability to breathe)</w:t>
            </w:r>
            <w:r w:rsidRPr="00543569">
              <w:rPr>
                <w:rFonts w:cs="Arial"/>
                <w:b/>
                <w:sz w:val="20"/>
                <w:szCs w:val="20"/>
              </w:rPr>
              <w:t>:</w:t>
            </w:r>
          </w:p>
          <w:p w14:paraId="6154E791" w14:textId="77777777" w:rsidR="00AD53EF" w:rsidRDefault="00AD53EF" w:rsidP="00EA0C63">
            <w:pPr>
              <w:pStyle w:val="PlainText"/>
            </w:pPr>
          </w:p>
          <w:p w14:paraId="6154E792" w14:textId="77777777" w:rsidR="00AD53EF" w:rsidRDefault="00AD53EF" w:rsidP="00EA0C63">
            <w:pPr>
              <w:pStyle w:val="PlainText"/>
            </w:pPr>
          </w:p>
          <w:p w14:paraId="6154E793" w14:textId="77777777" w:rsidR="00AD53EF" w:rsidRDefault="00AD53EF" w:rsidP="00EA0C63">
            <w:pPr>
              <w:pStyle w:val="PlainText"/>
            </w:pPr>
          </w:p>
          <w:p w14:paraId="6154E794" w14:textId="77777777" w:rsidR="00AD53EF" w:rsidRPr="00543569" w:rsidRDefault="00AD53EF" w:rsidP="00EA0C63">
            <w:pPr>
              <w:pStyle w:val="PlainText"/>
            </w:pPr>
          </w:p>
          <w:p w14:paraId="6154E795" w14:textId="77777777" w:rsidR="00AD53EF" w:rsidRPr="00543569" w:rsidRDefault="00AD53EF" w:rsidP="00EA0C63">
            <w:pPr>
              <w:spacing w:before="120" w:after="40"/>
              <w:rPr>
                <w:rFonts w:cs="Arial"/>
                <w:b/>
                <w:bCs/>
                <w:sz w:val="20"/>
                <w:szCs w:val="20"/>
              </w:rPr>
            </w:pPr>
            <w:r w:rsidRPr="00543569">
              <w:rPr>
                <w:rFonts w:cs="Arial"/>
                <w:bCs/>
                <w:sz w:val="20"/>
                <w:szCs w:val="20"/>
              </w:rPr>
              <w:fldChar w:fldCharType="begin">
                <w:ffData>
                  <w:name w:val="Check1"/>
                  <w:enabled/>
                  <w:calcOnExit w:val="0"/>
                  <w:checkBox>
                    <w:sizeAuto/>
                    <w:default w:val="0"/>
                  </w:checkBox>
                </w:ffData>
              </w:fldChar>
            </w:r>
            <w:r w:rsidRPr="00543569">
              <w:rPr>
                <w:rFonts w:cs="Arial"/>
                <w:bCs/>
                <w:sz w:val="20"/>
                <w:szCs w:val="20"/>
              </w:rPr>
              <w:instrText xml:space="preserve"> FORMCHECKBOX </w:instrText>
            </w:r>
            <w:r w:rsidR="00D746B5">
              <w:rPr>
                <w:rFonts w:cs="Arial"/>
                <w:bCs/>
                <w:sz w:val="20"/>
                <w:szCs w:val="20"/>
              </w:rPr>
            </w:r>
            <w:r w:rsidR="00D746B5">
              <w:rPr>
                <w:rFonts w:cs="Arial"/>
                <w:bCs/>
                <w:sz w:val="20"/>
                <w:szCs w:val="20"/>
              </w:rPr>
              <w:fldChar w:fldCharType="separate"/>
            </w:r>
            <w:r w:rsidRPr="00543569">
              <w:rPr>
                <w:rFonts w:cs="Arial"/>
                <w:bCs/>
                <w:sz w:val="20"/>
                <w:szCs w:val="20"/>
              </w:rPr>
              <w:fldChar w:fldCharType="end"/>
            </w:r>
            <w:r w:rsidRPr="00543569">
              <w:rPr>
                <w:rFonts w:cs="Arial"/>
                <w:bCs/>
                <w:sz w:val="20"/>
                <w:szCs w:val="20"/>
              </w:rPr>
              <w:t xml:space="preserve"> Check if not applicable</w:t>
            </w:r>
          </w:p>
        </w:tc>
      </w:tr>
      <w:tr w:rsidR="00AD53EF" w:rsidRPr="005315CC" w14:paraId="6154E79B" w14:textId="77777777" w:rsidTr="00EA0C63">
        <w:trPr>
          <w:cantSplit/>
        </w:trPr>
        <w:tc>
          <w:tcPr>
            <w:tcW w:w="10440" w:type="dxa"/>
            <w:gridSpan w:val="12"/>
            <w:tcBorders>
              <w:left w:val="double" w:sz="4" w:space="0" w:color="auto"/>
              <w:bottom w:val="single" w:sz="4" w:space="0" w:color="auto"/>
              <w:right w:val="double" w:sz="4" w:space="0" w:color="auto"/>
            </w:tcBorders>
          </w:tcPr>
          <w:p w14:paraId="6154E797" w14:textId="77777777" w:rsidR="00AD53EF" w:rsidRPr="00543569" w:rsidRDefault="00AD53EF" w:rsidP="00EA0C63">
            <w:pPr>
              <w:pStyle w:val="Style1"/>
              <w:tabs>
                <w:tab w:val="left" w:pos="0"/>
              </w:tabs>
              <w:rPr>
                <w:rFonts w:cs="Arial"/>
                <w:b/>
                <w:sz w:val="20"/>
                <w:szCs w:val="20"/>
              </w:rPr>
            </w:pPr>
            <w:r>
              <w:rPr>
                <w:rFonts w:cs="Arial"/>
                <w:b/>
                <w:sz w:val="20"/>
                <w:szCs w:val="20"/>
              </w:rPr>
              <w:t xml:space="preserve">10. </w:t>
            </w:r>
            <w:r w:rsidRPr="00543569">
              <w:rPr>
                <w:rFonts w:cs="Arial"/>
                <w:b/>
                <w:sz w:val="20"/>
                <w:szCs w:val="20"/>
              </w:rPr>
              <w:t>Describe the t</w:t>
            </w:r>
            <w:r w:rsidRPr="00543569">
              <w:rPr>
                <w:rStyle w:val="Normal8ptChar"/>
                <w:rFonts w:cs="Arial"/>
                <w:b/>
                <w:smallCaps w:val="0"/>
                <w:sz w:val="20"/>
                <w:szCs w:val="20"/>
              </w:rPr>
              <w:t xml:space="preserve">ype of special diet required </w:t>
            </w:r>
            <w:r w:rsidRPr="00543569">
              <w:rPr>
                <w:rStyle w:val="Normal8ptChar"/>
                <w:rFonts w:cs="Arial"/>
                <w:smallCaps w:val="0"/>
                <w:sz w:val="20"/>
                <w:szCs w:val="20"/>
              </w:rPr>
              <w:t>(</w:t>
            </w:r>
            <w:r w:rsidRPr="00543569">
              <w:rPr>
                <w:rFonts w:cs="Arial"/>
                <w:sz w:val="20"/>
                <w:szCs w:val="20"/>
              </w:rPr>
              <w:t>e.g. low sodium, gluten-free, diabetic, etc</w:t>
            </w:r>
            <w:r w:rsidRPr="00543569">
              <w:rPr>
                <w:rStyle w:val="Normal8ptChar"/>
                <w:rFonts w:cs="Arial"/>
                <w:smallCaps w:val="0"/>
                <w:sz w:val="20"/>
                <w:szCs w:val="20"/>
              </w:rPr>
              <w:t>.)</w:t>
            </w:r>
            <w:r w:rsidRPr="00543569">
              <w:rPr>
                <w:rFonts w:cs="Arial"/>
                <w:b/>
                <w:sz w:val="20"/>
                <w:szCs w:val="20"/>
              </w:rPr>
              <w:t xml:space="preserve"> </w:t>
            </w:r>
            <w:r w:rsidRPr="00543569">
              <w:rPr>
                <w:rFonts w:cs="Arial"/>
                <w:sz w:val="20"/>
                <w:szCs w:val="20"/>
              </w:rPr>
              <w:t>Use extra pages if needed:</w:t>
            </w:r>
          </w:p>
          <w:p w14:paraId="6154E798" w14:textId="77777777" w:rsidR="00AD53EF" w:rsidRDefault="00AD53EF" w:rsidP="00EA0C63">
            <w:pPr>
              <w:spacing w:before="120" w:after="40"/>
              <w:rPr>
                <w:rFonts w:cs="Arial"/>
                <w:b/>
                <w:bCs/>
                <w:sz w:val="20"/>
                <w:szCs w:val="20"/>
              </w:rPr>
            </w:pPr>
          </w:p>
          <w:p w14:paraId="6154E799" w14:textId="77777777" w:rsidR="00AD53EF" w:rsidRPr="00543569" w:rsidRDefault="00AD53EF" w:rsidP="00EA0C63">
            <w:pPr>
              <w:spacing w:before="120" w:after="40"/>
              <w:rPr>
                <w:rFonts w:cs="Arial"/>
                <w:b/>
                <w:bCs/>
                <w:sz w:val="20"/>
                <w:szCs w:val="20"/>
              </w:rPr>
            </w:pPr>
          </w:p>
          <w:p w14:paraId="6154E79A" w14:textId="77777777" w:rsidR="00AD53EF" w:rsidRPr="00543569" w:rsidRDefault="00AD53EF" w:rsidP="00EA0C63">
            <w:pPr>
              <w:spacing w:before="120" w:after="40"/>
              <w:rPr>
                <w:rFonts w:cs="Arial"/>
                <w:b/>
                <w:bCs/>
                <w:sz w:val="20"/>
                <w:szCs w:val="20"/>
              </w:rPr>
            </w:pPr>
            <w:r w:rsidRPr="00543569">
              <w:rPr>
                <w:rFonts w:cs="Arial"/>
                <w:bCs/>
                <w:sz w:val="20"/>
                <w:szCs w:val="20"/>
              </w:rPr>
              <w:fldChar w:fldCharType="begin">
                <w:ffData>
                  <w:name w:val="Check1"/>
                  <w:enabled/>
                  <w:calcOnExit w:val="0"/>
                  <w:checkBox>
                    <w:sizeAuto/>
                    <w:default w:val="0"/>
                  </w:checkBox>
                </w:ffData>
              </w:fldChar>
            </w:r>
            <w:r w:rsidRPr="00543569">
              <w:rPr>
                <w:rFonts w:cs="Arial"/>
                <w:bCs/>
                <w:sz w:val="20"/>
                <w:szCs w:val="20"/>
              </w:rPr>
              <w:instrText xml:space="preserve"> FORMCHECKBOX </w:instrText>
            </w:r>
            <w:r w:rsidR="00D746B5">
              <w:rPr>
                <w:rFonts w:cs="Arial"/>
                <w:bCs/>
                <w:sz w:val="20"/>
                <w:szCs w:val="20"/>
              </w:rPr>
            </w:r>
            <w:r w:rsidR="00D746B5">
              <w:rPr>
                <w:rFonts w:cs="Arial"/>
                <w:bCs/>
                <w:sz w:val="20"/>
                <w:szCs w:val="20"/>
              </w:rPr>
              <w:fldChar w:fldCharType="separate"/>
            </w:r>
            <w:r w:rsidRPr="00543569">
              <w:rPr>
                <w:rFonts w:cs="Arial"/>
                <w:bCs/>
                <w:sz w:val="20"/>
                <w:szCs w:val="20"/>
              </w:rPr>
              <w:fldChar w:fldCharType="end"/>
            </w:r>
            <w:r w:rsidRPr="00543569">
              <w:rPr>
                <w:rFonts w:cs="Arial"/>
                <w:bCs/>
                <w:sz w:val="20"/>
                <w:szCs w:val="20"/>
              </w:rPr>
              <w:t xml:space="preserve"> Check if not applicable</w:t>
            </w:r>
          </w:p>
        </w:tc>
      </w:tr>
      <w:tr w:rsidR="00AD53EF" w:rsidRPr="005315CC" w14:paraId="6154E7A4" w14:textId="77777777" w:rsidTr="00EA0C63">
        <w:trPr>
          <w:cantSplit/>
        </w:trPr>
        <w:tc>
          <w:tcPr>
            <w:tcW w:w="4698" w:type="dxa"/>
            <w:gridSpan w:val="4"/>
            <w:tcBorders>
              <w:left w:val="double" w:sz="4" w:space="0" w:color="auto"/>
              <w:bottom w:val="single" w:sz="4" w:space="0" w:color="auto"/>
              <w:right w:val="single" w:sz="4" w:space="0" w:color="auto"/>
            </w:tcBorders>
          </w:tcPr>
          <w:p w14:paraId="6154E79C" w14:textId="77777777" w:rsidR="00AD53EF" w:rsidRDefault="00AD53EF" w:rsidP="00EA0C63">
            <w:pPr>
              <w:pStyle w:val="Style1"/>
              <w:tabs>
                <w:tab w:val="left" w:pos="360"/>
                <w:tab w:val="left" w:pos="1890"/>
              </w:tabs>
              <w:ind w:left="360" w:hanging="360"/>
              <w:rPr>
                <w:rFonts w:cs="Arial"/>
                <w:b/>
                <w:sz w:val="20"/>
                <w:szCs w:val="20"/>
              </w:rPr>
            </w:pPr>
            <w:r>
              <w:rPr>
                <w:rFonts w:cs="Arial"/>
                <w:b/>
                <w:sz w:val="20"/>
                <w:szCs w:val="20"/>
              </w:rPr>
              <w:t xml:space="preserve">11. </w:t>
            </w:r>
            <w:r w:rsidRPr="00227123">
              <w:rPr>
                <w:rFonts w:cs="Arial"/>
                <w:b/>
                <w:sz w:val="20"/>
                <w:szCs w:val="20"/>
              </w:rPr>
              <w:t xml:space="preserve">Modified Texture: </w:t>
            </w:r>
          </w:p>
          <w:p w14:paraId="6154E79D" w14:textId="77777777" w:rsidR="00AD53EF" w:rsidRPr="00227123" w:rsidRDefault="00AD53EF" w:rsidP="00EA0C63">
            <w:pPr>
              <w:pStyle w:val="Style1"/>
              <w:tabs>
                <w:tab w:val="left" w:pos="360"/>
                <w:tab w:val="left" w:pos="1890"/>
              </w:tabs>
              <w:ind w:left="360" w:hanging="360"/>
              <w:rPr>
                <w:rFonts w:cs="Arial"/>
                <w:b/>
                <w:sz w:val="10"/>
                <w:szCs w:val="10"/>
              </w:rPr>
            </w:pPr>
            <w:r w:rsidRPr="00227123">
              <w:rPr>
                <w:rFonts w:cs="Arial"/>
                <w:b/>
                <w:sz w:val="10"/>
                <w:szCs w:val="10"/>
              </w:rPr>
              <w:tab/>
            </w:r>
          </w:p>
          <w:p w14:paraId="6154E79E" w14:textId="77777777" w:rsidR="00AD53EF" w:rsidRPr="00227123" w:rsidRDefault="00AD53EF" w:rsidP="00EA0C63">
            <w:pPr>
              <w:pStyle w:val="Style1"/>
              <w:tabs>
                <w:tab w:val="left" w:pos="360"/>
                <w:tab w:val="left" w:pos="1890"/>
              </w:tabs>
              <w:spacing w:after="120"/>
              <w:ind w:left="360" w:right="-86" w:hanging="360"/>
              <w:rPr>
                <w:rFonts w:cs="Arial"/>
                <w:bCs w:val="0"/>
                <w:sz w:val="20"/>
                <w:szCs w:val="20"/>
              </w:rPr>
            </w:pPr>
            <w:r w:rsidRPr="00227123">
              <w:rPr>
                <w:rFonts w:cs="Arial"/>
                <w:bCs w:val="0"/>
                <w:sz w:val="14"/>
                <w:szCs w:val="16"/>
              </w:rPr>
              <w:fldChar w:fldCharType="begin">
                <w:ffData>
                  <w:name w:val=""/>
                  <w:enabled/>
                  <w:calcOnExit w:val="0"/>
                  <w:checkBox>
                    <w:sizeAuto/>
                    <w:default w:val="0"/>
                  </w:checkBox>
                </w:ffData>
              </w:fldChar>
            </w:r>
            <w:r w:rsidRPr="00227123">
              <w:rPr>
                <w:rFonts w:cs="Arial"/>
                <w:bCs w:val="0"/>
                <w:sz w:val="14"/>
                <w:szCs w:val="16"/>
              </w:rPr>
              <w:instrText xml:space="preserve"> FORMCHECKBOX </w:instrText>
            </w:r>
            <w:r w:rsidR="00D746B5">
              <w:rPr>
                <w:rFonts w:cs="Arial"/>
                <w:bCs w:val="0"/>
                <w:sz w:val="14"/>
                <w:szCs w:val="16"/>
              </w:rPr>
            </w:r>
            <w:r w:rsidR="00D746B5">
              <w:rPr>
                <w:rFonts w:cs="Arial"/>
                <w:bCs w:val="0"/>
                <w:sz w:val="14"/>
                <w:szCs w:val="16"/>
              </w:rPr>
              <w:fldChar w:fldCharType="separate"/>
            </w:r>
            <w:r w:rsidRPr="00227123">
              <w:rPr>
                <w:rFonts w:cs="Arial"/>
                <w:bCs w:val="0"/>
                <w:sz w:val="14"/>
                <w:szCs w:val="16"/>
              </w:rPr>
              <w:fldChar w:fldCharType="end"/>
            </w:r>
            <w:r w:rsidRPr="00227123">
              <w:rPr>
                <w:rFonts w:cs="Arial"/>
                <w:bCs w:val="0"/>
                <w:sz w:val="18"/>
                <w:szCs w:val="20"/>
              </w:rPr>
              <w:t> </w:t>
            </w:r>
            <w:r w:rsidRPr="00227123">
              <w:rPr>
                <w:rFonts w:cs="Arial"/>
                <w:bCs w:val="0"/>
                <w:sz w:val="20"/>
                <w:szCs w:val="20"/>
              </w:rPr>
              <w:t>Not Applicable</w:t>
            </w:r>
            <w:r w:rsidRPr="00227123">
              <w:rPr>
                <w:rFonts w:cs="Arial"/>
                <w:bCs w:val="0"/>
                <w:sz w:val="20"/>
                <w:szCs w:val="20"/>
              </w:rPr>
              <w:tab/>
            </w:r>
            <w:r w:rsidRPr="00227123">
              <w:rPr>
                <w:rFonts w:cs="Arial"/>
                <w:bCs w:val="0"/>
                <w:sz w:val="14"/>
                <w:szCs w:val="16"/>
              </w:rPr>
              <w:fldChar w:fldCharType="begin">
                <w:ffData>
                  <w:name w:val="Check1"/>
                  <w:enabled/>
                  <w:calcOnExit w:val="0"/>
                  <w:checkBox>
                    <w:sizeAuto/>
                    <w:default w:val="0"/>
                  </w:checkBox>
                </w:ffData>
              </w:fldChar>
            </w:r>
            <w:r w:rsidRPr="00227123">
              <w:rPr>
                <w:rFonts w:cs="Arial"/>
                <w:bCs w:val="0"/>
                <w:sz w:val="14"/>
                <w:szCs w:val="16"/>
              </w:rPr>
              <w:instrText xml:space="preserve"> FORMCHECKBOX </w:instrText>
            </w:r>
            <w:r w:rsidR="00D746B5">
              <w:rPr>
                <w:rFonts w:cs="Arial"/>
                <w:bCs w:val="0"/>
                <w:sz w:val="14"/>
                <w:szCs w:val="16"/>
              </w:rPr>
            </w:r>
            <w:r w:rsidR="00D746B5">
              <w:rPr>
                <w:rFonts w:cs="Arial"/>
                <w:bCs w:val="0"/>
                <w:sz w:val="14"/>
                <w:szCs w:val="16"/>
              </w:rPr>
              <w:fldChar w:fldCharType="separate"/>
            </w:r>
            <w:r w:rsidRPr="00227123">
              <w:rPr>
                <w:rFonts w:cs="Arial"/>
                <w:bCs w:val="0"/>
                <w:sz w:val="14"/>
                <w:szCs w:val="16"/>
              </w:rPr>
              <w:fldChar w:fldCharType="end"/>
            </w:r>
            <w:r w:rsidRPr="00227123">
              <w:rPr>
                <w:rFonts w:cs="Arial"/>
                <w:bCs w:val="0"/>
                <w:szCs w:val="16"/>
              </w:rPr>
              <w:t> </w:t>
            </w:r>
            <w:r w:rsidRPr="00227123">
              <w:rPr>
                <w:rFonts w:cs="Arial"/>
                <w:bCs w:val="0"/>
                <w:sz w:val="20"/>
                <w:szCs w:val="20"/>
              </w:rPr>
              <w:t>Chopped</w:t>
            </w:r>
          </w:p>
          <w:p w14:paraId="6154E79F" w14:textId="77777777" w:rsidR="00AD53EF" w:rsidRPr="00227123" w:rsidRDefault="00AD53EF" w:rsidP="00EA0C63">
            <w:pPr>
              <w:pStyle w:val="Style1"/>
              <w:tabs>
                <w:tab w:val="left" w:pos="360"/>
                <w:tab w:val="left" w:pos="1890"/>
              </w:tabs>
              <w:spacing w:after="120"/>
              <w:ind w:left="360" w:right="-86" w:hanging="360"/>
              <w:rPr>
                <w:rFonts w:cs="Arial"/>
                <w:bCs w:val="0"/>
                <w:sz w:val="20"/>
                <w:szCs w:val="20"/>
              </w:rPr>
            </w:pPr>
            <w:r w:rsidRPr="00227123">
              <w:rPr>
                <w:rFonts w:cs="Arial"/>
                <w:bCs w:val="0"/>
                <w:sz w:val="14"/>
                <w:szCs w:val="16"/>
              </w:rPr>
              <w:fldChar w:fldCharType="begin">
                <w:ffData>
                  <w:name w:val="Check1"/>
                  <w:enabled/>
                  <w:calcOnExit w:val="0"/>
                  <w:checkBox>
                    <w:sizeAuto/>
                    <w:default w:val="0"/>
                  </w:checkBox>
                </w:ffData>
              </w:fldChar>
            </w:r>
            <w:r w:rsidRPr="00227123">
              <w:rPr>
                <w:rFonts w:cs="Arial"/>
                <w:bCs w:val="0"/>
                <w:sz w:val="14"/>
                <w:szCs w:val="16"/>
              </w:rPr>
              <w:instrText xml:space="preserve"> FORMCHECKBOX </w:instrText>
            </w:r>
            <w:r w:rsidR="00D746B5">
              <w:rPr>
                <w:rFonts w:cs="Arial"/>
                <w:bCs w:val="0"/>
                <w:sz w:val="14"/>
                <w:szCs w:val="16"/>
              </w:rPr>
            </w:r>
            <w:r w:rsidR="00D746B5">
              <w:rPr>
                <w:rFonts w:cs="Arial"/>
                <w:bCs w:val="0"/>
                <w:sz w:val="14"/>
                <w:szCs w:val="16"/>
              </w:rPr>
              <w:fldChar w:fldCharType="separate"/>
            </w:r>
            <w:r w:rsidRPr="00227123">
              <w:rPr>
                <w:rFonts w:cs="Arial"/>
                <w:bCs w:val="0"/>
                <w:sz w:val="14"/>
                <w:szCs w:val="16"/>
              </w:rPr>
              <w:fldChar w:fldCharType="end"/>
            </w:r>
            <w:r w:rsidRPr="00227123">
              <w:rPr>
                <w:rFonts w:cs="Arial"/>
                <w:bCs w:val="0"/>
                <w:sz w:val="20"/>
                <w:szCs w:val="20"/>
              </w:rPr>
              <w:t> </w:t>
            </w:r>
            <w:r w:rsidRPr="00227123">
              <w:rPr>
                <w:rFonts w:cs="Arial"/>
                <w:bCs w:val="0"/>
                <w:sz w:val="20"/>
                <w:szCs w:val="20"/>
              </w:rPr>
              <w:t>Ground</w:t>
            </w:r>
            <w:r w:rsidRPr="00227123">
              <w:rPr>
                <w:rFonts w:cs="Arial"/>
                <w:bCs w:val="0"/>
                <w:sz w:val="20"/>
                <w:szCs w:val="20"/>
              </w:rPr>
              <w:tab/>
            </w:r>
            <w:r w:rsidRPr="00227123">
              <w:rPr>
                <w:rFonts w:cs="Arial"/>
                <w:bCs w:val="0"/>
                <w:sz w:val="14"/>
                <w:szCs w:val="16"/>
              </w:rPr>
              <w:fldChar w:fldCharType="begin">
                <w:ffData>
                  <w:name w:val="Check1"/>
                  <w:enabled/>
                  <w:calcOnExit w:val="0"/>
                  <w:checkBox>
                    <w:sizeAuto/>
                    <w:default w:val="0"/>
                  </w:checkBox>
                </w:ffData>
              </w:fldChar>
            </w:r>
            <w:r w:rsidRPr="00227123">
              <w:rPr>
                <w:rFonts w:cs="Arial"/>
                <w:bCs w:val="0"/>
                <w:sz w:val="14"/>
                <w:szCs w:val="16"/>
              </w:rPr>
              <w:instrText xml:space="preserve"> FORMCHECKBOX </w:instrText>
            </w:r>
            <w:r w:rsidR="00D746B5">
              <w:rPr>
                <w:rFonts w:cs="Arial"/>
                <w:bCs w:val="0"/>
                <w:sz w:val="14"/>
                <w:szCs w:val="16"/>
              </w:rPr>
            </w:r>
            <w:r w:rsidR="00D746B5">
              <w:rPr>
                <w:rFonts w:cs="Arial"/>
                <w:bCs w:val="0"/>
                <w:sz w:val="14"/>
                <w:szCs w:val="16"/>
              </w:rPr>
              <w:fldChar w:fldCharType="separate"/>
            </w:r>
            <w:r w:rsidRPr="00227123">
              <w:rPr>
                <w:rFonts w:cs="Arial"/>
                <w:bCs w:val="0"/>
                <w:sz w:val="14"/>
                <w:szCs w:val="16"/>
              </w:rPr>
              <w:fldChar w:fldCharType="end"/>
            </w:r>
            <w:r w:rsidRPr="00227123">
              <w:rPr>
                <w:rFonts w:cs="Arial"/>
                <w:bCs w:val="0"/>
                <w:sz w:val="18"/>
                <w:szCs w:val="20"/>
              </w:rPr>
              <w:t> </w:t>
            </w:r>
            <w:r w:rsidRPr="00227123">
              <w:rPr>
                <w:rFonts w:cs="Arial"/>
                <w:bCs w:val="0"/>
                <w:sz w:val="20"/>
                <w:szCs w:val="20"/>
              </w:rPr>
              <w:t>Pureed</w:t>
            </w:r>
          </w:p>
        </w:tc>
        <w:tc>
          <w:tcPr>
            <w:tcW w:w="5742" w:type="dxa"/>
            <w:gridSpan w:val="8"/>
            <w:tcBorders>
              <w:left w:val="single" w:sz="4" w:space="0" w:color="auto"/>
              <w:bottom w:val="single" w:sz="4" w:space="0" w:color="auto"/>
              <w:right w:val="double" w:sz="4" w:space="0" w:color="auto"/>
            </w:tcBorders>
          </w:tcPr>
          <w:p w14:paraId="6154E7A0" w14:textId="77777777" w:rsidR="00AD53EF" w:rsidRDefault="00AD53EF" w:rsidP="00EA0C63">
            <w:pPr>
              <w:pStyle w:val="Style1"/>
              <w:rPr>
                <w:rFonts w:cs="Arial"/>
                <w:b/>
                <w:sz w:val="20"/>
                <w:szCs w:val="20"/>
              </w:rPr>
            </w:pPr>
            <w:r>
              <w:rPr>
                <w:rFonts w:cs="Arial"/>
                <w:b/>
                <w:sz w:val="20"/>
                <w:szCs w:val="20"/>
              </w:rPr>
              <w:t xml:space="preserve">12. </w:t>
            </w:r>
            <w:r w:rsidRPr="00227123">
              <w:rPr>
                <w:rFonts w:cs="Arial"/>
                <w:b/>
                <w:sz w:val="20"/>
                <w:szCs w:val="20"/>
              </w:rPr>
              <w:t>Modified Thickness:</w:t>
            </w:r>
          </w:p>
          <w:p w14:paraId="6154E7A1" w14:textId="77777777" w:rsidR="00AD53EF" w:rsidRPr="00227123" w:rsidRDefault="00AD53EF" w:rsidP="00EA0C63">
            <w:pPr>
              <w:pStyle w:val="Style1"/>
              <w:rPr>
                <w:rFonts w:cs="Arial"/>
                <w:b/>
                <w:sz w:val="10"/>
                <w:szCs w:val="10"/>
              </w:rPr>
            </w:pPr>
            <w:r w:rsidRPr="00227123">
              <w:rPr>
                <w:rFonts w:cs="Arial"/>
                <w:b/>
                <w:sz w:val="10"/>
                <w:szCs w:val="10"/>
              </w:rPr>
              <w:tab/>
            </w:r>
          </w:p>
          <w:p w14:paraId="6154E7A2" w14:textId="77777777" w:rsidR="00AD53EF" w:rsidRPr="00227123" w:rsidRDefault="00AD53EF" w:rsidP="00EA0C63">
            <w:pPr>
              <w:pStyle w:val="Style1"/>
              <w:spacing w:after="120"/>
              <w:ind w:right="-86"/>
              <w:rPr>
                <w:rFonts w:cs="Arial"/>
                <w:bCs w:val="0"/>
                <w:sz w:val="20"/>
                <w:szCs w:val="20"/>
              </w:rPr>
            </w:pPr>
            <w:r w:rsidRPr="00227123">
              <w:rPr>
                <w:rFonts w:cs="Arial"/>
                <w:bCs w:val="0"/>
                <w:sz w:val="14"/>
                <w:szCs w:val="16"/>
              </w:rPr>
              <w:fldChar w:fldCharType="begin">
                <w:ffData>
                  <w:name w:val=""/>
                  <w:enabled/>
                  <w:calcOnExit w:val="0"/>
                  <w:checkBox>
                    <w:sizeAuto/>
                    <w:default w:val="0"/>
                  </w:checkBox>
                </w:ffData>
              </w:fldChar>
            </w:r>
            <w:r w:rsidRPr="00227123">
              <w:rPr>
                <w:rFonts w:cs="Arial"/>
                <w:bCs w:val="0"/>
                <w:sz w:val="14"/>
                <w:szCs w:val="16"/>
              </w:rPr>
              <w:instrText xml:space="preserve"> FORMCHECKBOX </w:instrText>
            </w:r>
            <w:r w:rsidR="00D746B5">
              <w:rPr>
                <w:rFonts w:cs="Arial"/>
                <w:bCs w:val="0"/>
                <w:sz w:val="14"/>
                <w:szCs w:val="16"/>
              </w:rPr>
            </w:r>
            <w:r w:rsidR="00D746B5">
              <w:rPr>
                <w:rFonts w:cs="Arial"/>
                <w:bCs w:val="0"/>
                <w:sz w:val="14"/>
                <w:szCs w:val="16"/>
              </w:rPr>
              <w:fldChar w:fldCharType="separate"/>
            </w:r>
            <w:r w:rsidRPr="00227123">
              <w:rPr>
                <w:rFonts w:cs="Arial"/>
                <w:bCs w:val="0"/>
                <w:sz w:val="14"/>
                <w:szCs w:val="16"/>
              </w:rPr>
              <w:fldChar w:fldCharType="end"/>
            </w:r>
            <w:r w:rsidRPr="00227123">
              <w:rPr>
                <w:rFonts w:cs="Arial"/>
                <w:bCs w:val="0"/>
                <w:sz w:val="18"/>
                <w:szCs w:val="20"/>
              </w:rPr>
              <w:t> </w:t>
            </w:r>
            <w:r w:rsidRPr="00227123">
              <w:rPr>
                <w:rFonts w:cs="Arial"/>
                <w:bCs w:val="0"/>
                <w:sz w:val="20"/>
                <w:szCs w:val="20"/>
              </w:rPr>
              <w:t>Not Applicable</w:t>
            </w:r>
            <w:r w:rsidRPr="00227123">
              <w:rPr>
                <w:rFonts w:cs="Arial"/>
                <w:bCs w:val="0"/>
                <w:sz w:val="20"/>
                <w:szCs w:val="20"/>
              </w:rPr>
              <w:tab/>
            </w:r>
            <w:r w:rsidRPr="00227123">
              <w:rPr>
                <w:rFonts w:cs="Arial"/>
                <w:bCs w:val="0"/>
                <w:sz w:val="14"/>
                <w:szCs w:val="20"/>
              </w:rPr>
              <w:fldChar w:fldCharType="begin">
                <w:ffData>
                  <w:name w:val="Check1"/>
                  <w:enabled/>
                  <w:calcOnExit w:val="0"/>
                  <w:checkBox>
                    <w:sizeAuto/>
                    <w:default w:val="0"/>
                  </w:checkBox>
                </w:ffData>
              </w:fldChar>
            </w:r>
            <w:r w:rsidRPr="00227123">
              <w:rPr>
                <w:rFonts w:cs="Arial"/>
                <w:bCs w:val="0"/>
                <w:sz w:val="14"/>
                <w:szCs w:val="20"/>
              </w:rPr>
              <w:instrText xml:space="preserve"> FORMCHECKBOX </w:instrText>
            </w:r>
            <w:r w:rsidR="00D746B5">
              <w:rPr>
                <w:rFonts w:cs="Arial"/>
                <w:bCs w:val="0"/>
                <w:sz w:val="14"/>
                <w:szCs w:val="20"/>
              </w:rPr>
            </w:r>
            <w:r w:rsidR="00D746B5">
              <w:rPr>
                <w:rFonts w:cs="Arial"/>
                <w:bCs w:val="0"/>
                <w:sz w:val="14"/>
                <w:szCs w:val="20"/>
              </w:rPr>
              <w:fldChar w:fldCharType="separate"/>
            </w:r>
            <w:r w:rsidRPr="00227123">
              <w:rPr>
                <w:rFonts w:cs="Arial"/>
                <w:bCs w:val="0"/>
                <w:sz w:val="14"/>
                <w:szCs w:val="20"/>
              </w:rPr>
              <w:fldChar w:fldCharType="end"/>
            </w:r>
            <w:r w:rsidRPr="00227123">
              <w:rPr>
                <w:rFonts w:cs="Arial"/>
                <w:bCs w:val="0"/>
                <w:sz w:val="20"/>
                <w:szCs w:val="20"/>
              </w:rPr>
              <w:t> </w:t>
            </w:r>
            <w:r w:rsidRPr="00227123">
              <w:rPr>
                <w:rFonts w:cs="Arial"/>
                <w:bCs w:val="0"/>
                <w:sz w:val="20"/>
                <w:szCs w:val="20"/>
              </w:rPr>
              <w:t>Nectar</w:t>
            </w:r>
          </w:p>
          <w:p w14:paraId="6154E7A3" w14:textId="77777777" w:rsidR="00AD53EF" w:rsidRPr="00227123" w:rsidRDefault="00AD53EF" w:rsidP="00EA0C63">
            <w:pPr>
              <w:pStyle w:val="Style1"/>
              <w:spacing w:after="120"/>
              <w:ind w:right="-86"/>
              <w:rPr>
                <w:rFonts w:cs="Arial"/>
                <w:b/>
                <w:sz w:val="20"/>
                <w:szCs w:val="20"/>
              </w:rPr>
            </w:pPr>
            <w:r w:rsidRPr="00227123">
              <w:rPr>
                <w:rFonts w:cs="Arial"/>
                <w:bCs w:val="0"/>
                <w:sz w:val="14"/>
                <w:szCs w:val="20"/>
              </w:rPr>
              <w:fldChar w:fldCharType="begin">
                <w:ffData>
                  <w:name w:val="Check1"/>
                  <w:enabled/>
                  <w:calcOnExit w:val="0"/>
                  <w:checkBox>
                    <w:sizeAuto/>
                    <w:default w:val="0"/>
                  </w:checkBox>
                </w:ffData>
              </w:fldChar>
            </w:r>
            <w:r w:rsidRPr="00227123">
              <w:rPr>
                <w:rFonts w:cs="Arial"/>
                <w:bCs w:val="0"/>
                <w:sz w:val="14"/>
                <w:szCs w:val="20"/>
              </w:rPr>
              <w:instrText xml:space="preserve"> FORMCHECKBOX </w:instrText>
            </w:r>
            <w:r w:rsidR="00D746B5">
              <w:rPr>
                <w:rFonts w:cs="Arial"/>
                <w:bCs w:val="0"/>
                <w:sz w:val="14"/>
                <w:szCs w:val="20"/>
              </w:rPr>
            </w:r>
            <w:r w:rsidR="00D746B5">
              <w:rPr>
                <w:rFonts w:cs="Arial"/>
                <w:bCs w:val="0"/>
                <w:sz w:val="14"/>
                <w:szCs w:val="20"/>
              </w:rPr>
              <w:fldChar w:fldCharType="separate"/>
            </w:r>
            <w:r w:rsidRPr="00227123">
              <w:rPr>
                <w:rFonts w:cs="Arial"/>
                <w:bCs w:val="0"/>
                <w:sz w:val="14"/>
                <w:szCs w:val="20"/>
              </w:rPr>
              <w:fldChar w:fldCharType="end"/>
            </w:r>
            <w:r w:rsidRPr="00227123">
              <w:rPr>
                <w:rFonts w:cs="Arial"/>
                <w:bCs w:val="0"/>
                <w:sz w:val="20"/>
                <w:szCs w:val="20"/>
              </w:rPr>
              <w:t> </w:t>
            </w:r>
            <w:r w:rsidRPr="00227123">
              <w:rPr>
                <w:rFonts w:cs="Arial"/>
                <w:bCs w:val="0"/>
                <w:sz w:val="20"/>
                <w:szCs w:val="20"/>
              </w:rPr>
              <w:t>Honey</w:t>
            </w:r>
            <w:r w:rsidRPr="00227123">
              <w:rPr>
                <w:rFonts w:cs="Arial"/>
                <w:bCs w:val="0"/>
                <w:sz w:val="20"/>
                <w:szCs w:val="20"/>
              </w:rPr>
              <w:tab/>
            </w:r>
            <w:r w:rsidRPr="00227123">
              <w:rPr>
                <w:rFonts w:cs="Arial"/>
                <w:bCs w:val="0"/>
                <w:sz w:val="20"/>
                <w:szCs w:val="20"/>
              </w:rPr>
              <w:tab/>
            </w:r>
            <w:r w:rsidRPr="00227123">
              <w:rPr>
                <w:rFonts w:cs="Arial"/>
                <w:bCs w:val="0"/>
                <w:sz w:val="14"/>
                <w:szCs w:val="20"/>
              </w:rPr>
              <w:fldChar w:fldCharType="begin">
                <w:ffData>
                  <w:name w:val="Check1"/>
                  <w:enabled/>
                  <w:calcOnExit w:val="0"/>
                  <w:checkBox>
                    <w:sizeAuto/>
                    <w:default w:val="0"/>
                  </w:checkBox>
                </w:ffData>
              </w:fldChar>
            </w:r>
            <w:r w:rsidRPr="00227123">
              <w:rPr>
                <w:rFonts w:cs="Arial"/>
                <w:bCs w:val="0"/>
                <w:sz w:val="14"/>
                <w:szCs w:val="20"/>
              </w:rPr>
              <w:instrText xml:space="preserve"> FORMCHECKBOX </w:instrText>
            </w:r>
            <w:r w:rsidR="00D746B5">
              <w:rPr>
                <w:rFonts w:cs="Arial"/>
                <w:bCs w:val="0"/>
                <w:sz w:val="14"/>
                <w:szCs w:val="20"/>
              </w:rPr>
            </w:r>
            <w:r w:rsidR="00D746B5">
              <w:rPr>
                <w:rFonts w:cs="Arial"/>
                <w:bCs w:val="0"/>
                <w:sz w:val="14"/>
                <w:szCs w:val="20"/>
              </w:rPr>
              <w:fldChar w:fldCharType="separate"/>
            </w:r>
            <w:r w:rsidRPr="00227123">
              <w:rPr>
                <w:rFonts w:cs="Arial"/>
                <w:bCs w:val="0"/>
                <w:sz w:val="14"/>
                <w:szCs w:val="20"/>
              </w:rPr>
              <w:fldChar w:fldCharType="end"/>
            </w:r>
            <w:r w:rsidRPr="00227123">
              <w:rPr>
                <w:rFonts w:cs="Arial"/>
                <w:bCs w:val="0"/>
                <w:sz w:val="14"/>
                <w:szCs w:val="20"/>
              </w:rPr>
              <w:t> </w:t>
            </w:r>
            <w:r w:rsidRPr="00227123">
              <w:rPr>
                <w:rFonts w:cs="Arial"/>
                <w:bCs w:val="0"/>
                <w:sz w:val="20"/>
                <w:szCs w:val="20"/>
              </w:rPr>
              <w:t>Spoon or Pudding Thick</w:t>
            </w:r>
          </w:p>
        </w:tc>
      </w:tr>
      <w:tr w:rsidR="00AD53EF" w:rsidRPr="005315CC" w14:paraId="6154E7AA" w14:textId="77777777" w:rsidTr="00EA0C63">
        <w:trPr>
          <w:cantSplit/>
        </w:trPr>
        <w:tc>
          <w:tcPr>
            <w:tcW w:w="10440" w:type="dxa"/>
            <w:gridSpan w:val="12"/>
            <w:tcBorders>
              <w:left w:val="double" w:sz="4" w:space="0" w:color="auto"/>
              <w:bottom w:val="double" w:sz="4" w:space="0" w:color="auto"/>
              <w:right w:val="double" w:sz="4" w:space="0" w:color="auto"/>
            </w:tcBorders>
          </w:tcPr>
          <w:p w14:paraId="6154E7A5" w14:textId="77777777" w:rsidR="00AD53EF" w:rsidRPr="00543569" w:rsidRDefault="00AD53EF" w:rsidP="00EA0C63">
            <w:pPr>
              <w:pStyle w:val="Style1"/>
              <w:rPr>
                <w:rFonts w:cs="Arial"/>
                <w:b/>
                <w:sz w:val="20"/>
                <w:szCs w:val="20"/>
              </w:rPr>
            </w:pPr>
            <w:r>
              <w:rPr>
                <w:rFonts w:cs="Arial"/>
                <w:b/>
                <w:sz w:val="20"/>
                <w:szCs w:val="20"/>
              </w:rPr>
              <w:t xml:space="preserve">13. </w:t>
            </w:r>
            <w:r w:rsidRPr="00543569">
              <w:rPr>
                <w:rFonts w:cs="Arial"/>
                <w:b/>
                <w:sz w:val="20"/>
                <w:szCs w:val="20"/>
              </w:rPr>
              <w:t xml:space="preserve">Special Feeding Equipment </w:t>
            </w:r>
            <w:r w:rsidRPr="00543569">
              <w:rPr>
                <w:rFonts w:cs="Arial"/>
                <w:sz w:val="20"/>
                <w:szCs w:val="20"/>
              </w:rPr>
              <w:t>(large handled spoon, sippy cup, etc.)</w:t>
            </w:r>
            <w:r w:rsidRPr="00543569">
              <w:rPr>
                <w:rFonts w:cs="Arial"/>
                <w:b/>
                <w:sz w:val="20"/>
                <w:szCs w:val="20"/>
              </w:rPr>
              <w:t>:</w:t>
            </w:r>
          </w:p>
          <w:p w14:paraId="6154E7A6" w14:textId="77777777" w:rsidR="00AD53EF" w:rsidRDefault="00AD53EF" w:rsidP="00EA0C63">
            <w:pPr>
              <w:pStyle w:val="Style1"/>
              <w:rPr>
                <w:rFonts w:cs="Arial"/>
                <w:b/>
                <w:sz w:val="20"/>
                <w:szCs w:val="20"/>
              </w:rPr>
            </w:pPr>
          </w:p>
          <w:p w14:paraId="6154E7A7" w14:textId="77777777" w:rsidR="00AD53EF" w:rsidRPr="006F5640" w:rsidRDefault="00AD53EF" w:rsidP="00EA0C63">
            <w:pPr>
              <w:pStyle w:val="PlainText"/>
            </w:pPr>
          </w:p>
          <w:p w14:paraId="6154E7A8" w14:textId="77777777" w:rsidR="00AD53EF" w:rsidRPr="006F5640" w:rsidRDefault="00AD53EF" w:rsidP="00EA0C63">
            <w:pPr>
              <w:pStyle w:val="PlainText"/>
            </w:pPr>
          </w:p>
          <w:p w14:paraId="6154E7A9" w14:textId="77777777" w:rsidR="00AD53EF" w:rsidRPr="00543569" w:rsidRDefault="00AD53EF" w:rsidP="00EA0C63">
            <w:pPr>
              <w:pStyle w:val="PlainText"/>
              <w:rPr>
                <w:rFonts w:ascii="Arial" w:hAnsi="Arial" w:cs="Arial"/>
              </w:rPr>
            </w:pPr>
            <w:r w:rsidRPr="00543569">
              <w:rPr>
                <w:rFonts w:ascii="Arial" w:hAnsi="Arial" w:cs="Arial"/>
                <w:bCs/>
              </w:rPr>
              <w:fldChar w:fldCharType="begin">
                <w:ffData>
                  <w:name w:val="Check1"/>
                  <w:enabled/>
                  <w:calcOnExit w:val="0"/>
                  <w:checkBox>
                    <w:sizeAuto/>
                    <w:default w:val="0"/>
                  </w:checkBox>
                </w:ffData>
              </w:fldChar>
            </w:r>
            <w:r w:rsidRPr="00543569">
              <w:rPr>
                <w:rFonts w:ascii="Arial" w:hAnsi="Arial" w:cs="Arial"/>
                <w:bCs/>
              </w:rPr>
              <w:instrText xml:space="preserve"> FORMCHECKBOX </w:instrText>
            </w:r>
            <w:r w:rsidR="00D746B5">
              <w:rPr>
                <w:rFonts w:ascii="Arial" w:hAnsi="Arial" w:cs="Arial"/>
                <w:bCs/>
              </w:rPr>
            </w:r>
            <w:r w:rsidR="00D746B5">
              <w:rPr>
                <w:rFonts w:ascii="Arial" w:hAnsi="Arial" w:cs="Arial"/>
                <w:bCs/>
              </w:rPr>
              <w:fldChar w:fldCharType="separate"/>
            </w:r>
            <w:r w:rsidRPr="00543569">
              <w:rPr>
                <w:rFonts w:ascii="Arial" w:hAnsi="Arial" w:cs="Arial"/>
                <w:bCs/>
              </w:rPr>
              <w:fldChar w:fldCharType="end"/>
            </w:r>
            <w:r w:rsidRPr="00543569">
              <w:rPr>
                <w:rFonts w:ascii="Arial" w:hAnsi="Arial" w:cs="Arial"/>
                <w:bCs/>
              </w:rPr>
              <w:t xml:space="preserve"> Check if not applicable</w:t>
            </w:r>
          </w:p>
        </w:tc>
      </w:tr>
      <w:tr w:rsidR="00AD53EF" w:rsidRPr="005315CC" w14:paraId="6154E7AE" w14:textId="77777777" w:rsidTr="00EA0C63">
        <w:trPr>
          <w:cantSplit/>
          <w:trHeight w:val="683"/>
        </w:trPr>
        <w:tc>
          <w:tcPr>
            <w:tcW w:w="10440" w:type="dxa"/>
            <w:gridSpan w:val="12"/>
            <w:tcBorders>
              <w:top w:val="double" w:sz="4" w:space="0" w:color="auto"/>
              <w:left w:val="double" w:sz="4" w:space="0" w:color="auto"/>
              <w:bottom w:val="nil"/>
              <w:right w:val="double" w:sz="4" w:space="0" w:color="auto"/>
            </w:tcBorders>
          </w:tcPr>
          <w:p w14:paraId="6154E7AB" w14:textId="77777777" w:rsidR="00AD53EF" w:rsidRDefault="00AD53EF" w:rsidP="00EA0C63">
            <w:pPr>
              <w:pStyle w:val="Style1"/>
              <w:tabs>
                <w:tab w:val="left" w:pos="0"/>
              </w:tabs>
              <w:rPr>
                <w:rFonts w:cs="Arial"/>
                <w:b/>
                <w:sz w:val="20"/>
                <w:szCs w:val="20"/>
              </w:rPr>
            </w:pPr>
            <w:r>
              <w:rPr>
                <w:rFonts w:cs="Arial"/>
                <w:b/>
                <w:sz w:val="20"/>
                <w:szCs w:val="20"/>
              </w:rPr>
              <w:lastRenderedPageBreak/>
              <w:t xml:space="preserve">14. </w:t>
            </w:r>
            <w:r w:rsidRPr="00543569">
              <w:rPr>
                <w:rFonts w:cs="Arial"/>
                <w:b/>
                <w:sz w:val="20"/>
                <w:szCs w:val="20"/>
              </w:rPr>
              <w:t xml:space="preserve">Foods to be omitted and substituted: </w:t>
            </w:r>
            <w:r w:rsidRPr="00543569">
              <w:rPr>
                <w:rFonts w:eastAsia="MS Mincho" w:cs="Arial"/>
                <w:b/>
                <w:sz w:val="20"/>
                <w:szCs w:val="20"/>
              </w:rPr>
              <w:t> </w:t>
            </w:r>
            <w:r w:rsidRPr="00543569">
              <w:rPr>
                <w:rFonts w:cs="Arial"/>
                <w:b/>
                <w:sz w:val="20"/>
                <w:szCs w:val="20"/>
              </w:rPr>
              <w:t xml:space="preserve">(List specific foods to be omitted and suggested substitutions. You may sign and attach a sheet with additional information as needed.)   </w:t>
            </w:r>
          </w:p>
          <w:p w14:paraId="6154E7AC" w14:textId="77777777" w:rsidR="00AD53EF" w:rsidRDefault="00AD53EF" w:rsidP="00EA0C63">
            <w:pPr>
              <w:tabs>
                <w:tab w:val="left" w:pos="1440"/>
                <w:tab w:val="left" w:pos="6570"/>
              </w:tabs>
              <w:spacing w:before="80"/>
              <w:rPr>
                <w:rFonts w:cs="Arial"/>
                <w:b/>
                <w:bCs/>
                <w:sz w:val="20"/>
                <w:szCs w:val="20"/>
              </w:rPr>
            </w:pPr>
            <w:r w:rsidRPr="00543569">
              <w:rPr>
                <w:rFonts w:cs="Arial"/>
                <w:b/>
                <w:sz w:val="20"/>
                <w:szCs w:val="20"/>
              </w:rPr>
              <w:t xml:space="preserve"> </w:t>
            </w:r>
            <w:r w:rsidRPr="00543569">
              <w:rPr>
                <w:rFonts w:cs="Arial"/>
                <w:bCs/>
                <w:sz w:val="20"/>
                <w:szCs w:val="20"/>
              </w:rPr>
              <w:fldChar w:fldCharType="begin">
                <w:ffData>
                  <w:name w:val="Check1"/>
                  <w:enabled/>
                  <w:calcOnExit w:val="0"/>
                  <w:checkBox>
                    <w:sizeAuto/>
                    <w:default w:val="0"/>
                  </w:checkBox>
                </w:ffData>
              </w:fldChar>
            </w:r>
            <w:r w:rsidRPr="00543569">
              <w:rPr>
                <w:rFonts w:cs="Arial"/>
                <w:bCs/>
                <w:sz w:val="20"/>
                <w:szCs w:val="20"/>
              </w:rPr>
              <w:instrText xml:space="preserve"> FORMCHECKBOX </w:instrText>
            </w:r>
            <w:r w:rsidR="00D746B5">
              <w:rPr>
                <w:rFonts w:cs="Arial"/>
                <w:bCs/>
                <w:sz w:val="20"/>
                <w:szCs w:val="20"/>
              </w:rPr>
            </w:r>
            <w:r w:rsidR="00D746B5">
              <w:rPr>
                <w:rFonts w:cs="Arial"/>
                <w:bCs/>
                <w:sz w:val="20"/>
                <w:szCs w:val="20"/>
              </w:rPr>
              <w:fldChar w:fldCharType="separate"/>
            </w:r>
            <w:r w:rsidRPr="00543569">
              <w:rPr>
                <w:rFonts w:cs="Arial"/>
                <w:bCs/>
                <w:sz w:val="20"/>
                <w:szCs w:val="20"/>
              </w:rPr>
              <w:fldChar w:fldCharType="end"/>
            </w:r>
            <w:r w:rsidRPr="00543569">
              <w:rPr>
                <w:rFonts w:cs="Arial"/>
                <w:bCs/>
                <w:sz w:val="20"/>
                <w:szCs w:val="20"/>
              </w:rPr>
              <w:t xml:space="preserve"> Check if not applicable</w:t>
            </w:r>
            <w:r w:rsidRPr="00543569">
              <w:rPr>
                <w:rFonts w:cs="Arial"/>
                <w:b/>
                <w:bCs/>
                <w:sz w:val="20"/>
                <w:szCs w:val="20"/>
              </w:rPr>
              <w:t xml:space="preserve"> </w:t>
            </w:r>
          </w:p>
          <w:p w14:paraId="6154E7AD" w14:textId="77777777" w:rsidR="00AD53EF" w:rsidRPr="00543569" w:rsidRDefault="00AD53EF" w:rsidP="00EA0C63">
            <w:pPr>
              <w:tabs>
                <w:tab w:val="left" w:pos="1440"/>
                <w:tab w:val="left" w:pos="6570"/>
              </w:tabs>
              <w:spacing w:before="80"/>
              <w:rPr>
                <w:rFonts w:cs="Arial"/>
                <w:bCs/>
                <w:i/>
                <w:iCs/>
                <w:sz w:val="20"/>
                <w:szCs w:val="20"/>
              </w:rPr>
            </w:pPr>
            <w:r>
              <w:rPr>
                <w:rFonts w:cs="Arial"/>
                <w:b/>
                <w:bCs/>
                <w:sz w:val="20"/>
                <w:szCs w:val="20"/>
              </w:rPr>
              <w:tab/>
            </w:r>
            <w:r w:rsidRPr="00543569">
              <w:rPr>
                <w:rFonts w:cs="Arial"/>
                <w:b/>
                <w:bCs/>
                <w:sz w:val="20"/>
                <w:szCs w:val="20"/>
              </w:rPr>
              <w:t>A.</w:t>
            </w:r>
            <w:r w:rsidRPr="00543569">
              <w:rPr>
                <w:rFonts w:cs="Arial"/>
                <w:b/>
                <w:sz w:val="20"/>
                <w:szCs w:val="20"/>
              </w:rPr>
              <w:t xml:space="preserve"> Foods To Be Omitted</w:t>
            </w:r>
            <w:r w:rsidRPr="00543569">
              <w:rPr>
                <w:rFonts w:cs="Arial"/>
                <w:bCs/>
                <w:sz w:val="20"/>
                <w:szCs w:val="20"/>
              </w:rPr>
              <w:tab/>
            </w:r>
            <w:r w:rsidRPr="00543569">
              <w:rPr>
                <w:rFonts w:cs="Arial"/>
                <w:b/>
                <w:bCs/>
                <w:sz w:val="20"/>
                <w:szCs w:val="20"/>
              </w:rPr>
              <w:t>B. Suggested Substitutions</w:t>
            </w:r>
          </w:p>
        </w:tc>
      </w:tr>
      <w:tr w:rsidR="00AD53EF" w:rsidRPr="005315CC" w14:paraId="6154E7B4" w14:textId="77777777" w:rsidTr="00EA0C63">
        <w:trPr>
          <w:cantSplit/>
          <w:trHeight w:val="68"/>
        </w:trPr>
        <w:tc>
          <w:tcPr>
            <w:tcW w:w="236" w:type="dxa"/>
            <w:vMerge w:val="restart"/>
            <w:tcBorders>
              <w:top w:val="nil"/>
              <w:left w:val="double" w:sz="4" w:space="0" w:color="auto"/>
              <w:bottom w:val="nil"/>
              <w:right w:val="nil"/>
            </w:tcBorders>
          </w:tcPr>
          <w:p w14:paraId="6154E7AF" w14:textId="77777777" w:rsidR="00AD53EF" w:rsidRPr="00543569" w:rsidRDefault="00AD53EF" w:rsidP="00EA0C63">
            <w:pPr>
              <w:spacing w:before="60"/>
              <w:rPr>
                <w:rFonts w:cs="Arial"/>
                <w:bCs/>
                <w:sz w:val="20"/>
                <w:szCs w:val="20"/>
              </w:rPr>
            </w:pPr>
          </w:p>
        </w:tc>
        <w:tc>
          <w:tcPr>
            <w:tcW w:w="4884" w:type="dxa"/>
            <w:gridSpan w:val="4"/>
            <w:tcBorders>
              <w:top w:val="nil"/>
              <w:left w:val="nil"/>
              <w:bottom w:val="single" w:sz="8" w:space="0" w:color="auto"/>
              <w:right w:val="nil"/>
            </w:tcBorders>
            <w:vAlign w:val="bottom"/>
          </w:tcPr>
          <w:p w14:paraId="6154E7B0" w14:textId="77777777" w:rsidR="00AD53EF" w:rsidRPr="00543569" w:rsidRDefault="00AD53EF" w:rsidP="00EA0C63">
            <w:pPr>
              <w:spacing w:before="60"/>
              <w:rPr>
                <w:rFonts w:cs="Arial"/>
                <w:bCs/>
                <w:sz w:val="20"/>
                <w:szCs w:val="20"/>
              </w:rPr>
            </w:pPr>
          </w:p>
        </w:tc>
        <w:tc>
          <w:tcPr>
            <w:tcW w:w="312" w:type="dxa"/>
            <w:vMerge w:val="restart"/>
            <w:tcBorders>
              <w:top w:val="nil"/>
              <w:left w:val="nil"/>
              <w:bottom w:val="single" w:sz="8" w:space="0" w:color="auto"/>
              <w:right w:val="nil"/>
            </w:tcBorders>
          </w:tcPr>
          <w:p w14:paraId="6154E7B1" w14:textId="77777777" w:rsidR="00AD53EF" w:rsidRPr="00543569" w:rsidRDefault="00AD53EF" w:rsidP="00EA0C63">
            <w:pPr>
              <w:spacing w:before="60"/>
              <w:rPr>
                <w:rFonts w:cs="Arial"/>
                <w:bCs/>
                <w:sz w:val="20"/>
                <w:szCs w:val="20"/>
              </w:rPr>
            </w:pPr>
          </w:p>
        </w:tc>
        <w:tc>
          <w:tcPr>
            <w:tcW w:w="4756" w:type="dxa"/>
            <w:gridSpan w:val="5"/>
            <w:tcBorders>
              <w:top w:val="nil"/>
              <w:left w:val="nil"/>
              <w:bottom w:val="single" w:sz="8" w:space="0" w:color="auto"/>
              <w:right w:val="nil"/>
            </w:tcBorders>
            <w:vAlign w:val="bottom"/>
          </w:tcPr>
          <w:p w14:paraId="6154E7B2" w14:textId="77777777" w:rsidR="00AD53EF" w:rsidRPr="00543569" w:rsidRDefault="00AD53EF" w:rsidP="00EA0C63">
            <w:pPr>
              <w:spacing w:before="60"/>
              <w:rPr>
                <w:rFonts w:cs="Arial"/>
                <w:bCs/>
                <w:sz w:val="20"/>
                <w:szCs w:val="20"/>
              </w:rPr>
            </w:pPr>
          </w:p>
        </w:tc>
        <w:tc>
          <w:tcPr>
            <w:tcW w:w="252" w:type="dxa"/>
            <w:vMerge w:val="restart"/>
            <w:tcBorders>
              <w:top w:val="nil"/>
              <w:left w:val="nil"/>
              <w:right w:val="double" w:sz="4" w:space="0" w:color="auto"/>
            </w:tcBorders>
          </w:tcPr>
          <w:p w14:paraId="6154E7B3" w14:textId="77777777" w:rsidR="00AD53EF" w:rsidRPr="00543569" w:rsidRDefault="00AD53EF" w:rsidP="00EA0C63">
            <w:pPr>
              <w:spacing w:before="60"/>
              <w:rPr>
                <w:rFonts w:cs="Arial"/>
                <w:bCs/>
                <w:sz w:val="20"/>
                <w:szCs w:val="20"/>
              </w:rPr>
            </w:pPr>
          </w:p>
        </w:tc>
      </w:tr>
      <w:tr w:rsidR="00AD53EF" w:rsidRPr="005315CC" w14:paraId="6154E7BA" w14:textId="77777777" w:rsidTr="00EA0C63">
        <w:trPr>
          <w:cantSplit/>
          <w:trHeight w:val="143"/>
        </w:trPr>
        <w:tc>
          <w:tcPr>
            <w:tcW w:w="236" w:type="dxa"/>
            <w:vMerge/>
            <w:tcBorders>
              <w:top w:val="single" w:sz="4" w:space="0" w:color="auto"/>
              <w:left w:val="double" w:sz="4" w:space="0" w:color="auto"/>
              <w:bottom w:val="nil"/>
              <w:right w:val="nil"/>
            </w:tcBorders>
          </w:tcPr>
          <w:p w14:paraId="6154E7B5" w14:textId="77777777" w:rsidR="00AD53EF" w:rsidRPr="00543569" w:rsidRDefault="00AD53EF" w:rsidP="00EA0C63">
            <w:pPr>
              <w:spacing w:before="60"/>
              <w:rPr>
                <w:rFonts w:cs="Arial"/>
                <w:bCs/>
                <w:sz w:val="20"/>
                <w:szCs w:val="20"/>
              </w:rPr>
            </w:pPr>
          </w:p>
        </w:tc>
        <w:tc>
          <w:tcPr>
            <w:tcW w:w="4884" w:type="dxa"/>
            <w:gridSpan w:val="4"/>
            <w:tcBorders>
              <w:top w:val="single" w:sz="8" w:space="0" w:color="auto"/>
              <w:left w:val="nil"/>
              <w:bottom w:val="single" w:sz="8" w:space="0" w:color="auto"/>
              <w:right w:val="nil"/>
            </w:tcBorders>
            <w:vAlign w:val="bottom"/>
          </w:tcPr>
          <w:p w14:paraId="6154E7B6" w14:textId="77777777" w:rsidR="00AD53EF" w:rsidRPr="00543569" w:rsidRDefault="00AD53EF" w:rsidP="00EA0C63">
            <w:pPr>
              <w:spacing w:before="60"/>
              <w:rPr>
                <w:rFonts w:cs="Arial"/>
                <w:bCs/>
                <w:sz w:val="20"/>
                <w:szCs w:val="20"/>
              </w:rPr>
            </w:pPr>
          </w:p>
        </w:tc>
        <w:tc>
          <w:tcPr>
            <w:tcW w:w="312" w:type="dxa"/>
            <w:vMerge/>
            <w:tcBorders>
              <w:top w:val="single" w:sz="8" w:space="0" w:color="auto"/>
              <w:left w:val="nil"/>
              <w:bottom w:val="single" w:sz="8" w:space="0" w:color="auto"/>
              <w:right w:val="nil"/>
            </w:tcBorders>
            <w:vAlign w:val="bottom"/>
          </w:tcPr>
          <w:p w14:paraId="6154E7B7" w14:textId="77777777" w:rsidR="00AD53EF" w:rsidRPr="00543569" w:rsidRDefault="00AD53EF" w:rsidP="00EA0C63">
            <w:pPr>
              <w:spacing w:before="60"/>
              <w:rPr>
                <w:rFonts w:cs="Arial"/>
                <w:bCs/>
                <w:sz w:val="20"/>
                <w:szCs w:val="20"/>
              </w:rPr>
            </w:pPr>
          </w:p>
        </w:tc>
        <w:tc>
          <w:tcPr>
            <w:tcW w:w="4756" w:type="dxa"/>
            <w:gridSpan w:val="5"/>
            <w:tcBorders>
              <w:top w:val="single" w:sz="8" w:space="0" w:color="auto"/>
              <w:left w:val="nil"/>
              <w:bottom w:val="single" w:sz="8" w:space="0" w:color="auto"/>
              <w:right w:val="nil"/>
            </w:tcBorders>
          </w:tcPr>
          <w:p w14:paraId="6154E7B8" w14:textId="77777777" w:rsidR="00AD53EF" w:rsidRPr="00543569" w:rsidRDefault="00AD53EF" w:rsidP="00EA0C63">
            <w:pPr>
              <w:spacing w:before="60"/>
              <w:rPr>
                <w:rFonts w:cs="Arial"/>
                <w:bCs/>
                <w:sz w:val="20"/>
                <w:szCs w:val="20"/>
              </w:rPr>
            </w:pPr>
          </w:p>
        </w:tc>
        <w:tc>
          <w:tcPr>
            <w:tcW w:w="252" w:type="dxa"/>
            <w:vMerge/>
            <w:tcBorders>
              <w:top w:val="single" w:sz="4" w:space="0" w:color="auto"/>
              <w:left w:val="nil"/>
              <w:right w:val="double" w:sz="4" w:space="0" w:color="auto"/>
            </w:tcBorders>
          </w:tcPr>
          <w:p w14:paraId="6154E7B9" w14:textId="77777777" w:rsidR="00AD53EF" w:rsidRPr="00543569" w:rsidRDefault="00AD53EF" w:rsidP="00EA0C63">
            <w:pPr>
              <w:spacing w:before="60"/>
              <w:rPr>
                <w:rFonts w:cs="Arial"/>
                <w:bCs/>
                <w:sz w:val="20"/>
                <w:szCs w:val="20"/>
              </w:rPr>
            </w:pPr>
          </w:p>
        </w:tc>
      </w:tr>
      <w:tr w:rsidR="00AD53EF" w:rsidRPr="005315CC" w14:paraId="6154E7C0" w14:textId="77777777" w:rsidTr="00EA0C63">
        <w:trPr>
          <w:cantSplit/>
          <w:trHeight w:val="58"/>
        </w:trPr>
        <w:tc>
          <w:tcPr>
            <w:tcW w:w="236" w:type="dxa"/>
            <w:vMerge/>
            <w:tcBorders>
              <w:top w:val="single" w:sz="4" w:space="0" w:color="auto"/>
              <w:left w:val="double" w:sz="4" w:space="0" w:color="auto"/>
              <w:bottom w:val="nil"/>
              <w:right w:val="nil"/>
            </w:tcBorders>
          </w:tcPr>
          <w:p w14:paraId="6154E7BB" w14:textId="77777777" w:rsidR="00AD53EF" w:rsidRPr="00543569" w:rsidRDefault="00AD53EF" w:rsidP="00EA0C63">
            <w:pPr>
              <w:spacing w:before="60"/>
              <w:rPr>
                <w:rFonts w:cs="Arial"/>
                <w:bCs/>
                <w:sz w:val="20"/>
                <w:szCs w:val="20"/>
              </w:rPr>
            </w:pPr>
          </w:p>
        </w:tc>
        <w:tc>
          <w:tcPr>
            <w:tcW w:w="4884" w:type="dxa"/>
            <w:gridSpan w:val="4"/>
            <w:tcBorders>
              <w:top w:val="single" w:sz="8" w:space="0" w:color="auto"/>
              <w:left w:val="nil"/>
              <w:bottom w:val="single" w:sz="8" w:space="0" w:color="auto"/>
              <w:right w:val="nil"/>
            </w:tcBorders>
            <w:vAlign w:val="bottom"/>
          </w:tcPr>
          <w:p w14:paraId="6154E7BC" w14:textId="77777777" w:rsidR="00AD53EF" w:rsidRPr="00543569" w:rsidRDefault="00AD53EF" w:rsidP="00EA0C63">
            <w:pPr>
              <w:spacing w:before="60"/>
              <w:rPr>
                <w:rFonts w:cs="Arial"/>
                <w:bCs/>
                <w:sz w:val="20"/>
                <w:szCs w:val="20"/>
              </w:rPr>
            </w:pPr>
          </w:p>
        </w:tc>
        <w:tc>
          <w:tcPr>
            <w:tcW w:w="312" w:type="dxa"/>
            <w:vMerge/>
            <w:tcBorders>
              <w:top w:val="single" w:sz="8" w:space="0" w:color="auto"/>
              <w:left w:val="nil"/>
              <w:bottom w:val="single" w:sz="8" w:space="0" w:color="auto"/>
              <w:right w:val="nil"/>
            </w:tcBorders>
            <w:vAlign w:val="bottom"/>
          </w:tcPr>
          <w:p w14:paraId="6154E7BD" w14:textId="77777777" w:rsidR="00AD53EF" w:rsidRPr="00543569" w:rsidRDefault="00AD53EF" w:rsidP="00EA0C63">
            <w:pPr>
              <w:spacing w:before="60"/>
              <w:rPr>
                <w:rFonts w:cs="Arial"/>
                <w:bCs/>
                <w:sz w:val="20"/>
                <w:szCs w:val="20"/>
              </w:rPr>
            </w:pPr>
          </w:p>
        </w:tc>
        <w:tc>
          <w:tcPr>
            <w:tcW w:w="4756" w:type="dxa"/>
            <w:gridSpan w:val="5"/>
            <w:tcBorders>
              <w:top w:val="single" w:sz="8" w:space="0" w:color="auto"/>
              <w:left w:val="nil"/>
              <w:bottom w:val="single" w:sz="8" w:space="0" w:color="auto"/>
              <w:right w:val="nil"/>
            </w:tcBorders>
            <w:vAlign w:val="bottom"/>
          </w:tcPr>
          <w:p w14:paraId="6154E7BE" w14:textId="77777777" w:rsidR="00AD53EF" w:rsidRPr="00543569" w:rsidRDefault="00AD53EF" w:rsidP="00EA0C63">
            <w:pPr>
              <w:spacing w:before="60"/>
              <w:rPr>
                <w:rFonts w:cs="Arial"/>
                <w:bCs/>
                <w:sz w:val="20"/>
                <w:szCs w:val="20"/>
              </w:rPr>
            </w:pPr>
          </w:p>
        </w:tc>
        <w:tc>
          <w:tcPr>
            <w:tcW w:w="252" w:type="dxa"/>
            <w:vMerge/>
            <w:tcBorders>
              <w:top w:val="single" w:sz="4" w:space="0" w:color="auto"/>
              <w:left w:val="nil"/>
              <w:right w:val="double" w:sz="4" w:space="0" w:color="auto"/>
            </w:tcBorders>
          </w:tcPr>
          <w:p w14:paraId="6154E7BF" w14:textId="77777777" w:rsidR="00AD53EF" w:rsidRPr="00543569" w:rsidRDefault="00AD53EF" w:rsidP="00EA0C63">
            <w:pPr>
              <w:spacing w:before="60"/>
              <w:rPr>
                <w:rFonts w:cs="Arial"/>
                <w:bCs/>
                <w:sz w:val="20"/>
                <w:szCs w:val="20"/>
              </w:rPr>
            </w:pPr>
          </w:p>
        </w:tc>
      </w:tr>
      <w:tr w:rsidR="00AD53EF" w:rsidRPr="005315CC" w14:paraId="6154E7C6" w14:textId="77777777" w:rsidTr="00EA0C63">
        <w:trPr>
          <w:cantSplit/>
          <w:trHeight w:val="187"/>
        </w:trPr>
        <w:tc>
          <w:tcPr>
            <w:tcW w:w="236" w:type="dxa"/>
            <w:vMerge/>
            <w:tcBorders>
              <w:top w:val="single" w:sz="4" w:space="0" w:color="auto"/>
              <w:left w:val="double" w:sz="4" w:space="0" w:color="auto"/>
              <w:bottom w:val="nil"/>
              <w:right w:val="nil"/>
            </w:tcBorders>
          </w:tcPr>
          <w:p w14:paraId="6154E7C1" w14:textId="77777777" w:rsidR="00AD53EF" w:rsidRPr="00543569" w:rsidRDefault="00AD53EF" w:rsidP="00EA0C63">
            <w:pPr>
              <w:spacing w:before="60"/>
              <w:rPr>
                <w:rFonts w:cs="Arial"/>
                <w:bCs/>
                <w:sz w:val="20"/>
                <w:szCs w:val="20"/>
              </w:rPr>
            </w:pPr>
          </w:p>
        </w:tc>
        <w:tc>
          <w:tcPr>
            <w:tcW w:w="4884" w:type="dxa"/>
            <w:gridSpan w:val="4"/>
            <w:tcBorders>
              <w:top w:val="single" w:sz="8" w:space="0" w:color="auto"/>
              <w:left w:val="nil"/>
              <w:bottom w:val="single" w:sz="8" w:space="0" w:color="auto"/>
              <w:right w:val="nil"/>
            </w:tcBorders>
            <w:vAlign w:val="bottom"/>
          </w:tcPr>
          <w:p w14:paraId="6154E7C2" w14:textId="77777777" w:rsidR="00AD53EF" w:rsidRPr="00543569" w:rsidRDefault="00AD53EF" w:rsidP="00EA0C63">
            <w:pPr>
              <w:spacing w:before="60"/>
              <w:rPr>
                <w:rFonts w:cs="Arial"/>
                <w:bCs/>
                <w:sz w:val="20"/>
                <w:szCs w:val="20"/>
              </w:rPr>
            </w:pPr>
          </w:p>
        </w:tc>
        <w:tc>
          <w:tcPr>
            <w:tcW w:w="312" w:type="dxa"/>
            <w:vMerge/>
            <w:tcBorders>
              <w:top w:val="single" w:sz="8" w:space="0" w:color="auto"/>
              <w:left w:val="nil"/>
              <w:bottom w:val="single" w:sz="8" w:space="0" w:color="auto"/>
              <w:right w:val="nil"/>
            </w:tcBorders>
            <w:vAlign w:val="bottom"/>
          </w:tcPr>
          <w:p w14:paraId="6154E7C3" w14:textId="77777777" w:rsidR="00AD53EF" w:rsidRPr="00543569" w:rsidRDefault="00AD53EF" w:rsidP="00EA0C63">
            <w:pPr>
              <w:spacing w:before="60"/>
              <w:rPr>
                <w:rFonts w:cs="Arial"/>
                <w:bCs/>
                <w:sz w:val="20"/>
                <w:szCs w:val="20"/>
              </w:rPr>
            </w:pPr>
          </w:p>
        </w:tc>
        <w:tc>
          <w:tcPr>
            <w:tcW w:w="4756" w:type="dxa"/>
            <w:gridSpan w:val="5"/>
            <w:tcBorders>
              <w:top w:val="single" w:sz="8" w:space="0" w:color="auto"/>
              <w:left w:val="nil"/>
              <w:bottom w:val="single" w:sz="8" w:space="0" w:color="auto"/>
              <w:right w:val="nil"/>
            </w:tcBorders>
            <w:vAlign w:val="bottom"/>
          </w:tcPr>
          <w:p w14:paraId="6154E7C4" w14:textId="77777777" w:rsidR="00AD53EF" w:rsidRPr="00543569" w:rsidRDefault="00AD53EF" w:rsidP="00EA0C63">
            <w:pPr>
              <w:spacing w:before="60"/>
              <w:rPr>
                <w:rFonts w:cs="Arial"/>
                <w:bCs/>
                <w:sz w:val="20"/>
                <w:szCs w:val="20"/>
              </w:rPr>
            </w:pPr>
          </w:p>
        </w:tc>
        <w:tc>
          <w:tcPr>
            <w:tcW w:w="252" w:type="dxa"/>
            <w:vMerge/>
            <w:tcBorders>
              <w:top w:val="single" w:sz="4" w:space="0" w:color="auto"/>
              <w:left w:val="nil"/>
              <w:right w:val="double" w:sz="4" w:space="0" w:color="auto"/>
            </w:tcBorders>
          </w:tcPr>
          <w:p w14:paraId="6154E7C5" w14:textId="77777777" w:rsidR="00AD53EF" w:rsidRPr="00543569" w:rsidRDefault="00AD53EF" w:rsidP="00EA0C63">
            <w:pPr>
              <w:spacing w:before="60"/>
              <w:rPr>
                <w:rFonts w:cs="Arial"/>
                <w:bCs/>
                <w:sz w:val="20"/>
                <w:szCs w:val="20"/>
              </w:rPr>
            </w:pPr>
          </w:p>
        </w:tc>
      </w:tr>
      <w:tr w:rsidR="00AD53EF" w:rsidRPr="005315CC" w14:paraId="6154E7CC" w14:textId="77777777" w:rsidTr="00EA0C63">
        <w:trPr>
          <w:cantSplit/>
          <w:trHeight w:val="52"/>
        </w:trPr>
        <w:tc>
          <w:tcPr>
            <w:tcW w:w="236" w:type="dxa"/>
            <w:vMerge/>
            <w:tcBorders>
              <w:top w:val="single" w:sz="4" w:space="0" w:color="auto"/>
              <w:left w:val="double" w:sz="4" w:space="0" w:color="auto"/>
              <w:bottom w:val="single" w:sz="8" w:space="0" w:color="auto"/>
              <w:right w:val="nil"/>
            </w:tcBorders>
          </w:tcPr>
          <w:p w14:paraId="6154E7C7" w14:textId="77777777" w:rsidR="00AD53EF" w:rsidRPr="00543569" w:rsidRDefault="00AD53EF" w:rsidP="00EA0C63">
            <w:pPr>
              <w:spacing w:before="60"/>
              <w:rPr>
                <w:rFonts w:cs="Arial"/>
                <w:bCs/>
                <w:sz w:val="20"/>
                <w:szCs w:val="20"/>
              </w:rPr>
            </w:pPr>
          </w:p>
        </w:tc>
        <w:tc>
          <w:tcPr>
            <w:tcW w:w="4884" w:type="dxa"/>
            <w:gridSpan w:val="4"/>
            <w:tcBorders>
              <w:top w:val="single" w:sz="8" w:space="0" w:color="auto"/>
              <w:left w:val="nil"/>
              <w:bottom w:val="single" w:sz="8" w:space="0" w:color="auto"/>
              <w:right w:val="nil"/>
            </w:tcBorders>
          </w:tcPr>
          <w:p w14:paraId="6154E7C8" w14:textId="77777777" w:rsidR="00AD53EF" w:rsidRPr="00543569" w:rsidRDefault="00AD53EF" w:rsidP="00EA0C63">
            <w:pPr>
              <w:rPr>
                <w:rFonts w:cs="Arial"/>
                <w:bCs/>
                <w:sz w:val="20"/>
                <w:szCs w:val="20"/>
              </w:rPr>
            </w:pPr>
          </w:p>
        </w:tc>
        <w:tc>
          <w:tcPr>
            <w:tcW w:w="312" w:type="dxa"/>
            <w:vMerge/>
            <w:tcBorders>
              <w:top w:val="single" w:sz="8" w:space="0" w:color="auto"/>
              <w:left w:val="nil"/>
              <w:bottom w:val="single" w:sz="8" w:space="0" w:color="auto"/>
              <w:right w:val="nil"/>
            </w:tcBorders>
          </w:tcPr>
          <w:p w14:paraId="6154E7C9" w14:textId="77777777" w:rsidR="00AD53EF" w:rsidRPr="00543569" w:rsidRDefault="00AD53EF" w:rsidP="00EA0C63">
            <w:pPr>
              <w:rPr>
                <w:rFonts w:cs="Arial"/>
                <w:bCs/>
                <w:sz w:val="20"/>
                <w:szCs w:val="20"/>
              </w:rPr>
            </w:pPr>
          </w:p>
        </w:tc>
        <w:tc>
          <w:tcPr>
            <w:tcW w:w="4756" w:type="dxa"/>
            <w:gridSpan w:val="5"/>
            <w:tcBorders>
              <w:top w:val="single" w:sz="8" w:space="0" w:color="auto"/>
              <w:left w:val="nil"/>
              <w:bottom w:val="single" w:sz="8" w:space="0" w:color="auto"/>
              <w:right w:val="nil"/>
            </w:tcBorders>
          </w:tcPr>
          <w:p w14:paraId="6154E7CA" w14:textId="77777777" w:rsidR="00AD53EF" w:rsidRPr="00543569" w:rsidRDefault="00AD53EF" w:rsidP="00EA0C63">
            <w:pPr>
              <w:rPr>
                <w:rFonts w:cs="Arial"/>
                <w:bCs/>
                <w:sz w:val="20"/>
                <w:szCs w:val="20"/>
              </w:rPr>
            </w:pPr>
          </w:p>
        </w:tc>
        <w:tc>
          <w:tcPr>
            <w:tcW w:w="252" w:type="dxa"/>
            <w:vMerge/>
            <w:tcBorders>
              <w:top w:val="single" w:sz="4" w:space="0" w:color="auto"/>
              <w:left w:val="nil"/>
              <w:bottom w:val="single" w:sz="8" w:space="0" w:color="auto"/>
              <w:right w:val="double" w:sz="4" w:space="0" w:color="auto"/>
            </w:tcBorders>
          </w:tcPr>
          <w:p w14:paraId="6154E7CB" w14:textId="77777777" w:rsidR="00AD53EF" w:rsidRPr="00543569" w:rsidRDefault="00AD53EF" w:rsidP="00EA0C63">
            <w:pPr>
              <w:spacing w:before="60"/>
              <w:rPr>
                <w:rFonts w:cs="Arial"/>
                <w:bCs/>
                <w:sz w:val="20"/>
                <w:szCs w:val="20"/>
              </w:rPr>
            </w:pPr>
          </w:p>
        </w:tc>
      </w:tr>
      <w:tr w:rsidR="00AD53EF" w:rsidRPr="005315CC" w14:paraId="6154E7CE" w14:textId="77777777" w:rsidTr="00EA0C63">
        <w:trPr>
          <w:cantSplit/>
          <w:trHeight w:val="192"/>
        </w:trPr>
        <w:tc>
          <w:tcPr>
            <w:tcW w:w="10440" w:type="dxa"/>
            <w:gridSpan w:val="12"/>
            <w:tcBorders>
              <w:top w:val="single" w:sz="8" w:space="0" w:color="auto"/>
              <w:left w:val="double" w:sz="4" w:space="0" w:color="auto"/>
              <w:bottom w:val="single" w:sz="4" w:space="0" w:color="auto"/>
              <w:right w:val="double" w:sz="4" w:space="0" w:color="auto"/>
            </w:tcBorders>
          </w:tcPr>
          <w:p w14:paraId="6154E7CD" w14:textId="77777777" w:rsidR="00AD53EF" w:rsidRPr="00543569" w:rsidRDefault="00AD53EF" w:rsidP="00EA0C63">
            <w:pPr>
              <w:pStyle w:val="Style1"/>
              <w:rPr>
                <w:rFonts w:cs="Arial"/>
                <w:sz w:val="20"/>
                <w:szCs w:val="20"/>
              </w:rPr>
            </w:pPr>
            <w:r w:rsidRPr="00227123">
              <w:rPr>
                <w:rFonts w:cs="Arial"/>
                <w:b/>
                <w:bCs w:val="0"/>
                <w:sz w:val="20"/>
                <w:szCs w:val="20"/>
              </w:rPr>
              <w:t>IMPORTANT</w:t>
            </w:r>
            <w:r w:rsidRPr="00543569">
              <w:rPr>
                <w:rFonts w:cs="Arial"/>
                <w:bCs w:val="0"/>
                <w:sz w:val="20"/>
                <w:szCs w:val="20"/>
              </w:rPr>
              <w:t xml:space="preserve">: For a participant who does </w:t>
            </w:r>
            <w:r w:rsidRPr="00543569">
              <w:rPr>
                <w:rFonts w:cs="Arial"/>
                <w:bCs w:val="0"/>
                <w:sz w:val="20"/>
                <w:szCs w:val="20"/>
                <w:u w:val="single"/>
              </w:rPr>
              <w:t>not</w:t>
            </w:r>
            <w:r w:rsidRPr="00543569">
              <w:rPr>
                <w:rFonts w:cs="Arial"/>
                <w:bCs w:val="0"/>
                <w:sz w:val="20"/>
                <w:szCs w:val="20"/>
              </w:rPr>
              <w:t xml:space="preserve"> have a recognized disability, the only fluid milk substitutions allowed by USDA are: (1) lactose-free fluid cow’s milk or (2) a non-dairy beverage with a nutrition profile equivalent to cow’s milk as specified in federal regulations. Currently the only beverages meeting these specifications are certain brands of soy milk. </w:t>
            </w:r>
          </w:p>
        </w:tc>
      </w:tr>
      <w:tr w:rsidR="00AD53EF" w:rsidRPr="005315CC" w14:paraId="6154E7D7" w14:textId="77777777" w:rsidTr="00EA0C63">
        <w:trPr>
          <w:cantSplit/>
          <w:trHeight w:val="192"/>
        </w:trPr>
        <w:tc>
          <w:tcPr>
            <w:tcW w:w="3813" w:type="dxa"/>
            <w:gridSpan w:val="2"/>
            <w:tcBorders>
              <w:top w:val="single" w:sz="4" w:space="0" w:color="auto"/>
              <w:left w:val="double" w:sz="4" w:space="0" w:color="auto"/>
              <w:bottom w:val="single" w:sz="4" w:space="0" w:color="auto"/>
              <w:right w:val="single" w:sz="4" w:space="0" w:color="auto"/>
            </w:tcBorders>
          </w:tcPr>
          <w:p w14:paraId="6154E7CF" w14:textId="77777777" w:rsidR="00AD53EF" w:rsidRPr="00543569" w:rsidRDefault="00AD53EF" w:rsidP="00EA0C63">
            <w:pPr>
              <w:pStyle w:val="Style1"/>
              <w:rPr>
                <w:rFonts w:cs="Arial"/>
                <w:b/>
                <w:sz w:val="20"/>
                <w:szCs w:val="20"/>
              </w:rPr>
            </w:pPr>
            <w:r>
              <w:rPr>
                <w:rFonts w:cs="Arial"/>
                <w:b/>
                <w:sz w:val="20"/>
                <w:szCs w:val="20"/>
              </w:rPr>
              <w:t xml:space="preserve">15. </w:t>
            </w:r>
            <w:r w:rsidRPr="00543569">
              <w:rPr>
                <w:rFonts w:cs="Arial"/>
                <w:b/>
                <w:sz w:val="20"/>
                <w:szCs w:val="20"/>
              </w:rPr>
              <w:t>Signature of Preparer</w:t>
            </w:r>
          </w:p>
          <w:p w14:paraId="6154E7D0" w14:textId="77777777" w:rsidR="00AD53EF" w:rsidRPr="00543569" w:rsidRDefault="00AD53EF" w:rsidP="00EA0C63">
            <w:pPr>
              <w:spacing w:before="120" w:after="40"/>
              <w:rPr>
                <w:rFonts w:cs="Arial"/>
                <w:b/>
                <w:bCs/>
                <w:sz w:val="20"/>
                <w:szCs w:val="20"/>
              </w:rPr>
            </w:pPr>
          </w:p>
        </w:tc>
        <w:tc>
          <w:tcPr>
            <w:tcW w:w="3135" w:type="dxa"/>
            <w:gridSpan w:val="5"/>
            <w:tcBorders>
              <w:top w:val="single" w:sz="4" w:space="0" w:color="auto"/>
              <w:bottom w:val="single" w:sz="4" w:space="0" w:color="auto"/>
              <w:right w:val="single" w:sz="4" w:space="0" w:color="auto"/>
            </w:tcBorders>
          </w:tcPr>
          <w:p w14:paraId="6154E7D1" w14:textId="77777777" w:rsidR="00AD53EF" w:rsidRPr="00543569" w:rsidRDefault="00AD53EF" w:rsidP="00EA0C63">
            <w:pPr>
              <w:pStyle w:val="Style1"/>
              <w:rPr>
                <w:rFonts w:cs="Arial"/>
                <w:b/>
                <w:sz w:val="20"/>
                <w:szCs w:val="20"/>
              </w:rPr>
            </w:pPr>
            <w:r>
              <w:rPr>
                <w:rFonts w:cs="Arial"/>
                <w:b/>
                <w:sz w:val="20"/>
                <w:szCs w:val="20"/>
              </w:rPr>
              <w:t xml:space="preserve">16. </w:t>
            </w:r>
            <w:r w:rsidRPr="00543569">
              <w:rPr>
                <w:rFonts w:cs="Arial"/>
                <w:b/>
                <w:sz w:val="20"/>
                <w:szCs w:val="20"/>
              </w:rPr>
              <w:t>Printed Name</w:t>
            </w:r>
          </w:p>
          <w:p w14:paraId="6154E7D2" w14:textId="77777777" w:rsidR="00AD53EF" w:rsidRPr="00543569" w:rsidRDefault="00AD53EF" w:rsidP="00EA0C63">
            <w:pPr>
              <w:spacing w:before="120" w:after="40"/>
              <w:rPr>
                <w:rFonts w:cs="Arial"/>
                <w:b/>
                <w:bCs/>
                <w:sz w:val="20"/>
                <w:szCs w:val="20"/>
              </w:rPr>
            </w:pPr>
          </w:p>
        </w:tc>
        <w:tc>
          <w:tcPr>
            <w:tcW w:w="2280" w:type="dxa"/>
            <w:gridSpan w:val="3"/>
            <w:tcBorders>
              <w:top w:val="single" w:sz="4" w:space="0" w:color="auto"/>
              <w:bottom w:val="single" w:sz="4" w:space="0" w:color="auto"/>
              <w:right w:val="single" w:sz="4" w:space="0" w:color="auto"/>
            </w:tcBorders>
          </w:tcPr>
          <w:p w14:paraId="6154E7D3" w14:textId="77777777" w:rsidR="00AD53EF" w:rsidRPr="00543569" w:rsidRDefault="00AD53EF" w:rsidP="00EA0C63">
            <w:pPr>
              <w:pStyle w:val="Style1"/>
              <w:rPr>
                <w:rFonts w:cs="Arial"/>
                <w:b/>
                <w:sz w:val="20"/>
                <w:szCs w:val="20"/>
              </w:rPr>
            </w:pPr>
            <w:r>
              <w:rPr>
                <w:rFonts w:cs="Arial"/>
                <w:b/>
                <w:sz w:val="20"/>
                <w:szCs w:val="20"/>
              </w:rPr>
              <w:t xml:space="preserve">17. </w:t>
            </w:r>
            <w:r w:rsidRPr="00543569">
              <w:rPr>
                <w:rFonts w:cs="Arial"/>
                <w:b/>
                <w:sz w:val="20"/>
                <w:szCs w:val="20"/>
              </w:rPr>
              <w:t>Telephone Number</w:t>
            </w:r>
          </w:p>
          <w:p w14:paraId="6154E7D4" w14:textId="77777777" w:rsidR="00AD53EF" w:rsidRPr="00543569" w:rsidRDefault="00AD53EF" w:rsidP="00EA0C63">
            <w:pPr>
              <w:spacing w:before="120" w:after="40"/>
              <w:ind w:left="-18"/>
              <w:rPr>
                <w:rFonts w:cs="Arial"/>
                <w:b/>
                <w:bCs/>
                <w:sz w:val="20"/>
                <w:szCs w:val="20"/>
              </w:rPr>
            </w:pPr>
          </w:p>
        </w:tc>
        <w:tc>
          <w:tcPr>
            <w:tcW w:w="1212" w:type="dxa"/>
            <w:gridSpan w:val="2"/>
            <w:tcBorders>
              <w:top w:val="single" w:sz="4" w:space="0" w:color="auto"/>
              <w:bottom w:val="single" w:sz="4" w:space="0" w:color="auto"/>
              <w:right w:val="double" w:sz="4" w:space="0" w:color="auto"/>
            </w:tcBorders>
          </w:tcPr>
          <w:p w14:paraId="6154E7D5" w14:textId="77777777" w:rsidR="00AD53EF" w:rsidRPr="00543569" w:rsidRDefault="00AD53EF" w:rsidP="00EA0C63">
            <w:pPr>
              <w:pStyle w:val="Style1"/>
              <w:rPr>
                <w:rFonts w:cs="Arial"/>
                <w:b/>
                <w:sz w:val="20"/>
                <w:szCs w:val="20"/>
              </w:rPr>
            </w:pPr>
            <w:r>
              <w:rPr>
                <w:rFonts w:cs="Arial"/>
                <w:b/>
                <w:sz w:val="20"/>
                <w:szCs w:val="20"/>
              </w:rPr>
              <w:t xml:space="preserve">18. </w:t>
            </w:r>
            <w:r w:rsidRPr="00543569">
              <w:rPr>
                <w:rFonts w:cs="Arial"/>
                <w:b/>
                <w:sz w:val="20"/>
                <w:szCs w:val="20"/>
              </w:rPr>
              <w:t>Date</w:t>
            </w:r>
          </w:p>
          <w:p w14:paraId="6154E7D6" w14:textId="77777777" w:rsidR="00AD53EF" w:rsidRPr="00543569" w:rsidRDefault="00AD53EF" w:rsidP="00EA0C63">
            <w:pPr>
              <w:spacing w:before="120" w:after="40"/>
              <w:ind w:left="-18"/>
              <w:rPr>
                <w:rFonts w:cs="Arial"/>
                <w:b/>
                <w:bCs/>
                <w:sz w:val="20"/>
                <w:szCs w:val="20"/>
              </w:rPr>
            </w:pPr>
          </w:p>
        </w:tc>
      </w:tr>
      <w:tr w:rsidR="00AD53EF" w:rsidRPr="005315CC" w14:paraId="6154E7DD" w14:textId="77777777" w:rsidTr="00EA0C63">
        <w:trPr>
          <w:cantSplit/>
          <w:trHeight w:val="192"/>
        </w:trPr>
        <w:tc>
          <w:tcPr>
            <w:tcW w:w="3813" w:type="dxa"/>
            <w:gridSpan w:val="2"/>
            <w:tcBorders>
              <w:top w:val="single" w:sz="4" w:space="0" w:color="auto"/>
              <w:left w:val="double" w:sz="4" w:space="0" w:color="auto"/>
              <w:bottom w:val="double" w:sz="4" w:space="0" w:color="auto"/>
              <w:right w:val="single" w:sz="4" w:space="0" w:color="auto"/>
            </w:tcBorders>
          </w:tcPr>
          <w:p w14:paraId="6154E7D8" w14:textId="77777777" w:rsidR="00AD53EF" w:rsidRPr="00543569" w:rsidRDefault="00AD53EF" w:rsidP="00EA0C63">
            <w:pPr>
              <w:pStyle w:val="Style1"/>
              <w:rPr>
                <w:rFonts w:cs="Arial"/>
                <w:b/>
                <w:sz w:val="20"/>
                <w:szCs w:val="20"/>
              </w:rPr>
            </w:pPr>
            <w:r>
              <w:rPr>
                <w:rFonts w:cs="Arial"/>
                <w:b/>
                <w:sz w:val="20"/>
                <w:szCs w:val="20"/>
              </w:rPr>
              <w:t xml:space="preserve">19. </w:t>
            </w:r>
            <w:r w:rsidRPr="00543569">
              <w:rPr>
                <w:rFonts w:cs="Arial"/>
                <w:b/>
                <w:sz w:val="20"/>
                <w:szCs w:val="20"/>
              </w:rPr>
              <w:t>Signature of Medical Authority</w:t>
            </w:r>
          </w:p>
          <w:p w14:paraId="6154E7D9" w14:textId="77777777" w:rsidR="00AD53EF" w:rsidRPr="00543569" w:rsidRDefault="00AD53EF" w:rsidP="00EA0C63">
            <w:pPr>
              <w:spacing w:before="120" w:after="40"/>
              <w:rPr>
                <w:rFonts w:cs="Arial"/>
                <w:b/>
                <w:bCs/>
                <w:sz w:val="20"/>
                <w:szCs w:val="20"/>
              </w:rPr>
            </w:pPr>
          </w:p>
        </w:tc>
        <w:tc>
          <w:tcPr>
            <w:tcW w:w="3135" w:type="dxa"/>
            <w:gridSpan w:val="5"/>
            <w:tcBorders>
              <w:top w:val="single" w:sz="4" w:space="0" w:color="auto"/>
              <w:bottom w:val="double" w:sz="4" w:space="0" w:color="auto"/>
              <w:right w:val="single" w:sz="4" w:space="0" w:color="auto"/>
            </w:tcBorders>
          </w:tcPr>
          <w:p w14:paraId="6154E7DA" w14:textId="77777777" w:rsidR="00AD53EF" w:rsidRPr="00543569" w:rsidRDefault="00AD53EF" w:rsidP="00EA0C63">
            <w:pPr>
              <w:pStyle w:val="Style1"/>
              <w:rPr>
                <w:rFonts w:cs="Arial"/>
                <w:b/>
                <w:sz w:val="20"/>
                <w:szCs w:val="20"/>
              </w:rPr>
            </w:pPr>
            <w:r>
              <w:rPr>
                <w:rFonts w:cs="Arial"/>
                <w:b/>
                <w:sz w:val="20"/>
                <w:szCs w:val="20"/>
              </w:rPr>
              <w:t xml:space="preserve">20. </w:t>
            </w:r>
            <w:r w:rsidRPr="00543569">
              <w:rPr>
                <w:rFonts w:cs="Arial"/>
                <w:b/>
                <w:sz w:val="20"/>
                <w:szCs w:val="20"/>
              </w:rPr>
              <w:t>Printed Name</w:t>
            </w:r>
          </w:p>
          <w:p w14:paraId="6154E7DB" w14:textId="77777777" w:rsidR="00AD53EF" w:rsidRPr="00543569" w:rsidRDefault="00AD53EF" w:rsidP="00EA0C63">
            <w:pPr>
              <w:spacing w:before="120" w:after="40"/>
              <w:rPr>
                <w:rFonts w:cs="Arial"/>
                <w:b/>
                <w:bCs/>
                <w:sz w:val="20"/>
                <w:szCs w:val="20"/>
              </w:rPr>
            </w:pPr>
          </w:p>
        </w:tc>
        <w:tc>
          <w:tcPr>
            <w:tcW w:w="3492" w:type="dxa"/>
            <w:gridSpan w:val="5"/>
            <w:tcBorders>
              <w:top w:val="single" w:sz="4" w:space="0" w:color="auto"/>
              <w:bottom w:val="double" w:sz="4" w:space="0" w:color="auto"/>
              <w:right w:val="double" w:sz="4" w:space="0" w:color="auto"/>
            </w:tcBorders>
          </w:tcPr>
          <w:p w14:paraId="6154E7DC" w14:textId="77777777" w:rsidR="00AD53EF" w:rsidRPr="00543569" w:rsidRDefault="00AD53EF" w:rsidP="00EA0C63">
            <w:pPr>
              <w:pStyle w:val="Style1"/>
              <w:rPr>
                <w:rFonts w:cs="Arial"/>
                <w:b/>
                <w:bCs w:val="0"/>
                <w:sz w:val="20"/>
                <w:szCs w:val="20"/>
              </w:rPr>
            </w:pPr>
            <w:r>
              <w:rPr>
                <w:rFonts w:cs="Arial"/>
                <w:b/>
                <w:bCs w:val="0"/>
                <w:sz w:val="20"/>
                <w:szCs w:val="20"/>
              </w:rPr>
              <w:t xml:space="preserve">21. </w:t>
            </w:r>
            <w:r w:rsidRPr="00543569">
              <w:rPr>
                <w:rFonts w:cs="Arial"/>
                <w:b/>
                <w:bCs w:val="0"/>
                <w:sz w:val="20"/>
                <w:szCs w:val="20"/>
              </w:rPr>
              <w:t>Title</w:t>
            </w:r>
          </w:p>
        </w:tc>
      </w:tr>
      <w:tr w:rsidR="00AD53EF" w:rsidRPr="006F5640" w14:paraId="6154E7DF" w14:textId="77777777" w:rsidTr="00EA0C63">
        <w:trPr>
          <w:cantSplit/>
          <w:trHeight w:val="411"/>
        </w:trPr>
        <w:tc>
          <w:tcPr>
            <w:tcW w:w="10440" w:type="dxa"/>
            <w:gridSpan w:val="12"/>
            <w:tcBorders>
              <w:top w:val="double" w:sz="4" w:space="0" w:color="auto"/>
              <w:left w:val="double" w:sz="4" w:space="0" w:color="auto"/>
              <w:bottom w:val="single" w:sz="4" w:space="0" w:color="auto"/>
              <w:right w:val="double" w:sz="4" w:space="0" w:color="auto"/>
            </w:tcBorders>
            <w:vAlign w:val="center"/>
          </w:tcPr>
          <w:p w14:paraId="6154E7DE" w14:textId="77777777" w:rsidR="00AD53EF" w:rsidRPr="006F5640" w:rsidRDefault="00AD53EF" w:rsidP="00EA0C63">
            <w:pPr>
              <w:pStyle w:val="Style1"/>
              <w:tabs>
                <w:tab w:val="left" w:pos="0"/>
              </w:tabs>
              <w:rPr>
                <w:rFonts w:cs="Arial"/>
                <w:smallCaps/>
                <w:sz w:val="24"/>
              </w:rPr>
            </w:pPr>
            <w:r w:rsidRPr="006F5640">
              <w:rPr>
                <w:rFonts w:cs="Arial"/>
                <w:b/>
                <w:sz w:val="24"/>
              </w:rPr>
              <w:t xml:space="preserve">Part C – Parent/Guardian Permission – </w:t>
            </w:r>
            <w:r w:rsidRPr="006F5640">
              <w:rPr>
                <w:rFonts w:cs="Arial"/>
                <w:sz w:val="24"/>
              </w:rPr>
              <w:t xml:space="preserve">To be completed by a parent/guardian </w:t>
            </w:r>
          </w:p>
        </w:tc>
      </w:tr>
      <w:tr w:rsidR="00AD53EF" w:rsidRPr="005315CC" w14:paraId="6154E7E1" w14:textId="77777777" w:rsidTr="00EA0C63">
        <w:trPr>
          <w:cantSplit/>
          <w:trHeight w:val="1061"/>
        </w:trPr>
        <w:tc>
          <w:tcPr>
            <w:tcW w:w="10440" w:type="dxa"/>
            <w:gridSpan w:val="12"/>
            <w:tcBorders>
              <w:top w:val="single" w:sz="4" w:space="0" w:color="auto"/>
              <w:left w:val="double" w:sz="4" w:space="0" w:color="auto"/>
              <w:bottom w:val="single" w:sz="4" w:space="0" w:color="auto"/>
              <w:right w:val="double" w:sz="4" w:space="0" w:color="auto"/>
            </w:tcBorders>
            <w:vAlign w:val="center"/>
          </w:tcPr>
          <w:p w14:paraId="6154E7E0" w14:textId="77777777" w:rsidR="00AD53EF" w:rsidRPr="006F5640" w:rsidRDefault="00AD53EF" w:rsidP="00EA0C63">
            <w:pPr>
              <w:pStyle w:val="Style1"/>
              <w:tabs>
                <w:tab w:val="left" w:pos="0"/>
              </w:tabs>
              <w:rPr>
                <w:rFonts w:cs="Arial"/>
                <w:sz w:val="20"/>
                <w:szCs w:val="20"/>
              </w:rPr>
            </w:pPr>
            <w:r w:rsidRPr="006F5640">
              <w:rPr>
                <w:rFonts w:cs="Arial"/>
                <w:sz w:val="20"/>
                <w:szCs w:val="20"/>
              </w:rPr>
              <w:t>I give permission for school/agency personnel responsible for implementing my child’s special diet to discuss my child’s special dietary accommodations with any appropriate school/agency staff and to follow the special diet for my child’s school/</w:t>
            </w:r>
            <w:r>
              <w:rPr>
                <w:rFonts w:cs="Arial"/>
                <w:sz w:val="20"/>
                <w:szCs w:val="20"/>
              </w:rPr>
              <w:t>agency</w:t>
            </w:r>
            <w:r w:rsidRPr="006F5640">
              <w:rPr>
                <w:rFonts w:cs="Arial"/>
                <w:sz w:val="20"/>
                <w:szCs w:val="20"/>
              </w:rPr>
              <w:t xml:space="preserve"> meals. I also give permission for my child’s medical authority to furt</w:t>
            </w:r>
            <w:r>
              <w:rPr>
                <w:rFonts w:cs="Arial"/>
                <w:sz w:val="20"/>
                <w:szCs w:val="20"/>
              </w:rPr>
              <w:t>her clarify the special diet</w:t>
            </w:r>
            <w:r w:rsidRPr="006F5640">
              <w:rPr>
                <w:rFonts w:cs="Arial"/>
                <w:sz w:val="20"/>
                <w:szCs w:val="20"/>
              </w:rPr>
              <w:t xml:space="preserve"> on this form if requested to do so by school/agency personnel.</w:t>
            </w:r>
          </w:p>
        </w:tc>
      </w:tr>
      <w:tr w:rsidR="00AD53EF" w:rsidRPr="005315CC" w14:paraId="6154E7E4" w14:textId="77777777" w:rsidTr="00EA0C63">
        <w:trPr>
          <w:cantSplit/>
          <w:trHeight w:val="602"/>
        </w:trPr>
        <w:tc>
          <w:tcPr>
            <w:tcW w:w="8298" w:type="dxa"/>
            <w:gridSpan w:val="9"/>
            <w:tcBorders>
              <w:top w:val="single" w:sz="4" w:space="0" w:color="auto"/>
              <w:left w:val="double" w:sz="4" w:space="0" w:color="auto"/>
              <w:bottom w:val="single" w:sz="4" w:space="0" w:color="auto"/>
              <w:right w:val="single" w:sz="4" w:space="0" w:color="auto"/>
            </w:tcBorders>
          </w:tcPr>
          <w:p w14:paraId="6154E7E2" w14:textId="77777777" w:rsidR="00AD53EF" w:rsidRPr="006F5640" w:rsidRDefault="00AD53EF" w:rsidP="00EA0C63">
            <w:pPr>
              <w:pStyle w:val="Style1"/>
              <w:rPr>
                <w:rFonts w:cs="Arial"/>
                <w:b/>
                <w:sz w:val="20"/>
                <w:szCs w:val="20"/>
              </w:rPr>
            </w:pPr>
            <w:r>
              <w:rPr>
                <w:rFonts w:cs="Arial"/>
                <w:b/>
                <w:sz w:val="20"/>
                <w:szCs w:val="20"/>
              </w:rPr>
              <w:t xml:space="preserve">22. </w:t>
            </w:r>
            <w:r w:rsidRPr="006F5640">
              <w:rPr>
                <w:rFonts w:cs="Arial"/>
                <w:b/>
                <w:sz w:val="20"/>
                <w:szCs w:val="20"/>
              </w:rPr>
              <w:t>Parent/Guardian Signature:</w:t>
            </w:r>
          </w:p>
        </w:tc>
        <w:tc>
          <w:tcPr>
            <w:tcW w:w="2142" w:type="dxa"/>
            <w:gridSpan w:val="3"/>
            <w:tcBorders>
              <w:top w:val="single" w:sz="4" w:space="0" w:color="auto"/>
              <w:bottom w:val="single" w:sz="4" w:space="0" w:color="auto"/>
              <w:right w:val="double" w:sz="4" w:space="0" w:color="auto"/>
            </w:tcBorders>
          </w:tcPr>
          <w:p w14:paraId="6154E7E3" w14:textId="77777777" w:rsidR="00AD53EF" w:rsidRPr="006F5640" w:rsidRDefault="00AD53EF" w:rsidP="00EA0C63">
            <w:pPr>
              <w:pStyle w:val="Style1"/>
              <w:rPr>
                <w:rFonts w:cs="Arial"/>
                <w:b/>
                <w:sz w:val="20"/>
                <w:szCs w:val="20"/>
              </w:rPr>
            </w:pPr>
            <w:r>
              <w:rPr>
                <w:rFonts w:cs="Arial"/>
                <w:b/>
                <w:sz w:val="20"/>
                <w:szCs w:val="20"/>
              </w:rPr>
              <w:t xml:space="preserve">23. </w:t>
            </w:r>
            <w:r w:rsidRPr="006F5640">
              <w:rPr>
                <w:rFonts w:cs="Arial"/>
                <w:b/>
                <w:sz w:val="20"/>
                <w:szCs w:val="20"/>
              </w:rPr>
              <w:t>Date:</w:t>
            </w:r>
          </w:p>
        </w:tc>
      </w:tr>
      <w:tr w:rsidR="00AD53EF" w:rsidRPr="005315CC" w14:paraId="6154E7E6" w14:textId="77777777" w:rsidTr="00EA0C63">
        <w:trPr>
          <w:cantSplit/>
          <w:trHeight w:val="699"/>
        </w:trPr>
        <w:tc>
          <w:tcPr>
            <w:tcW w:w="10440" w:type="dxa"/>
            <w:gridSpan w:val="12"/>
            <w:tcBorders>
              <w:top w:val="double" w:sz="4" w:space="0" w:color="auto"/>
              <w:left w:val="double" w:sz="4" w:space="0" w:color="auto"/>
              <w:bottom w:val="single" w:sz="4" w:space="0" w:color="auto"/>
              <w:right w:val="double" w:sz="4" w:space="0" w:color="auto"/>
            </w:tcBorders>
            <w:vAlign w:val="center"/>
          </w:tcPr>
          <w:p w14:paraId="6154E7E5" w14:textId="77777777" w:rsidR="00AD53EF" w:rsidRPr="006F5640" w:rsidRDefault="00AD53EF" w:rsidP="00EA0C63">
            <w:pPr>
              <w:pStyle w:val="Style1"/>
              <w:tabs>
                <w:tab w:val="left" w:pos="0"/>
              </w:tabs>
              <w:rPr>
                <w:rFonts w:cs="Arial"/>
                <w:smallCaps/>
                <w:sz w:val="24"/>
              </w:rPr>
            </w:pPr>
            <w:r w:rsidRPr="006F5640">
              <w:rPr>
                <w:rFonts w:cs="Arial"/>
                <w:b/>
                <w:sz w:val="24"/>
              </w:rPr>
              <w:t xml:space="preserve">Part D – Request Substitution for Fluid Cow’s Milk due to Lactose Intolerance, Allergy, Vegan Diet, Religious, Cultural, or Ethical Reasons – </w:t>
            </w:r>
            <w:r w:rsidRPr="006F5640">
              <w:rPr>
                <w:rFonts w:cs="Arial"/>
                <w:sz w:val="24"/>
              </w:rPr>
              <w:t xml:space="preserve">To be completed by parent/guardian. </w:t>
            </w:r>
          </w:p>
        </w:tc>
      </w:tr>
      <w:tr w:rsidR="00AD53EF" w:rsidRPr="005315CC" w14:paraId="6154E7EA" w14:textId="77777777" w:rsidTr="00EA0C63">
        <w:trPr>
          <w:cantSplit/>
          <w:trHeight w:val="530"/>
        </w:trPr>
        <w:tc>
          <w:tcPr>
            <w:tcW w:w="10440" w:type="dxa"/>
            <w:gridSpan w:val="12"/>
            <w:tcBorders>
              <w:top w:val="single" w:sz="4" w:space="0" w:color="auto"/>
              <w:left w:val="double" w:sz="4" w:space="0" w:color="auto"/>
              <w:bottom w:val="single" w:sz="4" w:space="0" w:color="auto"/>
              <w:right w:val="double" w:sz="4" w:space="0" w:color="auto"/>
            </w:tcBorders>
          </w:tcPr>
          <w:p w14:paraId="6154E7E7" w14:textId="77777777" w:rsidR="00AD53EF" w:rsidRPr="006F5640" w:rsidRDefault="00AD53EF" w:rsidP="00EA0C63">
            <w:pPr>
              <w:pStyle w:val="Style1"/>
              <w:spacing w:after="100"/>
              <w:rPr>
                <w:rFonts w:cs="Arial"/>
                <w:sz w:val="20"/>
                <w:szCs w:val="20"/>
              </w:rPr>
            </w:pPr>
            <w:r>
              <w:rPr>
                <w:rFonts w:cs="Arial"/>
                <w:sz w:val="20"/>
                <w:szCs w:val="20"/>
              </w:rPr>
              <w:t xml:space="preserve">24. </w:t>
            </w:r>
            <w:r w:rsidRPr="006F5640">
              <w:rPr>
                <w:rFonts w:cs="Arial"/>
                <w:sz w:val="20"/>
                <w:szCs w:val="20"/>
              </w:rPr>
              <w:t xml:space="preserve">Instead of fluid cow’s milk, please provide the </w:t>
            </w:r>
            <w:r>
              <w:rPr>
                <w:rFonts w:cs="Arial"/>
                <w:sz w:val="20"/>
                <w:szCs w:val="20"/>
              </w:rPr>
              <w:t>individual</w:t>
            </w:r>
            <w:r w:rsidRPr="006F5640">
              <w:rPr>
                <w:rFonts w:cs="Arial"/>
                <w:sz w:val="20"/>
                <w:szCs w:val="20"/>
              </w:rPr>
              <w:t xml:space="preserve"> named in Part A of this form with the following substitute (check ONE):</w:t>
            </w:r>
          </w:p>
          <w:p w14:paraId="6154E7E8" w14:textId="77777777" w:rsidR="00AD53EF" w:rsidRDefault="00AD53EF" w:rsidP="00EA0C63">
            <w:pPr>
              <w:pStyle w:val="PlainText"/>
              <w:tabs>
                <w:tab w:val="left" w:pos="2340"/>
              </w:tabs>
              <w:spacing w:after="100"/>
              <w:rPr>
                <w:rFonts w:ascii="Arial" w:hAnsi="Arial" w:cs="Arial"/>
                <w:bCs/>
              </w:rPr>
            </w:pPr>
            <w:r w:rsidRPr="006F5640">
              <w:rPr>
                <w:rFonts w:ascii="Arial" w:hAnsi="Arial" w:cs="Arial"/>
                <w:bCs/>
              </w:rPr>
              <w:fldChar w:fldCharType="begin">
                <w:ffData>
                  <w:name w:val="Check1"/>
                  <w:enabled/>
                  <w:calcOnExit w:val="0"/>
                  <w:checkBox>
                    <w:sizeAuto/>
                    <w:default w:val="0"/>
                  </w:checkBox>
                </w:ffData>
              </w:fldChar>
            </w:r>
            <w:r w:rsidRPr="006F5640">
              <w:rPr>
                <w:rFonts w:ascii="Arial" w:hAnsi="Arial" w:cs="Arial"/>
                <w:bCs/>
              </w:rPr>
              <w:instrText xml:space="preserve"> FORMCHECKBOX </w:instrText>
            </w:r>
            <w:r w:rsidR="00D746B5">
              <w:rPr>
                <w:rFonts w:ascii="Arial" w:hAnsi="Arial" w:cs="Arial"/>
                <w:bCs/>
              </w:rPr>
            </w:r>
            <w:r w:rsidR="00D746B5">
              <w:rPr>
                <w:rFonts w:ascii="Arial" w:hAnsi="Arial" w:cs="Arial"/>
                <w:bCs/>
              </w:rPr>
              <w:fldChar w:fldCharType="separate"/>
            </w:r>
            <w:r w:rsidRPr="006F5640">
              <w:rPr>
                <w:rFonts w:ascii="Arial" w:hAnsi="Arial" w:cs="Arial"/>
                <w:bCs/>
              </w:rPr>
              <w:fldChar w:fldCharType="end"/>
            </w:r>
            <w:r w:rsidRPr="006F5640">
              <w:rPr>
                <w:rFonts w:ascii="Arial" w:hAnsi="Arial" w:cs="Arial"/>
                <w:bCs/>
              </w:rPr>
              <w:t xml:space="preserve"> Lactose-free cow’s milk</w:t>
            </w:r>
            <w:r w:rsidRPr="006F5640">
              <w:rPr>
                <w:rFonts w:ascii="Arial" w:hAnsi="Arial" w:cs="Arial"/>
                <w:bCs/>
              </w:rPr>
              <w:tab/>
            </w:r>
          </w:p>
          <w:p w14:paraId="6154E7E9" w14:textId="77777777" w:rsidR="00AD53EF" w:rsidRPr="008C78CB" w:rsidRDefault="00AD53EF" w:rsidP="00EA0C63">
            <w:pPr>
              <w:pStyle w:val="PlainText"/>
              <w:tabs>
                <w:tab w:val="left" w:pos="2340"/>
              </w:tabs>
              <w:spacing w:after="100"/>
              <w:rPr>
                <w:rFonts w:ascii="Arial" w:hAnsi="Arial" w:cs="Arial"/>
                <w:bCs/>
              </w:rPr>
            </w:pPr>
            <w:r w:rsidRPr="006F5640">
              <w:rPr>
                <w:rFonts w:ascii="Arial" w:hAnsi="Arial" w:cs="Arial"/>
                <w:bCs/>
              </w:rPr>
              <w:fldChar w:fldCharType="begin">
                <w:ffData>
                  <w:name w:val="Check1"/>
                  <w:enabled/>
                  <w:calcOnExit w:val="0"/>
                  <w:checkBox>
                    <w:sizeAuto/>
                    <w:default w:val="0"/>
                  </w:checkBox>
                </w:ffData>
              </w:fldChar>
            </w:r>
            <w:r w:rsidRPr="006F5640">
              <w:rPr>
                <w:rFonts w:ascii="Arial" w:hAnsi="Arial" w:cs="Arial"/>
                <w:bCs/>
              </w:rPr>
              <w:instrText xml:space="preserve"> FORMCHECKBOX </w:instrText>
            </w:r>
            <w:r w:rsidR="00D746B5">
              <w:rPr>
                <w:rFonts w:ascii="Arial" w:hAnsi="Arial" w:cs="Arial"/>
                <w:bCs/>
              </w:rPr>
            </w:r>
            <w:r w:rsidR="00D746B5">
              <w:rPr>
                <w:rFonts w:ascii="Arial" w:hAnsi="Arial" w:cs="Arial"/>
                <w:bCs/>
              </w:rPr>
              <w:fldChar w:fldCharType="separate"/>
            </w:r>
            <w:r w:rsidRPr="006F5640">
              <w:rPr>
                <w:rFonts w:ascii="Arial" w:hAnsi="Arial" w:cs="Arial"/>
                <w:bCs/>
              </w:rPr>
              <w:fldChar w:fldCharType="end"/>
            </w:r>
            <w:r w:rsidRPr="006F5640">
              <w:rPr>
                <w:rFonts w:ascii="Arial" w:hAnsi="Arial" w:cs="Arial"/>
                <w:bCs/>
              </w:rPr>
              <w:t xml:space="preserve"> Non-dairy beverage with a nutrient profile equivalent to fluid cow’s milk per federal regulations</w:t>
            </w:r>
          </w:p>
        </w:tc>
      </w:tr>
      <w:tr w:rsidR="00AD53EF" w:rsidRPr="005315CC" w14:paraId="6154E7ED" w14:textId="77777777" w:rsidTr="00EA0C63">
        <w:trPr>
          <w:cantSplit/>
          <w:trHeight w:val="836"/>
        </w:trPr>
        <w:tc>
          <w:tcPr>
            <w:tcW w:w="8298" w:type="dxa"/>
            <w:gridSpan w:val="9"/>
            <w:tcBorders>
              <w:top w:val="single" w:sz="4" w:space="0" w:color="auto"/>
              <w:left w:val="double" w:sz="4" w:space="0" w:color="auto"/>
              <w:bottom w:val="double" w:sz="4" w:space="0" w:color="auto"/>
              <w:right w:val="single" w:sz="4" w:space="0" w:color="auto"/>
            </w:tcBorders>
          </w:tcPr>
          <w:p w14:paraId="6154E7EB" w14:textId="77777777" w:rsidR="00AD53EF" w:rsidRPr="006F5640" w:rsidRDefault="00AD53EF" w:rsidP="00EA0C63">
            <w:pPr>
              <w:pStyle w:val="Style1"/>
              <w:rPr>
                <w:rFonts w:cs="Arial"/>
                <w:b/>
                <w:sz w:val="20"/>
                <w:szCs w:val="20"/>
              </w:rPr>
            </w:pPr>
            <w:r>
              <w:rPr>
                <w:rFonts w:cs="Arial"/>
                <w:b/>
                <w:sz w:val="20"/>
                <w:szCs w:val="20"/>
              </w:rPr>
              <w:t xml:space="preserve">25. </w:t>
            </w:r>
            <w:r w:rsidRPr="006F5640">
              <w:rPr>
                <w:rFonts w:cs="Arial"/>
                <w:b/>
                <w:sz w:val="20"/>
                <w:szCs w:val="20"/>
              </w:rPr>
              <w:t>Parent/Guardian Signature:</w:t>
            </w:r>
          </w:p>
        </w:tc>
        <w:tc>
          <w:tcPr>
            <w:tcW w:w="2142" w:type="dxa"/>
            <w:gridSpan w:val="3"/>
            <w:tcBorders>
              <w:top w:val="single" w:sz="4" w:space="0" w:color="auto"/>
              <w:bottom w:val="double" w:sz="4" w:space="0" w:color="auto"/>
              <w:right w:val="double" w:sz="4" w:space="0" w:color="auto"/>
            </w:tcBorders>
          </w:tcPr>
          <w:p w14:paraId="6154E7EC" w14:textId="77777777" w:rsidR="00AD53EF" w:rsidRPr="006F5640" w:rsidRDefault="00AD53EF" w:rsidP="00EA0C63">
            <w:pPr>
              <w:pStyle w:val="Style1"/>
              <w:rPr>
                <w:rFonts w:cs="Arial"/>
                <w:b/>
                <w:sz w:val="20"/>
                <w:szCs w:val="20"/>
              </w:rPr>
            </w:pPr>
            <w:r>
              <w:rPr>
                <w:rFonts w:cs="Arial"/>
                <w:b/>
                <w:sz w:val="20"/>
                <w:szCs w:val="20"/>
              </w:rPr>
              <w:t xml:space="preserve">26. </w:t>
            </w:r>
            <w:r w:rsidRPr="006F5640">
              <w:rPr>
                <w:rFonts w:cs="Arial"/>
                <w:b/>
                <w:sz w:val="20"/>
                <w:szCs w:val="20"/>
              </w:rPr>
              <w:t>Date:</w:t>
            </w:r>
          </w:p>
        </w:tc>
      </w:tr>
    </w:tbl>
    <w:p w14:paraId="6154E7EE" w14:textId="77777777" w:rsidR="00AD53EF" w:rsidRPr="00210B92" w:rsidRDefault="00AD53EF" w:rsidP="00210B92">
      <w:pPr>
        <w:tabs>
          <w:tab w:val="left" w:pos="0"/>
        </w:tabs>
        <w:spacing w:after="120" w:line="220" w:lineRule="exact"/>
        <w:ind w:right="72"/>
        <w:rPr>
          <w:rFonts w:cs="Arial"/>
          <w:sz w:val="20"/>
          <w:szCs w:val="20"/>
        </w:rPr>
      </w:pPr>
      <w:r w:rsidRPr="00210B92">
        <w:rPr>
          <w:rFonts w:cs="Arial"/>
          <w:sz w:val="20"/>
          <w:szCs w:val="20"/>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bases will apply to all programs and/or employment activities.) If you wish to file a Civil Rights program complaint of discrimination, complete the </w:t>
      </w:r>
      <w:hyperlink r:id="rId20" w:history="1">
        <w:r w:rsidRPr="00210B92">
          <w:rPr>
            <w:rStyle w:val="Hyperlink"/>
            <w:rFonts w:cs="Arial"/>
            <w:sz w:val="20"/>
            <w:szCs w:val="20"/>
          </w:rPr>
          <w:t>USDA Program Discrimination Complaint Form</w:t>
        </w:r>
      </w:hyperlink>
      <w:r w:rsidRPr="00210B92">
        <w:rPr>
          <w:rFonts w:cs="Arial"/>
          <w:sz w:val="20"/>
          <w:szCs w:val="20"/>
        </w:rPr>
        <w:t xml:space="preserve"> found online at </w:t>
      </w:r>
      <w:hyperlink r:id="rId21" w:history="1">
        <w:r w:rsidRPr="00210B92">
          <w:rPr>
            <w:rStyle w:val="Hyperlink"/>
            <w:rFonts w:cs="Arial"/>
            <w:sz w:val="20"/>
            <w:szCs w:val="20"/>
          </w:rPr>
          <w:t>http://www.ascr.usda.gov/complaint_filing_cust.html</w:t>
        </w:r>
      </w:hyperlink>
      <w:r w:rsidRPr="00210B92">
        <w:rPr>
          <w:rFonts w:cs="Arial"/>
          <w:sz w:val="20"/>
          <w:szCs w:val="2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2" w:history="1">
        <w:r w:rsidRPr="00210B92">
          <w:rPr>
            <w:rFonts w:cs="Arial"/>
            <w:sz w:val="20"/>
            <w:szCs w:val="20"/>
          </w:rPr>
          <w:t>program.intake@usda.gov</w:t>
        </w:r>
      </w:hyperlink>
      <w:r w:rsidRPr="00210B92">
        <w:rPr>
          <w:rFonts w:cs="Arial"/>
          <w:sz w:val="20"/>
          <w:szCs w:val="20"/>
        </w:rPr>
        <w:t xml:space="preserve">. Individuals who are deaf, hard of hearing, or have speech disabilities may contact USDA through the Federal Relay Service at (800) 877-8339; or (800) 845-6136 (Spanish). USDA is an equal opportunity provider and employer. </w:t>
      </w:r>
    </w:p>
    <w:p w14:paraId="6154E7EF" w14:textId="77777777" w:rsidR="005774AC" w:rsidRPr="00210B92" w:rsidRDefault="00AD53EF" w:rsidP="00210B92">
      <w:pPr>
        <w:tabs>
          <w:tab w:val="left" w:pos="0"/>
        </w:tabs>
        <w:spacing w:after="120" w:line="220" w:lineRule="exact"/>
        <w:ind w:right="72"/>
        <w:rPr>
          <w:rFonts w:cs="Arial"/>
          <w:b/>
          <w:bCs/>
          <w:i/>
          <w:iCs/>
          <w:color w:val="000000"/>
          <w:sz w:val="20"/>
          <w:szCs w:val="20"/>
        </w:rPr>
      </w:pPr>
      <w:r w:rsidRPr="00210B92">
        <w:rPr>
          <w:rFonts w:cs="Arial"/>
          <w:color w:val="000000"/>
          <w:sz w:val="20"/>
          <w:szCs w:val="20"/>
        </w:rPr>
        <w:t>As stated above, all protected bases do not apply to all programs, the</w:t>
      </w:r>
      <w:r w:rsidRPr="00210B92">
        <w:rPr>
          <w:rFonts w:cs="Arial"/>
          <w:b/>
          <w:bCs/>
          <w:i/>
          <w:iCs/>
          <w:color w:val="000000"/>
          <w:sz w:val="20"/>
          <w:szCs w:val="20"/>
        </w:rPr>
        <w:t xml:space="preserve"> first six protected bases of race, color, national origin, age, disability and sex are the six protected bases for applicants and recipients of the Child Nutrition Programs.</w:t>
      </w:r>
    </w:p>
    <w:sectPr w:rsidR="005774AC" w:rsidRPr="00210B92" w:rsidSect="00AC71CB">
      <w:type w:val="continuous"/>
      <w:pgSz w:w="12240" w:h="15840" w:code="1"/>
      <w:pgMar w:top="864" w:right="864" w:bottom="57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DE1AA" w14:textId="77777777" w:rsidR="00D746B5" w:rsidRDefault="00D746B5">
      <w:r>
        <w:separator/>
      </w:r>
    </w:p>
  </w:endnote>
  <w:endnote w:type="continuationSeparator" w:id="0">
    <w:p w14:paraId="43A5AD5F" w14:textId="77777777" w:rsidR="00D746B5" w:rsidRDefault="00D7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E7FC" w14:textId="77777777" w:rsidR="007E09F5" w:rsidRPr="007E09F5" w:rsidRDefault="007E09F5">
    <w:pPr>
      <w:pStyle w:val="Footer"/>
      <w:rPr>
        <w:rFonts w:cs="Arial"/>
      </w:rPr>
    </w:pPr>
  </w:p>
  <w:p w14:paraId="6154E7FD" w14:textId="77777777" w:rsidR="007E09F5" w:rsidRDefault="007E0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E7FF" w14:textId="77777777" w:rsidR="007E09F5" w:rsidRPr="00BC643A" w:rsidRDefault="007E09F5" w:rsidP="00BC643A">
    <w:pPr>
      <w:tabs>
        <w:tab w:val="center" w:pos="5256"/>
        <w:tab w:val="left" w:pos="8221"/>
      </w:tabs>
    </w:pPr>
    <w:r w:rsidRPr="00BC643A">
      <w:rPr>
        <w:rFonts w:cs="Arial"/>
      </w:rPr>
      <w:t>.</w:t>
    </w:r>
    <w:r w:rsidRPr="00BC643A">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CADA9" w14:textId="77777777" w:rsidR="00D746B5" w:rsidRDefault="00D746B5">
      <w:r>
        <w:separator/>
      </w:r>
    </w:p>
  </w:footnote>
  <w:footnote w:type="continuationSeparator" w:id="0">
    <w:p w14:paraId="4A40B912" w14:textId="77777777" w:rsidR="00D746B5" w:rsidRDefault="00D7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E7FE" w14:textId="77777777" w:rsidR="007E09F5" w:rsidRDefault="007E0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E45"/>
    <w:multiLevelType w:val="hybridMultilevel"/>
    <w:tmpl w:val="EF2E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61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5A5BC0"/>
    <w:multiLevelType w:val="hybridMultilevel"/>
    <w:tmpl w:val="2242A77C"/>
    <w:lvl w:ilvl="0" w:tplc="100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B94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3157A6"/>
    <w:multiLevelType w:val="hybridMultilevel"/>
    <w:tmpl w:val="56B61C2E"/>
    <w:lvl w:ilvl="0" w:tplc="100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C515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C51EB4"/>
    <w:multiLevelType w:val="hybridMultilevel"/>
    <w:tmpl w:val="FE0CB6EA"/>
    <w:lvl w:ilvl="0" w:tplc="89B686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92E27"/>
    <w:multiLevelType w:val="hybridMultilevel"/>
    <w:tmpl w:val="34EA640E"/>
    <w:lvl w:ilvl="0" w:tplc="04090001">
      <w:start w:val="1"/>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610F1"/>
    <w:multiLevelType w:val="hybridMultilevel"/>
    <w:tmpl w:val="EB2EC12E"/>
    <w:lvl w:ilvl="0" w:tplc="50E8472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7"/>
  </w:num>
  <w:num w:numId="5">
    <w:abstractNumId w:val="8"/>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00"/>
    <w:rsid w:val="0000387D"/>
    <w:rsid w:val="00003D7F"/>
    <w:rsid w:val="000068F3"/>
    <w:rsid w:val="00010CC9"/>
    <w:rsid w:val="00021F92"/>
    <w:rsid w:val="00024DD4"/>
    <w:rsid w:val="000429FE"/>
    <w:rsid w:val="00063556"/>
    <w:rsid w:val="000733B3"/>
    <w:rsid w:val="00083A45"/>
    <w:rsid w:val="00086CE0"/>
    <w:rsid w:val="000940CE"/>
    <w:rsid w:val="000B1194"/>
    <w:rsid w:val="000B427D"/>
    <w:rsid w:val="000B7456"/>
    <w:rsid w:val="000C04C2"/>
    <w:rsid w:val="000D5552"/>
    <w:rsid w:val="000D6A8A"/>
    <w:rsid w:val="0010167D"/>
    <w:rsid w:val="00121B5D"/>
    <w:rsid w:val="00145767"/>
    <w:rsid w:val="00165990"/>
    <w:rsid w:val="00167988"/>
    <w:rsid w:val="00181B63"/>
    <w:rsid w:val="00187857"/>
    <w:rsid w:val="001A30FA"/>
    <w:rsid w:val="001A7761"/>
    <w:rsid w:val="001B08BD"/>
    <w:rsid w:val="001B08E8"/>
    <w:rsid w:val="001B398E"/>
    <w:rsid w:val="001B642D"/>
    <w:rsid w:val="001C64DC"/>
    <w:rsid w:val="001E62FD"/>
    <w:rsid w:val="00200838"/>
    <w:rsid w:val="00204815"/>
    <w:rsid w:val="00204F67"/>
    <w:rsid w:val="002051CE"/>
    <w:rsid w:val="00210B92"/>
    <w:rsid w:val="00217B29"/>
    <w:rsid w:val="00227123"/>
    <w:rsid w:val="00235176"/>
    <w:rsid w:val="0024282A"/>
    <w:rsid w:val="00242CCE"/>
    <w:rsid w:val="002517A0"/>
    <w:rsid w:val="00260CAC"/>
    <w:rsid w:val="00260CB5"/>
    <w:rsid w:val="00260D52"/>
    <w:rsid w:val="002613C4"/>
    <w:rsid w:val="0026190D"/>
    <w:rsid w:val="00267EE7"/>
    <w:rsid w:val="002A4B2F"/>
    <w:rsid w:val="002A6FCA"/>
    <w:rsid w:val="002B178F"/>
    <w:rsid w:val="002B2635"/>
    <w:rsid w:val="002B319D"/>
    <w:rsid w:val="002E4812"/>
    <w:rsid w:val="0030065A"/>
    <w:rsid w:val="003043A5"/>
    <w:rsid w:val="00310926"/>
    <w:rsid w:val="00311E69"/>
    <w:rsid w:val="00335EBF"/>
    <w:rsid w:val="00340331"/>
    <w:rsid w:val="00340969"/>
    <w:rsid w:val="00345103"/>
    <w:rsid w:val="00345924"/>
    <w:rsid w:val="003466BC"/>
    <w:rsid w:val="00364A8B"/>
    <w:rsid w:val="00364FFB"/>
    <w:rsid w:val="003A0724"/>
    <w:rsid w:val="003B63C5"/>
    <w:rsid w:val="003D0DC8"/>
    <w:rsid w:val="003F48FA"/>
    <w:rsid w:val="00402623"/>
    <w:rsid w:val="00420238"/>
    <w:rsid w:val="00435F53"/>
    <w:rsid w:val="00456221"/>
    <w:rsid w:val="004744FF"/>
    <w:rsid w:val="00481B81"/>
    <w:rsid w:val="00482A87"/>
    <w:rsid w:val="004955B7"/>
    <w:rsid w:val="004C3A5D"/>
    <w:rsid w:val="004D1126"/>
    <w:rsid w:val="004D50EE"/>
    <w:rsid w:val="004D56A1"/>
    <w:rsid w:val="004D6119"/>
    <w:rsid w:val="004E19E2"/>
    <w:rsid w:val="004E44BE"/>
    <w:rsid w:val="004E4E70"/>
    <w:rsid w:val="005155A7"/>
    <w:rsid w:val="005315CC"/>
    <w:rsid w:val="00533C18"/>
    <w:rsid w:val="005373CF"/>
    <w:rsid w:val="0054113D"/>
    <w:rsid w:val="0054163B"/>
    <w:rsid w:val="00543569"/>
    <w:rsid w:val="00546D6D"/>
    <w:rsid w:val="00552B44"/>
    <w:rsid w:val="00576AD3"/>
    <w:rsid w:val="005774AC"/>
    <w:rsid w:val="00584404"/>
    <w:rsid w:val="005A341F"/>
    <w:rsid w:val="005B207E"/>
    <w:rsid w:val="005B316C"/>
    <w:rsid w:val="005B324A"/>
    <w:rsid w:val="005B4476"/>
    <w:rsid w:val="005D03CB"/>
    <w:rsid w:val="005D4C94"/>
    <w:rsid w:val="005D607D"/>
    <w:rsid w:val="005E62A1"/>
    <w:rsid w:val="005F2E4E"/>
    <w:rsid w:val="005F75D9"/>
    <w:rsid w:val="00612053"/>
    <w:rsid w:val="0061365C"/>
    <w:rsid w:val="00645AFC"/>
    <w:rsid w:val="006571EC"/>
    <w:rsid w:val="0066338A"/>
    <w:rsid w:val="006716D1"/>
    <w:rsid w:val="006822EE"/>
    <w:rsid w:val="0068538D"/>
    <w:rsid w:val="00695E35"/>
    <w:rsid w:val="006A5A34"/>
    <w:rsid w:val="006B3AC0"/>
    <w:rsid w:val="006C1C53"/>
    <w:rsid w:val="006F1E26"/>
    <w:rsid w:val="006F5640"/>
    <w:rsid w:val="00704422"/>
    <w:rsid w:val="00704625"/>
    <w:rsid w:val="00707E83"/>
    <w:rsid w:val="007130B0"/>
    <w:rsid w:val="00742851"/>
    <w:rsid w:val="007531F6"/>
    <w:rsid w:val="00753F6D"/>
    <w:rsid w:val="00764824"/>
    <w:rsid w:val="0076723E"/>
    <w:rsid w:val="0078672D"/>
    <w:rsid w:val="007A7883"/>
    <w:rsid w:val="007B1400"/>
    <w:rsid w:val="007B44D5"/>
    <w:rsid w:val="007D75B4"/>
    <w:rsid w:val="007E09F5"/>
    <w:rsid w:val="007E4D5D"/>
    <w:rsid w:val="007F49BF"/>
    <w:rsid w:val="008045D3"/>
    <w:rsid w:val="008053ED"/>
    <w:rsid w:val="0081244F"/>
    <w:rsid w:val="008139D2"/>
    <w:rsid w:val="00823682"/>
    <w:rsid w:val="00827922"/>
    <w:rsid w:val="0083063F"/>
    <w:rsid w:val="00847F22"/>
    <w:rsid w:val="008536C1"/>
    <w:rsid w:val="00856212"/>
    <w:rsid w:val="008607BA"/>
    <w:rsid w:val="0086198E"/>
    <w:rsid w:val="008867E3"/>
    <w:rsid w:val="0089621A"/>
    <w:rsid w:val="008A1926"/>
    <w:rsid w:val="008A585D"/>
    <w:rsid w:val="008A6D35"/>
    <w:rsid w:val="008B1182"/>
    <w:rsid w:val="008C78CB"/>
    <w:rsid w:val="008E3FA3"/>
    <w:rsid w:val="008E47F1"/>
    <w:rsid w:val="008F0A6B"/>
    <w:rsid w:val="008F3361"/>
    <w:rsid w:val="008F3569"/>
    <w:rsid w:val="008F5009"/>
    <w:rsid w:val="009378D3"/>
    <w:rsid w:val="00952BD1"/>
    <w:rsid w:val="00964057"/>
    <w:rsid w:val="00966017"/>
    <w:rsid w:val="00971D03"/>
    <w:rsid w:val="009804EC"/>
    <w:rsid w:val="00985616"/>
    <w:rsid w:val="00992C9B"/>
    <w:rsid w:val="00993350"/>
    <w:rsid w:val="00995B89"/>
    <w:rsid w:val="009A039C"/>
    <w:rsid w:val="009A1762"/>
    <w:rsid w:val="009A5D8A"/>
    <w:rsid w:val="009C2053"/>
    <w:rsid w:val="009C6C8F"/>
    <w:rsid w:val="009D33F2"/>
    <w:rsid w:val="009F4B14"/>
    <w:rsid w:val="00A039CA"/>
    <w:rsid w:val="00A047A2"/>
    <w:rsid w:val="00A04807"/>
    <w:rsid w:val="00A0662E"/>
    <w:rsid w:val="00A17A76"/>
    <w:rsid w:val="00A46D7B"/>
    <w:rsid w:val="00A52B02"/>
    <w:rsid w:val="00A62E14"/>
    <w:rsid w:val="00A71059"/>
    <w:rsid w:val="00A87052"/>
    <w:rsid w:val="00A91005"/>
    <w:rsid w:val="00A937FC"/>
    <w:rsid w:val="00AA381D"/>
    <w:rsid w:val="00AA6D09"/>
    <w:rsid w:val="00AA6F82"/>
    <w:rsid w:val="00AB4309"/>
    <w:rsid w:val="00AC1D1F"/>
    <w:rsid w:val="00AC21FD"/>
    <w:rsid w:val="00AC71CB"/>
    <w:rsid w:val="00AD53EF"/>
    <w:rsid w:val="00AD766D"/>
    <w:rsid w:val="00AF3A05"/>
    <w:rsid w:val="00AF67EB"/>
    <w:rsid w:val="00B22913"/>
    <w:rsid w:val="00B26728"/>
    <w:rsid w:val="00B27852"/>
    <w:rsid w:val="00B80A10"/>
    <w:rsid w:val="00B84062"/>
    <w:rsid w:val="00BB0752"/>
    <w:rsid w:val="00BC643A"/>
    <w:rsid w:val="00BD29BD"/>
    <w:rsid w:val="00BF0783"/>
    <w:rsid w:val="00C05E28"/>
    <w:rsid w:val="00C13C18"/>
    <w:rsid w:val="00C14507"/>
    <w:rsid w:val="00C30664"/>
    <w:rsid w:val="00C30F16"/>
    <w:rsid w:val="00C34C5A"/>
    <w:rsid w:val="00C43D88"/>
    <w:rsid w:val="00C735FD"/>
    <w:rsid w:val="00C83FD0"/>
    <w:rsid w:val="00C94364"/>
    <w:rsid w:val="00CB07F1"/>
    <w:rsid w:val="00CB157B"/>
    <w:rsid w:val="00CB2D64"/>
    <w:rsid w:val="00CB6861"/>
    <w:rsid w:val="00CC55D3"/>
    <w:rsid w:val="00CC7046"/>
    <w:rsid w:val="00CF1596"/>
    <w:rsid w:val="00D30B6A"/>
    <w:rsid w:val="00D36789"/>
    <w:rsid w:val="00D45E86"/>
    <w:rsid w:val="00D625D2"/>
    <w:rsid w:val="00D746B5"/>
    <w:rsid w:val="00D86248"/>
    <w:rsid w:val="00D93D18"/>
    <w:rsid w:val="00DA0859"/>
    <w:rsid w:val="00DA764B"/>
    <w:rsid w:val="00DB6366"/>
    <w:rsid w:val="00DE3B66"/>
    <w:rsid w:val="00DE5B05"/>
    <w:rsid w:val="00DF68EE"/>
    <w:rsid w:val="00E01E26"/>
    <w:rsid w:val="00E04420"/>
    <w:rsid w:val="00E0779C"/>
    <w:rsid w:val="00E34AF4"/>
    <w:rsid w:val="00E42E07"/>
    <w:rsid w:val="00E70DFF"/>
    <w:rsid w:val="00ED17DA"/>
    <w:rsid w:val="00EE0098"/>
    <w:rsid w:val="00EE44CB"/>
    <w:rsid w:val="00EE52A5"/>
    <w:rsid w:val="00EF1D50"/>
    <w:rsid w:val="00F154DC"/>
    <w:rsid w:val="00F35FA9"/>
    <w:rsid w:val="00F8037E"/>
    <w:rsid w:val="00F81191"/>
    <w:rsid w:val="00F83F1E"/>
    <w:rsid w:val="00FA61E0"/>
    <w:rsid w:val="00FA7E72"/>
    <w:rsid w:val="00FB331B"/>
    <w:rsid w:val="00FC51E8"/>
    <w:rsid w:val="00FD4A00"/>
    <w:rsid w:val="00FF1349"/>
    <w:rsid w:val="00F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4E722"/>
  <w15:docId w15:val="{45E297C4-EF3D-4D7B-9DAC-1B7AFD6C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80"/>
      </w:tabs>
      <w:ind w:left="180" w:hanging="180"/>
      <w:jc w:val="both"/>
    </w:pPr>
    <w:rPr>
      <w:sz w:val="18"/>
    </w:rPr>
  </w:style>
  <w:style w:type="paragraph" w:styleId="BalloonText">
    <w:name w:val="Balloon Text"/>
    <w:basedOn w:val="Normal"/>
    <w:semiHidden/>
    <w:rsid w:val="00DA764B"/>
    <w:rPr>
      <w:rFonts w:ascii="Tahoma" w:hAnsi="Tahoma" w:cs="Tahoma"/>
      <w:sz w:val="16"/>
      <w:szCs w:val="16"/>
    </w:rPr>
  </w:style>
  <w:style w:type="paragraph" w:customStyle="1" w:styleId="bodytextblack">
    <w:name w:val="bodytextblack"/>
    <w:basedOn w:val="Normal"/>
    <w:rsid w:val="00CC55D3"/>
    <w:pPr>
      <w:spacing w:before="100" w:beforeAutospacing="1" w:after="100" w:afterAutospacing="1"/>
    </w:pPr>
    <w:rPr>
      <w:rFonts w:ascii="Verdana" w:hAnsi="Verdana"/>
      <w:color w:val="000000"/>
      <w:sz w:val="18"/>
      <w:szCs w:val="18"/>
    </w:rPr>
  </w:style>
  <w:style w:type="character" w:styleId="Emphasis">
    <w:name w:val="Emphasis"/>
    <w:qFormat/>
    <w:rsid w:val="00A039CA"/>
    <w:rPr>
      <w:i/>
      <w:iCs/>
    </w:rPr>
  </w:style>
  <w:style w:type="paragraph" w:styleId="BodyText">
    <w:name w:val="Body Text"/>
    <w:basedOn w:val="Normal"/>
    <w:rsid w:val="009F4B14"/>
    <w:pPr>
      <w:spacing w:after="120"/>
    </w:pPr>
  </w:style>
  <w:style w:type="paragraph" w:styleId="BodyText2">
    <w:name w:val="Body Text 2"/>
    <w:basedOn w:val="Normal"/>
    <w:rsid w:val="009F4B14"/>
    <w:pPr>
      <w:spacing w:after="120" w:line="480" w:lineRule="auto"/>
    </w:pPr>
  </w:style>
  <w:style w:type="paragraph" w:customStyle="1" w:styleId="levelcapletter">
    <w:name w:val="level_capletter"/>
    <w:basedOn w:val="Normal"/>
    <w:rsid w:val="00B80A10"/>
    <w:pPr>
      <w:spacing w:before="100" w:beforeAutospacing="1" w:after="100" w:afterAutospacing="1"/>
      <w:ind w:left="1920"/>
    </w:pPr>
    <w:rPr>
      <w:rFonts w:ascii="Times New Roman" w:hAnsi="Times New Roman"/>
    </w:rPr>
  </w:style>
  <w:style w:type="paragraph" w:customStyle="1" w:styleId="Normal8pt">
    <w:name w:val="Normal + 8 pt"/>
    <w:aliases w:val="Small Caps,Raised by  3 pt"/>
    <w:basedOn w:val="Normal"/>
    <w:link w:val="Normal8ptChar"/>
    <w:rsid w:val="007E4D5D"/>
    <w:rPr>
      <w:bCs/>
      <w:smallCaps/>
      <w:position w:val="6"/>
      <w:sz w:val="16"/>
    </w:rPr>
  </w:style>
  <w:style w:type="character" w:customStyle="1" w:styleId="Normal8ptChar">
    <w:name w:val="Normal + 8 pt Char"/>
    <w:aliases w:val="Small Caps Char,Raised by  3 pt Char Char"/>
    <w:link w:val="Normal8pt"/>
    <w:rsid w:val="007E4D5D"/>
    <w:rPr>
      <w:rFonts w:ascii="Arial" w:hAnsi="Arial"/>
      <w:bCs/>
      <w:smallCaps/>
      <w:position w:val="6"/>
      <w:sz w:val="16"/>
      <w:szCs w:val="24"/>
      <w:lang w:val="en-US" w:eastAsia="en-US" w:bidi="ar-SA"/>
    </w:rPr>
  </w:style>
  <w:style w:type="paragraph" w:customStyle="1" w:styleId="Style1">
    <w:name w:val="Style1"/>
    <w:basedOn w:val="Normal"/>
    <w:next w:val="PlainText"/>
    <w:link w:val="Style1Char"/>
    <w:rsid w:val="005D607D"/>
    <w:pPr>
      <w:ind w:right="-93"/>
    </w:pPr>
    <w:rPr>
      <w:bCs/>
      <w:position w:val="6"/>
      <w:sz w:val="16"/>
    </w:rPr>
  </w:style>
  <w:style w:type="character" w:customStyle="1" w:styleId="Style1Char">
    <w:name w:val="Style1 Char"/>
    <w:link w:val="Style1"/>
    <w:rsid w:val="005D607D"/>
    <w:rPr>
      <w:rFonts w:ascii="Arial" w:hAnsi="Arial"/>
      <w:bCs/>
      <w:position w:val="6"/>
      <w:sz w:val="16"/>
      <w:szCs w:val="24"/>
      <w:lang w:val="en-US" w:eastAsia="en-US" w:bidi="ar-SA"/>
    </w:rPr>
  </w:style>
  <w:style w:type="character" w:styleId="Hyperlink">
    <w:name w:val="Hyperlink"/>
    <w:rsid w:val="000D6A8A"/>
    <w:rPr>
      <w:color w:val="0000FF"/>
      <w:u w:val="single"/>
    </w:rPr>
  </w:style>
  <w:style w:type="paragraph" w:styleId="PlainText">
    <w:name w:val="Plain Text"/>
    <w:basedOn w:val="Normal"/>
    <w:link w:val="PlainTextChar"/>
    <w:rsid w:val="005D607D"/>
    <w:rPr>
      <w:rFonts w:ascii="Courier New" w:hAnsi="Courier New" w:cs="Courier New"/>
      <w:sz w:val="20"/>
      <w:szCs w:val="20"/>
    </w:rPr>
  </w:style>
  <w:style w:type="character" w:styleId="CommentReference">
    <w:name w:val="annotation reference"/>
    <w:rsid w:val="00ED17DA"/>
    <w:rPr>
      <w:sz w:val="16"/>
      <w:szCs w:val="16"/>
    </w:rPr>
  </w:style>
  <w:style w:type="paragraph" w:styleId="CommentText">
    <w:name w:val="annotation text"/>
    <w:basedOn w:val="Normal"/>
    <w:link w:val="CommentTextChar"/>
    <w:rsid w:val="00ED17DA"/>
    <w:rPr>
      <w:sz w:val="20"/>
      <w:szCs w:val="20"/>
    </w:rPr>
  </w:style>
  <w:style w:type="character" w:customStyle="1" w:styleId="CommentTextChar">
    <w:name w:val="Comment Text Char"/>
    <w:link w:val="CommentText"/>
    <w:rsid w:val="00ED17DA"/>
    <w:rPr>
      <w:rFonts w:ascii="Arial" w:hAnsi="Arial"/>
    </w:rPr>
  </w:style>
  <w:style w:type="paragraph" w:styleId="CommentSubject">
    <w:name w:val="annotation subject"/>
    <w:basedOn w:val="CommentText"/>
    <w:next w:val="CommentText"/>
    <w:link w:val="CommentSubjectChar"/>
    <w:rsid w:val="00ED17DA"/>
    <w:rPr>
      <w:b/>
      <w:bCs/>
    </w:rPr>
  </w:style>
  <w:style w:type="character" w:customStyle="1" w:styleId="CommentSubjectChar">
    <w:name w:val="Comment Subject Char"/>
    <w:link w:val="CommentSubject"/>
    <w:rsid w:val="00ED17DA"/>
    <w:rPr>
      <w:rFonts w:ascii="Arial" w:hAnsi="Arial"/>
      <w:b/>
      <w:bCs/>
    </w:rPr>
  </w:style>
  <w:style w:type="character" w:customStyle="1" w:styleId="enumbell1">
    <w:name w:val="enumbell1"/>
    <w:basedOn w:val="DefaultParagraphFont"/>
    <w:rsid w:val="002517A0"/>
    <w:rPr>
      <w:b/>
      <w:bCs/>
    </w:rPr>
  </w:style>
  <w:style w:type="character" w:customStyle="1" w:styleId="ptext-18">
    <w:name w:val="ptext-18"/>
    <w:basedOn w:val="DefaultParagraphFont"/>
    <w:rsid w:val="002517A0"/>
  </w:style>
  <w:style w:type="paragraph" w:styleId="ListParagraph">
    <w:name w:val="List Paragraph"/>
    <w:basedOn w:val="Normal"/>
    <w:uiPriority w:val="34"/>
    <w:qFormat/>
    <w:rsid w:val="0000387D"/>
    <w:pPr>
      <w:ind w:left="720"/>
      <w:contextualSpacing/>
    </w:pPr>
  </w:style>
  <w:style w:type="character" w:customStyle="1" w:styleId="Heading1Char">
    <w:name w:val="Heading 1 Char"/>
    <w:basedOn w:val="DefaultParagraphFont"/>
    <w:link w:val="Heading1"/>
    <w:rsid w:val="005774AC"/>
    <w:rPr>
      <w:rFonts w:ascii="Arial" w:hAnsi="Arial"/>
      <w:b/>
      <w:bCs/>
      <w:sz w:val="26"/>
      <w:szCs w:val="24"/>
    </w:rPr>
  </w:style>
  <w:style w:type="character" w:customStyle="1" w:styleId="HeaderChar">
    <w:name w:val="Header Char"/>
    <w:basedOn w:val="DefaultParagraphFont"/>
    <w:link w:val="Header"/>
    <w:uiPriority w:val="99"/>
    <w:rsid w:val="005774AC"/>
    <w:rPr>
      <w:rFonts w:ascii="Arial" w:hAnsi="Arial"/>
      <w:sz w:val="24"/>
      <w:szCs w:val="24"/>
    </w:rPr>
  </w:style>
  <w:style w:type="character" w:customStyle="1" w:styleId="FooterChar">
    <w:name w:val="Footer Char"/>
    <w:basedOn w:val="DefaultParagraphFont"/>
    <w:link w:val="Footer"/>
    <w:uiPriority w:val="99"/>
    <w:rsid w:val="005774AC"/>
    <w:rPr>
      <w:rFonts w:ascii="Arial" w:hAnsi="Arial"/>
      <w:sz w:val="24"/>
      <w:szCs w:val="24"/>
    </w:rPr>
  </w:style>
  <w:style w:type="character" w:customStyle="1" w:styleId="PlainTextChar">
    <w:name w:val="Plain Text Char"/>
    <w:basedOn w:val="DefaultParagraphFont"/>
    <w:link w:val="PlainText"/>
    <w:rsid w:val="005774AC"/>
    <w:rPr>
      <w:rFonts w:ascii="Courier New" w:hAnsi="Courier New" w:cs="Courier New"/>
    </w:rPr>
  </w:style>
  <w:style w:type="table" w:styleId="TableGrid">
    <w:name w:val="Table Grid"/>
    <w:basedOn w:val="TableNormal"/>
    <w:rsid w:val="0004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A3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9323">
      <w:bodyDiv w:val="1"/>
      <w:marLeft w:val="0"/>
      <w:marRight w:val="0"/>
      <w:marTop w:val="0"/>
      <w:marBottom w:val="0"/>
      <w:divBdr>
        <w:top w:val="none" w:sz="0" w:space="0" w:color="auto"/>
        <w:left w:val="none" w:sz="0" w:space="0" w:color="auto"/>
        <w:bottom w:val="none" w:sz="0" w:space="0" w:color="auto"/>
        <w:right w:val="none" w:sz="0" w:space="0" w:color="auto"/>
      </w:divBdr>
    </w:div>
    <w:div w:id="537547310">
      <w:bodyDiv w:val="1"/>
      <w:marLeft w:val="0"/>
      <w:marRight w:val="0"/>
      <w:marTop w:val="0"/>
      <w:marBottom w:val="0"/>
      <w:divBdr>
        <w:top w:val="none" w:sz="0" w:space="0" w:color="auto"/>
        <w:left w:val="none" w:sz="0" w:space="0" w:color="auto"/>
        <w:bottom w:val="none" w:sz="0" w:space="0" w:color="auto"/>
        <w:right w:val="none" w:sz="0" w:space="0" w:color="auto"/>
      </w:divBdr>
    </w:div>
    <w:div w:id="673147408">
      <w:bodyDiv w:val="1"/>
      <w:marLeft w:val="0"/>
      <w:marRight w:val="0"/>
      <w:marTop w:val="0"/>
      <w:marBottom w:val="0"/>
      <w:divBdr>
        <w:top w:val="none" w:sz="0" w:space="0" w:color="auto"/>
        <w:left w:val="none" w:sz="0" w:space="0" w:color="auto"/>
        <w:bottom w:val="none" w:sz="0" w:space="0" w:color="auto"/>
        <w:right w:val="none" w:sz="0" w:space="0" w:color="auto"/>
      </w:divBdr>
    </w:div>
    <w:div w:id="803426917">
      <w:bodyDiv w:val="1"/>
      <w:marLeft w:val="0"/>
      <w:marRight w:val="0"/>
      <w:marTop w:val="0"/>
      <w:marBottom w:val="0"/>
      <w:divBdr>
        <w:top w:val="none" w:sz="0" w:space="0" w:color="auto"/>
        <w:left w:val="none" w:sz="0" w:space="0" w:color="auto"/>
        <w:bottom w:val="none" w:sz="0" w:space="0" w:color="auto"/>
        <w:right w:val="none" w:sz="0" w:space="0" w:color="auto"/>
      </w:divBdr>
      <w:divsChild>
        <w:div w:id="1150443501">
          <w:marLeft w:val="0"/>
          <w:marRight w:val="0"/>
          <w:marTop w:val="0"/>
          <w:marBottom w:val="0"/>
          <w:divBdr>
            <w:top w:val="none" w:sz="0" w:space="0" w:color="auto"/>
            <w:left w:val="none" w:sz="0" w:space="0" w:color="auto"/>
            <w:bottom w:val="none" w:sz="0" w:space="0" w:color="auto"/>
            <w:right w:val="none" w:sz="0" w:space="0" w:color="auto"/>
          </w:divBdr>
          <w:divsChild>
            <w:div w:id="1433866293">
              <w:marLeft w:val="0"/>
              <w:marRight w:val="0"/>
              <w:marTop w:val="0"/>
              <w:marBottom w:val="0"/>
              <w:divBdr>
                <w:top w:val="none" w:sz="0" w:space="0" w:color="auto"/>
                <w:left w:val="none" w:sz="0" w:space="0" w:color="auto"/>
                <w:bottom w:val="none" w:sz="0" w:space="0" w:color="auto"/>
                <w:right w:val="none" w:sz="0" w:space="0" w:color="auto"/>
              </w:divBdr>
              <w:divsChild>
                <w:div w:id="496918510">
                  <w:marLeft w:val="0"/>
                  <w:marRight w:val="0"/>
                  <w:marTop w:val="0"/>
                  <w:marBottom w:val="0"/>
                  <w:divBdr>
                    <w:top w:val="none" w:sz="0" w:space="0" w:color="auto"/>
                    <w:left w:val="none" w:sz="0" w:space="0" w:color="auto"/>
                    <w:bottom w:val="none" w:sz="0" w:space="0" w:color="auto"/>
                    <w:right w:val="none" w:sz="0" w:space="0" w:color="auto"/>
                  </w:divBdr>
                  <w:divsChild>
                    <w:div w:id="651763585">
                      <w:marLeft w:val="0"/>
                      <w:marRight w:val="0"/>
                      <w:marTop w:val="0"/>
                      <w:marBottom w:val="0"/>
                      <w:divBdr>
                        <w:top w:val="none" w:sz="0" w:space="0" w:color="auto"/>
                        <w:left w:val="none" w:sz="0" w:space="0" w:color="auto"/>
                        <w:bottom w:val="none" w:sz="0" w:space="0" w:color="auto"/>
                        <w:right w:val="none" w:sz="0" w:space="0" w:color="auto"/>
                      </w:divBdr>
                      <w:divsChild>
                        <w:div w:id="1128814062">
                          <w:marLeft w:val="0"/>
                          <w:marRight w:val="0"/>
                          <w:marTop w:val="0"/>
                          <w:marBottom w:val="0"/>
                          <w:divBdr>
                            <w:top w:val="none" w:sz="0" w:space="0" w:color="auto"/>
                            <w:left w:val="none" w:sz="0" w:space="0" w:color="auto"/>
                            <w:bottom w:val="none" w:sz="0" w:space="0" w:color="auto"/>
                            <w:right w:val="none" w:sz="0" w:space="0" w:color="auto"/>
                          </w:divBdr>
                          <w:divsChild>
                            <w:div w:id="1679887132">
                              <w:marLeft w:val="0"/>
                              <w:marRight w:val="0"/>
                              <w:marTop w:val="0"/>
                              <w:marBottom w:val="0"/>
                              <w:divBdr>
                                <w:top w:val="none" w:sz="0" w:space="0" w:color="auto"/>
                                <w:left w:val="none" w:sz="0" w:space="0" w:color="auto"/>
                                <w:bottom w:val="none" w:sz="0" w:space="0" w:color="auto"/>
                                <w:right w:val="none" w:sz="0" w:space="0" w:color="auto"/>
                              </w:divBdr>
                              <w:divsChild>
                                <w:div w:id="612052571">
                                  <w:marLeft w:val="0"/>
                                  <w:marRight w:val="0"/>
                                  <w:marTop w:val="0"/>
                                  <w:marBottom w:val="0"/>
                                  <w:divBdr>
                                    <w:top w:val="none" w:sz="0" w:space="0" w:color="auto"/>
                                    <w:left w:val="none" w:sz="0" w:space="0" w:color="auto"/>
                                    <w:bottom w:val="none" w:sz="0" w:space="0" w:color="auto"/>
                                    <w:right w:val="none" w:sz="0" w:space="0" w:color="auto"/>
                                  </w:divBdr>
                                  <w:divsChild>
                                    <w:div w:id="24334089">
                                      <w:marLeft w:val="0"/>
                                      <w:marRight w:val="0"/>
                                      <w:marTop w:val="0"/>
                                      <w:marBottom w:val="0"/>
                                      <w:divBdr>
                                        <w:top w:val="none" w:sz="0" w:space="0" w:color="auto"/>
                                        <w:left w:val="none" w:sz="0" w:space="0" w:color="auto"/>
                                        <w:bottom w:val="none" w:sz="0" w:space="0" w:color="auto"/>
                                        <w:right w:val="none" w:sz="0" w:space="0" w:color="auto"/>
                                      </w:divBdr>
                                      <w:divsChild>
                                        <w:div w:id="115685140">
                                          <w:marLeft w:val="0"/>
                                          <w:marRight w:val="0"/>
                                          <w:marTop w:val="0"/>
                                          <w:marBottom w:val="0"/>
                                          <w:divBdr>
                                            <w:top w:val="none" w:sz="0" w:space="0" w:color="auto"/>
                                            <w:left w:val="none" w:sz="0" w:space="0" w:color="auto"/>
                                            <w:bottom w:val="none" w:sz="0" w:space="0" w:color="auto"/>
                                            <w:right w:val="none" w:sz="0" w:space="0" w:color="auto"/>
                                          </w:divBdr>
                                          <w:divsChild>
                                            <w:div w:id="367031695">
                                              <w:marLeft w:val="0"/>
                                              <w:marRight w:val="0"/>
                                              <w:marTop w:val="0"/>
                                              <w:marBottom w:val="0"/>
                                              <w:divBdr>
                                                <w:top w:val="none" w:sz="0" w:space="0" w:color="auto"/>
                                                <w:left w:val="none" w:sz="0" w:space="0" w:color="auto"/>
                                                <w:bottom w:val="none" w:sz="0" w:space="0" w:color="auto"/>
                                                <w:right w:val="none" w:sz="0" w:space="0" w:color="auto"/>
                                              </w:divBdr>
                                              <w:divsChild>
                                                <w:div w:id="1981962250">
                                                  <w:marLeft w:val="0"/>
                                                  <w:marRight w:val="0"/>
                                                  <w:marTop w:val="0"/>
                                                  <w:marBottom w:val="0"/>
                                                  <w:divBdr>
                                                    <w:top w:val="none" w:sz="0" w:space="0" w:color="auto"/>
                                                    <w:left w:val="none" w:sz="0" w:space="0" w:color="auto"/>
                                                    <w:bottom w:val="none" w:sz="0" w:space="0" w:color="auto"/>
                                                    <w:right w:val="none" w:sz="0" w:space="0" w:color="auto"/>
                                                  </w:divBdr>
                                                  <w:divsChild>
                                                    <w:div w:id="529992701">
                                                      <w:marLeft w:val="0"/>
                                                      <w:marRight w:val="0"/>
                                                      <w:marTop w:val="0"/>
                                                      <w:marBottom w:val="0"/>
                                                      <w:divBdr>
                                                        <w:top w:val="none" w:sz="0" w:space="0" w:color="auto"/>
                                                        <w:left w:val="none" w:sz="0" w:space="0" w:color="auto"/>
                                                        <w:bottom w:val="none" w:sz="0" w:space="0" w:color="auto"/>
                                                        <w:right w:val="none" w:sz="0" w:space="0" w:color="auto"/>
                                                      </w:divBdr>
                                                      <w:divsChild>
                                                        <w:div w:id="1032389213">
                                                          <w:marLeft w:val="0"/>
                                                          <w:marRight w:val="0"/>
                                                          <w:marTop w:val="0"/>
                                                          <w:marBottom w:val="0"/>
                                                          <w:divBdr>
                                                            <w:top w:val="none" w:sz="0" w:space="0" w:color="auto"/>
                                                            <w:left w:val="none" w:sz="0" w:space="0" w:color="auto"/>
                                                            <w:bottom w:val="none" w:sz="0" w:space="0" w:color="auto"/>
                                                            <w:right w:val="none" w:sz="0" w:space="0" w:color="auto"/>
                                                          </w:divBdr>
                                                          <w:divsChild>
                                                            <w:div w:id="944845138">
                                                              <w:marLeft w:val="0"/>
                                                              <w:marRight w:val="0"/>
                                                              <w:marTop w:val="0"/>
                                                              <w:marBottom w:val="0"/>
                                                              <w:divBdr>
                                                                <w:top w:val="none" w:sz="0" w:space="0" w:color="auto"/>
                                                                <w:left w:val="none" w:sz="0" w:space="0" w:color="auto"/>
                                                                <w:bottom w:val="none" w:sz="0" w:space="0" w:color="auto"/>
                                                                <w:right w:val="none" w:sz="0" w:space="0" w:color="auto"/>
                                                              </w:divBdr>
                                                              <w:divsChild>
                                                                <w:div w:id="1375688671">
                                                                  <w:marLeft w:val="0"/>
                                                                  <w:marRight w:val="0"/>
                                                                  <w:marTop w:val="0"/>
                                                                  <w:marBottom w:val="0"/>
                                                                  <w:divBdr>
                                                                    <w:top w:val="none" w:sz="0" w:space="0" w:color="auto"/>
                                                                    <w:left w:val="none" w:sz="0" w:space="0" w:color="auto"/>
                                                                    <w:bottom w:val="none" w:sz="0" w:space="0" w:color="auto"/>
                                                                    <w:right w:val="none" w:sz="0" w:space="0" w:color="auto"/>
                                                                  </w:divBdr>
                                                                  <w:divsChild>
                                                                    <w:div w:id="352878584">
                                                                      <w:marLeft w:val="0"/>
                                                                      <w:marRight w:val="0"/>
                                                                      <w:marTop w:val="0"/>
                                                                      <w:marBottom w:val="0"/>
                                                                      <w:divBdr>
                                                                        <w:top w:val="none" w:sz="0" w:space="0" w:color="auto"/>
                                                                        <w:left w:val="none" w:sz="0" w:space="0" w:color="auto"/>
                                                                        <w:bottom w:val="none" w:sz="0" w:space="0" w:color="auto"/>
                                                                        <w:right w:val="none" w:sz="0" w:space="0" w:color="auto"/>
                                                                      </w:divBdr>
                                                                      <w:divsChild>
                                                                        <w:div w:id="1686783060">
                                                                          <w:marLeft w:val="0"/>
                                                                          <w:marRight w:val="0"/>
                                                                          <w:marTop w:val="0"/>
                                                                          <w:marBottom w:val="0"/>
                                                                          <w:divBdr>
                                                                            <w:top w:val="none" w:sz="0" w:space="0" w:color="auto"/>
                                                                            <w:left w:val="none" w:sz="0" w:space="0" w:color="auto"/>
                                                                            <w:bottom w:val="none" w:sz="0" w:space="0" w:color="auto"/>
                                                                            <w:right w:val="none" w:sz="0" w:space="0" w:color="auto"/>
                                                                          </w:divBdr>
                                                                        </w:div>
                                                                        <w:div w:id="1582174870">
                                                                          <w:marLeft w:val="0"/>
                                                                          <w:marRight w:val="0"/>
                                                                          <w:marTop w:val="0"/>
                                                                          <w:marBottom w:val="0"/>
                                                                          <w:divBdr>
                                                                            <w:top w:val="none" w:sz="0" w:space="0" w:color="auto"/>
                                                                            <w:left w:val="none" w:sz="0" w:space="0" w:color="auto"/>
                                                                            <w:bottom w:val="none" w:sz="0" w:space="0" w:color="auto"/>
                                                                            <w:right w:val="none" w:sz="0" w:space="0" w:color="auto"/>
                                                                          </w:divBdr>
                                                                        </w:div>
                                                                        <w:div w:id="525673735">
                                                                          <w:marLeft w:val="0"/>
                                                                          <w:marRight w:val="0"/>
                                                                          <w:marTop w:val="0"/>
                                                                          <w:marBottom w:val="0"/>
                                                                          <w:divBdr>
                                                                            <w:top w:val="none" w:sz="0" w:space="0" w:color="auto"/>
                                                                            <w:left w:val="none" w:sz="0" w:space="0" w:color="auto"/>
                                                                            <w:bottom w:val="none" w:sz="0" w:space="0" w:color="auto"/>
                                                                            <w:right w:val="none" w:sz="0" w:space="0" w:color="auto"/>
                                                                          </w:divBdr>
                                                                        </w:div>
                                                                        <w:div w:id="2247672">
                                                                          <w:marLeft w:val="0"/>
                                                                          <w:marRight w:val="0"/>
                                                                          <w:marTop w:val="0"/>
                                                                          <w:marBottom w:val="0"/>
                                                                          <w:divBdr>
                                                                            <w:top w:val="none" w:sz="0" w:space="0" w:color="auto"/>
                                                                            <w:left w:val="none" w:sz="0" w:space="0" w:color="auto"/>
                                                                            <w:bottom w:val="none" w:sz="0" w:space="0" w:color="auto"/>
                                                                            <w:right w:val="none" w:sz="0" w:space="0" w:color="auto"/>
                                                                          </w:divBdr>
                                                                        </w:div>
                                                                      </w:divsChild>
                                                                    </w:div>
                                                                    <w:div w:id="1021662245">
                                                                      <w:marLeft w:val="0"/>
                                                                      <w:marRight w:val="0"/>
                                                                      <w:marTop w:val="0"/>
                                                                      <w:marBottom w:val="0"/>
                                                                      <w:divBdr>
                                                                        <w:top w:val="none" w:sz="0" w:space="0" w:color="auto"/>
                                                                        <w:left w:val="none" w:sz="0" w:space="0" w:color="auto"/>
                                                                        <w:bottom w:val="none" w:sz="0" w:space="0" w:color="auto"/>
                                                                        <w:right w:val="none" w:sz="0" w:space="0" w:color="auto"/>
                                                                      </w:divBdr>
                                                                      <w:divsChild>
                                                                        <w:div w:id="585919577">
                                                                          <w:marLeft w:val="0"/>
                                                                          <w:marRight w:val="0"/>
                                                                          <w:marTop w:val="0"/>
                                                                          <w:marBottom w:val="0"/>
                                                                          <w:divBdr>
                                                                            <w:top w:val="none" w:sz="0" w:space="0" w:color="auto"/>
                                                                            <w:left w:val="none" w:sz="0" w:space="0" w:color="auto"/>
                                                                            <w:bottom w:val="none" w:sz="0" w:space="0" w:color="auto"/>
                                                                            <w:right w:val="none" w:sz="0" w:space="0" w:color="auto"/>
                                                                          </w:divBdr>
                                                                          <w:divsChild>
                                                                            <w:div w:id="195657204">
                                                                              <w:marLeft w:val="0"/>
                                                                              <w:marRight w:val="0"/>
                                                                              <w:marTop w:val="0"/>
                                                                              <w:marBottom w:val="0"/>
                                                                              <w:divBdr>
                                                                                <w:top w:val="none" w:sz="0" w:space="0" w:color="auto"/>
                                                                                <w:left w:val="none" w:sz="0" w:space="0" w:color="auto"/>
                                                                                <w:bottom w:val="none" w:sz="0" w:space="0" w:color="auto"/>
                                                                                <w:right w:val="none" w:sz="0" w:space="0" w:color="auto"/>
                                                                              </w:divBdr>
                                                                            </w:div>
                                                                          </w:divsChild>
                                                                        </w:div>
                                                                        <w:div w:id="975913640">
                                                                          <w:marLeft w:val="0"/>
                                                                          <w:marRight w:val="0"/>
                                                                          <w:marTop w:val="0"/>
                                                                          <w:marBottom w:val="0"/>
                                                                          <w:divBdr>
                                                                            <w:top w:val="none" w:sz="0" w:space="0" w:color="auto"/>
                                                                            <w:left w:val="none" w:sz="0" w:space="0" w:color="auto"/>
                                                                            <w:bottom w:val="none" w:sz="0" w:space="0" w:color="auto"/>
                                                                            <w:right w:val="none" w:sz="0" w:space="0" w:color="auto"/>
                                                                          </w:divBdr>
                                                                          <w:divsChild>
                                                                            <w:div w:id="7850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464">
                                                                      <w:marLeft w:val="0"/>
                                                                      <w:marRight w:val="0"/>
                                                                      <w:marTop w:val="0"/>
                                                                      <w:marBottom w:val="0"/>
                                                                      <w:divBdr>
                                                                        <w:top w:val="none" w:sz="0" w:space="0" w:color="auto"/>
                                                                        <w:left w:val="none" w:sz="0" w:space="0" w:color="auto"/>
                                                                        <w:bottom w:val="none" w:sz="0" w:space="0" w:color="auto"/>
                                                                        <w:right w:val="none" w:sz="0" w:space="0" w:color="auto"/>
                                                                      </w:divBdr>
                                                                      <w:divsChild>
                                                                        <w:div w:id="619143989">
                                                                          <w:marLeft w:val="0"/>
                                                                          <w:marRight w:val="0"/>
                                                                          <w:marTop w:val="0"/>
                                                                          <w:marBottom w:val="0"/>
                                                                          <w:divBdr>
                                                                            <w:top w:val="none" w:sz="0" w:space="0" w:color="auto"/>
                                                                            <w:left w:val="none" w:sz="0" w:space="0" w:color="auto"/>
                                                                            <w:bottom w:val="none" w:sz="0" w:space="0" w:color="auto"/>
                                                                            <w:right w:val="none" w:sz="0" w:space="0" w:color="auto"/>
                                                                          </w:divBdr>
                                                                        </w:div>
                                                                        <w:div w:id="465124626">
                                                                          <w:marLeft w:val="0"/>
                                                                          <w:marRight w:val="0"/>
                                                                          <w:marTop w:val="0"/>
                                                                          <w:marBottom w:val="0"/>
                                                                          <w:divBdr>
                                                                            <w:top w:val="none" w:sz="0" w:space="0" w:color="auto"/>
                                                                            <w:left w:val="none" w:sz="0" w:space="0" w:color="auto"/>
                                                                            <w:bottom w:val="none" w:sz="0" w:space="0" w:color="auto"/>
                                                                            <w:right w:val="none" w:sz="0" w:space="0" w:color="auto"/>
                                                                          </w:divBdr>
                                                                        </w:div>
                                                                        <w:div w:id="20731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459119">
      <w:bodyDiv w:val="1"/>
      <w:marLeft w:val="48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scr.usda.gov/complaint_filing_cust.html"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982C59B43284F9017F6BF44EFC962" ma:contentTypeVersion="15" ma:contentTypeDescription="Create a new document." ma:contentTypeScope="" ma:versionID="4cdb9e159c38d445a9b6ba344a57b259">
  <xsd:schema xmlns:xsd="http://www.w3.org/2001/XMLSchema" xmlns:xs="http://www.w3.org/2001/XMLSchema" xmlns:p="http://schemas.microsoft.com/office/2006/metadata/properties" xmlns:ns2="73b02099-f30c-4d3c-b6cf-255a6fd0c9f9" xmlns:ns3="http://schemas.microsoft.com/sharepoint/v4" targetNamespace="http://schemas.microsoft.com/office/2006/metadata/properties" ma:root="true" ma:fieldsID="2b6e9245a95056e43d87d7578ccde019" ns2:_="" ns3:_="">
    <xsd:import namespace="73b02099-f30c-4d3c-b6cf-255a6fd0c9f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2099-f30c-4d3c-b6cf-255a6fd0c9f9"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48D0D-6746-4F6A-B4E5-DFE6A94E9426}">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D1FF148-F166-4003-BD47-C99452D72778}">
  <ds:schemaRefs>
    <ds:schemaRef ds:uri="http://schemas.openxmlformats.org/officeDocument/2006/bibliography"/>
  </ds:schemaRefs>
</ds:datastoreItem>
</file>

<file path=customXml/itemProps3.xml><?xml version="1.0" encoding="utf-8"?>
<ds:datastoreItem xmlns:ds="http://schemas.openxmlformats.org/officeDocument/2006/customXml" ds:itemID="{FFA79851-0C8D-400F-9CEA-92FBF8681639}">
  <ds:schemaRefs>
    <ds:schemaRef ds:uri="http://schemas.microsoft.com/sharepoint/v3/contenttype/forms"/>
  </ds:schemaRefs>
</ds:datastoreItem>
</file>

<file path=customXml/itemProps4.xml><?xml version="1.0" encoding="utf-8"?>
<ds:datastoreItem xmlns:ds="http://schemas.openxmlformats.org/officeDocument/2006/customXml" ds:itemID="{494621CA-3FE6-4D9D-B465-5649EA0F7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02099-f30c-4d3c-b6cf-255a6fd0c9f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Medical Statement Form - USDA Civil Rights (CA Dept of Education)</vt:lpstr>
    </vt:vector>
  </TitlesOfParts>
  <Manager>Chris Kavooras</Manager>
  <Company>CDE</Company>
  <LinksUpToDate>false</LinksUpToDate>
  <CharactersWithSpaces>11147</CharactersWithSpaces>
  <SharedDoc>false</SharedDoc>
  <HLinks>
    <vt:vector size="18" baseType="variant">
      <vt:variant>
        <vt:i4>5701674</vt:i4>
      </vt:variant>
      <vt:variant>
        <vt:i4>38</vt:i4>
      </vt:variant>
      <vt:variant>
        <vt:i4>0</vt:i4>
      </vt:variant>
      <vt:variant>
        <vt:i4>5</vt:i4>
      </vt:variant>
      <vt:variant>
        <vt:lpwstr>mailto:program.intake@usda.gov</vt:lpwstr>
      </vt:variant>
      <vt:variant>
        <vt:lpwstr/>
      </vt:variant>
      <vt:variant>
        <vt:i4>4456524</vt:i4>
      </vt:variant>
      <vt:variant>
        <vt:i4>35</vt:i4>
      </vt:variant>
      <vt:variant>
        <vt:i4>0</vt:i4>
      </vt:variant>
      <vt:variant>
        <vt:i4>5</vt:i4>
      </vt:variant>
      <vt:variant>
        <vt:lpwstr>http://www.ascr.usda.gov/complaint_filing_cust.html</vt:lpwstr>
      </vt:variant>
      <vt:variant>
        <vt:lpwstr/>
      </vt:variant>
      <vt:variant>
        <vt:i4>131163</vt:i4>
      </vt:variant>
      <vt:variant>
        <vt:i4>32</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Statement Form - USDA Civil Rights (CA Dept of Education)</dc:title>
  <dc:subject>Medical Statement to request special meals and/or accommodations for the Child Nutrition Programs.</dc:subject>
  <dc:creator>SNPU</dc:creator>
  <cp:lastModifiedBy>Deborah Emmert</cp:lastModifiedBy>
  <cp:revision>2</cp:revision>
  <dcterms:created xsi:type="dcterms:W3CDTF">2020-07-21T21:41:00Z</dcterms:created>
  <dcterms:modified xsi:type="dcterms:W3CDTF">2020-07-21T21:41:00Z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0x010100543982C59B43284F9017F6BF44EFC962</vt:lpwstr>
  </property>
  <property fmtid="{D5CDD505-2E9C-101B-9397-08002B2CF9AE}" pid="3" name="FileLeafRef">
    <vt:lpwstr>2. SD Special Diet Form.docx</vt:lpwstr>
  </property>
</Properties>
</file>