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09141279" w:displacedByCustomXml="next"/>
    <w:bookmarkStart w:id="1" w:name="_Toc309116153" w:displacedByCustomXml="next"/>
    <w:sdt>
      <w:sdtPr>
        <w:id w:val="-978920944"/>
        <w:docPartObj>
          <w:docPartGallery w:val="Cover Pages"/>
          <w:docPartUnique/>
        </w:docPartObj>
      </w:sdtPr>
      <w:sdtEndPr>
        <w:rPr>
          <w:b/>
          <w:bCs/>
        </w:rPr>
      </w:sdtEndPr>
      <w:sdtContent>
        <w:p w:rsidR="00E36D3F" w:rsidRDefault="00E36D3F">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D07310"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123FBE" w:rsidRDefault="00123FBE">
                                    <w:pPr>
                                      <w:pStyle w:val="NoSpacing"/>
                                      <w:jc w:val="right"/>
                                      <w:rPr>
                                        <w:color w:val="595959" w:themeColor="text1" w:themeTint="A6"/>
                                        <w:sz w:val="28"/>
                                        <w:szCs w:val="28"/>
                                      </w:rPr>
                                    </w:pPr>
                                    <w:r>
                                      <w:rPr>
                                        <w:color w:val="595959" w:themeColor="text1" w:themeTint="A6"/>
                                        <w:sz w:val="28"/>
                                        <w:szCs w:val="28"/>
                                      </w:rPr>
                                      <w:t>http://balticschool.org</w:t>
                                    </w:r>
                                  </w:p>
                                </w:sdtContent>
                              </w:sdt>
                              <w:p w:rsidR="00123FBE" w:rsidRDefault="00123FBE">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123FBE" w:rsidRDefault="00123FBE">
                              <w:pPr>
                                <w:pStyle w:val="NoSpacing"/>
                                <w:jc w:val="right"/>
                                <w:rPr>
                                  <w:color w:val="595959" w:themeColor="text1" w:themeTint="A6"/>
                                  <w:sz w:val="28"/>
                                  <w:szCs w:val="28"/>
                                </w:rPr>
                              </w:pPr>
                              <w:r>
                                <w:rPr>
                                  <w:color w:val="595959" w:themeColor="text1" w:themeTint="A6"/>
                                  <w:sz w:val="28"/>
                                  <w:szCs w:val="28"/>
                                </w:rPr>
                                <w:t>http://balticschool.org</w:t>
                              </w:r>
                            </w:p>
                          </w:sdtContent>
                        </w:sdt>
                        <w:p w:rsidR="00123FBE" w:rsidRDefault="00123FBE">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p>
        <w:p w:rsidR="00E36D3F" w:rsidRDefault="00290C15">
          <w:pPr>
            <w:spacing w:after="200" w:line="276" w:lineRule="auto"/>
            <w:ind w:firstLine="0"/>
          </w:pPr>
          <w:r>
            <w:rPr>
              <w:noProof/>
            </w:rPr>
            <mc:AlternateContent>
              <mc:Choice Requires="wps">
                <w:drawing>
                  <wp:anchor distT="0" distB="0" distL="114300" distR="114300" simplePos="0" relativeHeight="251659264" behindDoc="0" locked="0" layoutInCell="1" allowOverlap="1" wp14:anchorId="74E723EE" wp14:editId="625A4830">
                    <wp:simplePos x="0" y="0"/>
                    <wp:positionH relativeFrom="page">
                      <wp:posOffset>228600</wp:posOffset>
                    </wp:positionH>
                    <wp:positionV relativeFrom="page">
                      <wp:posOffset>2095500</wp:posOffset>
                    </wp:positionV>
                    <wp:extent cx="7315200" cy="18383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FBE" w:rsidRPr="00EC3084" w:rsidRDefault="00123FBE">
                                <w:pPr>
                                  <w:jc w:val="right"/>
                                  <w:rPr>
                                    <w:color w:val="365F91" w:themeColor="accent1" w:themeShade="BF"/>
                                    <w:sz w:val="56"/>
                                    <w:szCs w:val="56"/>
                                  </w:rPr>
                                </w:pPr>
                                <w:sdt>
                                  <w:sdtPr>
                                    <w:rPr>
                                      <w:caps/>
                                      <w:color w:val="365F91" w:themeColor="accent1" w:themeShade="BF"/>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C3084">
                                      <w:rPr>
                                        <w:caps/>
                                        <w:color w:val="365F91" w:themeColor="accent1" w:themeShade="BF"/>
                                        <w:sz w:val="56"/>
                                        <w:szCs w:val="56"/>
                                      </w:rPr>
                                      <w:t>Baltic School District</w:t>
                                    </w:r>
                                  </w:sdtContent>
                                </w:sdt>
                              </w:p>
                              <w:sdt>
                                <w:sdtPr>
                                  <w:rPr>
                                    <w:color w:val="404040" w:themeColor="text1" w:themeTint="BF"/>
                                    <w:sz w:val="50"/>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123FBE" w:rsidRPr="009B6736" w:rsidRDefault="00123FBE">
                                    <w:pPr>
                                      <w:jc w:val="right"/>
                                      <w:rPr>
                                        <w:color w:val="404040" w:themeColor="text1" w:themeTint="BF"/>
                                        <w:sz w:val="50"/>
                                        <w:szCs w:val="56"/>
                                      </w:rPr>
                                    </w:pPr>
                                    <w:r w:rsidRPr="009B6736">
                                      <w:rPr>
                                        <w:color w:val="404040" w:themeColor="text1" w:themeTint="BF"/>
                                        <w:sz w:val="50"/>
                                        <w:szCs w:val="56"/>
                                      </w:rPr>
                                      <w:t>Data Profile 20</w:t>
                                    </w:r>
                                    <w:r>
                                      <w:rPr>
                                        <w:color w:val="404040" w:themeColor="text1" w:themeTint="BF"/>
                                        <w:sz w:val="50"/>
                                        <w:szCs w:val="56"/>
                                      </w:rPr>
                                      <w:t>18-19</w:t>
                                    </w:r>
                                  </w:p>
                                </w:sdtContent>
                              </w:sdt>
                              <w:p w:rsidR="00123FBE" w:rsidRPr="009B6736" w:rsidRDefault="00123FBE">
                                <w:pPr>
                                  <w:jc w:val="right"/>
                                  <w:rPr>
                                    <w:smallCaps/>
                                    <w:color w:val="404040" w:themeColor="text1" w:themeTint="BF"/>
                                    <w:sz w:val="50"/>
                                    <w:szCs w:val="56"/>
                                  </w:rPr>
                                </w:pPr>
                                <w:r w:rsidRPr="009B6736">
                                  <w:rPr>
                                    <w:color w:val="404040" w:themeColor="text1" w:themeTint="BF"/>
                                    <w:sz w:val="50"/>
                                    <w:szCs w:val="56"/>
                                  </w:rPr>
                                  <w:t>School Improvement Plan</w:t>
                                </w:r>
                                <w:r>
                                  <w:rPr>
                                    <w:color w:val="404040" w:themeColor="text1" w:themeTint="BF"/>
                                    <w:sz w:val="50"/>
                                    <w:szCs w:val="56"/>
                                  </w:rPr>
                                  <w:t xml:space="preserve"> 2019-20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4E723EE" id="Text Box 154" o:spid="_x0000_s1027" type="#_x0000_t202" style="position:absolute;margin-left:18pt;margin-top:165pt;width:8in;height:144.7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" filled="f" stroked="f" strokeweight=".5pt">
                    <v:textbox inset="126pt,0,54pt,0">
                      <w:txbxContent>
                        <w:p w:rsidR="00123FBE" w:rsidRPr="00EC3084" w:rsidRDefault="00123FBE">
                          <w:pPr>
                            <w:jc w:val="right"/>
                            <w:rPr>
                              <w:color w:val="365F91" w:themeColor="accent1" w:themeShade="BF"/>
                              <w:sz w:val="56"/>
                              <w:szCs w:val="56"/>
                            </w:rPr>
                          </w:pPr>
                          <w:sdt>
                            <w:sdtPr>
                              <w:rPr>
                                <w:caps/>
                                <w:color w:val="365F91" w:themeColor="accent1" w:themeShade="BF"/>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C3084">
                                <w:rPr>
                                  <w:caps/>
                                  <w:color w:val="365F91" w:themeColor="accent1" w:themeShade="BF"/>
                                  <w:sz w:val="56"/>
                                  <w:szCs w:val="56"/>
                                </w:rPr>
                                <w:t>Baltic School District</w:t>
                              </w:r>
                            </w:sdtContent>
                          </w:sdt>
                        </w:p>
                        <w:sdt>
                          <w:sdtPr>
                            <w:rPr>
                              <w:color w:val="404040" w:themeColor="text1" w:themeTint="BF"/>
                              <w:sz w:val="50"/>
                              <w:szCs w:val="5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123FBE" w:rsidRPr="009B6736" w:rsidRDefault="00123FBE">
                              <w:pPr>
                                <w:jc w:val="right"/>
                                <w:rPr>
                                  <w:color w:val="404040" w:themeColor="text1" w:themeTint="BF"/>
                                  <w:sz w:val="50"/>
                                  <w:szCs w:val="56"/>
                                </w:rPr>
                              </w:pPr>
                              <w:r w:rsidRPr="009B6736">
                                <w:rPr>
                                  <w:color w:val="404040" w:themeColor="text1" w:themeTint="BF"/>
                                  <w:sz w:val="50"/>
                                  <w:szCs w:val="56"/>
                                </w:rPr>
                                <w:t>Data Profile 20</w:t>
                              </w:r>
                              <w:r>
                                <w:rPr>
                                  <w:color w:val="404040" w:themeColor="text1" w:themeTint="BF"/>
                                  <w:sz w:val="50"/>
                                  <w:szCs w:val="56"/>
                                </w:rPr>
                                <w:t>18-19</w:t>
                              </w:r>
                            </w:p>
                          </w:sdtContent>
                        </w:sdt>
                        <w:p w:rsidR="00123FBE" w:rsidRPr="009B6736" w:rsidRDefault="00123FBE">
                          <w:pPr>
                            <w:jc w:val="right"/>
                            <w:rPr>
                              <w:smallCaps/>
                              <w:color w:val="404040" w:themeColor="text1" w:themeTint="BF"/>
                              <w:sz w:val="50"/>
                              <w:szCs w:val="56"/>
                            </w:rPr>
                          </w:pPr>
                          <w:r w:rsidRPr="009B6736">
                            <w:rPr>
                              <w:color w:val="404040" w:themeColor="text1" w:themeTint="BF"/>
                              <w:sz w:val="50"/>
                              <w:szCs w:val="56"/>
                            </w:rPr>
                            <w:t>School Improvement Plan</w:t>
                          </w:r>
                          <w:r>
                            <w:rPr>
                              <w:color w:val="404040" w:themeColor="text1" w:themeTint="BF"/>
                              <w:sz w:val="50"/>
                              <w:szCs w:val="56"/>
                            </w:rPr>
                            <w:t xml:space="preserve"> 2019-20</w:t>
                          </w:r>
                        </w:p>
                      </w:txbxContent>
                    </v:textbox>
                    <w10:wrap type="square" anchorx="page" anchory="page"/>
                  </v:shape>
                </w:pict>
              </mc:Fallback>
            </mc:AlternateContent>
          </w:r>
          <w:r w:rsidR="00E36D3F">
            <w:rPr>
              <w:noProof/>
            </w:rPr>
            <mc:AlternateContent>
              <mc:Choice Requires="wps">
                <w:drawing>
                  <wp:anchor distT="0" distB="0" distL="114300" distR="114300" simplePos="0" relativeHeight="251661312" behindDoc="0" locked="0" layoutInCell="1" allowOverlap="1" wp14:anchorId="09D98D17" wp14:editId="7A064ECB">
                    <wp:simplePos x="0" y="0"/>
                    <wp:positionH relativeFrom="page">
                      <wp:posOffset>228600</wp:posOffset>
                    </wp:positionH>
                    <wp:positionV relativeFrom="page">
                      <wp:posOffset>4286250</wp:posOffset>
                    </wp:positionV>
                    <wp:extent cx="7315200" cy="3255645"/>
                    <wp:effectExtent l="0" t="0" r="0" b="190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325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3FBE" w:rsidRPr="00EC3084" w:rsidRDefault="00123FBE" w:rsidP="00E36D3F">
                                <w:pPr>
                                  <w:pStyle w:val="NoSpacing"/>
                                  <w:tabs>
                                    <w:tab w:val="right" w:leader="dot" w:pos="7830"/>
                                  </w:tabs>
                                  <w:rPr>
                                    <w:color w:val="365F91" w:themeColor="accent1" w:themeShade="BF"/>
                                    <w:sz w:val="32"/>
                                    <w:szCs w:val="32"/>
                                  </w:rPr>
                                </w:pPr>
                                <w:r>
                                  <w:rPr>
                                    <w:color w:val="365F91" w:themeColor="accent1" w:themeShade="BF"/>
                                    <w:sz w:val="32"/>
                                    <w:szCs w:val="32"/>
                                  </w:rPr>
                                  <w:t xml:space="preserve">2019-20 </w:t>
                                </w:r>
                                <w:r w:rsidRPr="00EC3084">
                                  <w:rPr>
                                    <w:color w:val="365F91" w:themeColor="accent1" w:themeShade="BF"/>
                                    <w:sz w:val="32"/>
                                    <w:szCs w:val="32"/>
                                  </w:rPr>
                                  <w:t>School Board</w:t>
                                </w:r>
                              </w:p>
                              <w:p w:rsidR="00123FBE" w:rsidRPr="00EC3084" w:rsidRDefault="00123FBE" w:rsidP="00E36D3F">
                                <w:pPr>
                                  <w:pStyle w:val="NoSpacing"/>
                                  <w:tabs>
                                    <w:tab w:val="right" w:leader="dot" w:pos="7830"/>
                                  </w:tabs>
                                  <w:rPr>
                                    <w:color w:val="595959" w:themeColor="text1" w:themeTint="A6"/>
                                    <w:sz w:val="32"/>
                                    <w:szCs w:val="32"/>
                                  </w:rPr>
                                </w:pPr>
                                <w:r w:rsidRPr="00EC3084">
                                  <w:rPr>
                                    <w:color w:val="595959" w:themeColor="text1" w:themeTint="A6"/>
                                    <w:sz w:val="32"/>
                                    <w:szCs w:val="32"/>
                                  </w:rPr>
                                  <w:t>Paul Liester</w:t>
                                </w:r>
                                <w:r w:rsidRPr="00EC3084">
                                  <w:rPr>
                                    <w:color w:val="595959" w:themeColor="text1" w:themeTint="A6"/>
                                    <w:sz w:val="32"/>
                                    <w:szCs w:val="32"/>
                                  </w:rPr>
                                  <w:tab/>
                                  <w:t>Chairman</w:t>
                                </w:r>
                              </w:p>
                              <w:p w:rsidR="00123FBE" w:rsidRPr="00EC3084" w:rsidRDefault="00123FBE" w:rsidP="00E36D3F">
                                <w:pPr>
                                  <w:pStyle w:val="NoSpacing"/>
                                  <w:tabs>
                                    <w:tab w:val="right" w:leader="dot" w:pos="7830"/>
                                  </w:tabs>
                                  <w:rPr>
                                    <w:color w:val="595959" w:themeColor="text1" w:themeTint="A6"/>
                                    <w:sz w:val="32"/>
                                    <w:szCs w:val="32"/>
                                  </w:rPr>
                                </w:pPr>
                                <w:r w:rsidRPr="00EC3084">
                                  <w:rPr>
                                    <w:color w:val="595959" w:themeColor="text1" w:themeTint="A6"/>
                                    <w:sz w:val="32"/>
                                    <w:szCs w:val="32"/>
                                  </w:rPr>
                                  <w:t>Scott Brende</w:t>
                                </w:r>
                                <w:r w:rsidRPr="00EC3084">
                                  <w:rPr>
                                    <w:color w:val="595959" w:themeColor="text1" w:themeTint="A6"/>
                                    <w:sz w:val="32"/>
                                    <w:szCs w:val="32"/>
                                  </w:rPr>
                                  <w:tab/>
                                  <w:t>Vice-Chairman</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Jenny Hefty</w:t>
                                </w:r>
                                <w:r w:rsidRPr="00EC3084">
                                  <w:rPr>
                                    <w:color w:val="595959" w:themeColor="text1" w:themeTint="A6"/>
                                    <w:sz w:val="32"/>
                                    <w:szCs w:val="32"/>
                                  </w:rPr>
                                  <w:tab/>
                                  <w:t>Board Member</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Darin Larson</w:t>
                                </w:r>
                                <w:r w:rsidRPr="00EC3084">
                                  <w:rPr>
                                    <w:color w:val="595959" w:themeColor="text1" w:themeTint="A6"/>
                                    <w:sz w:val="32"/>
                                    <w:szCs w:val="32"/>
                                  </w:rPr>
                                  <w:tab/>
                                  <w:t>Board Member</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Pam Vollan</w:t>
                                </w:r>
                                <w:r w:rsidRPr="00EC3084">
                                  <w:rPr>
                                    <w:color w:val="595959" w:themeColor="text1" w:themeTint="A6"/>
                                    <w:sz w:val="32"/>
                                    <w:szCs w:val="32"/>
                                  </w:rPr>
                                  <w:tab/>
                                  <w:t>Board Member</w:t>
                                </w:r>
                              </w:p>
                              <w:p w:rsidR="00123FBE" w:rsidRDefault="00123FBE" w:rsidP="000D5650">
                                <w:pPr>
                                  <w:pStyle w:val="NoSpacing"/>
                                  <w:rPr>
                                    <w:color w:val="365F91" w:themeColor="accent1" w:themeShade="BF"/>
                                    <w:sz w:val="32"/>
                                    <w:szCs w:val="32"/>
                                  </w:rPr>
                                </w:pPr>
                              </w:p>
                              <w:p w:rsidR="00123FBE" w:rsidRPr="00EC3084" w:rsidRDefault="00123FBE" w:rsidP="000D5650">
                                <w:pPr>
                                  <w:pStyle w:val="NoSpacing"/>
                                  <w:rPr>
                                    <w:color w:val="365F91" w:themeColor="accent1" w:themeShade="BF"/>
                                    <w:sz w:val="32"/>
                                    <w:szCs w:val="32"/>
                                  </w:rPr>
                                </w:pPr>
                                <w:r>
                                  <w:rPr>
                                    <w:color w:val="365F91" w:themeColor="accent1" w:themeShade="BF"/>
                                    <w:sz w:val="32"/>
                                    <w:szCs w:val="32"/>
                                  </w:rPr>
                                  <w:t xml:space="preserve">2019-20 </w:t>
                                </w:r>
                                <w:r w:rsidRPr="00EC3084">
                                  <w:rPr>
                                    <w:color w:val="365F91" w:themeColor="accent1" w:themeShade="BF"/>
                                    <w:sz w:val="32"/>
                                    <w:szCs w:val="32"/>
                                  </w:rPr>
                                  <w:t>Administration</w:t>
                                </w:r>
                              </w:p>
                              <w:p w:rsidR="00123FBE" w:rsidRPr="00EC3084" w:rsidRDefault="00123FBE" w:rsidP="000D5650">
                                <w:pPr>
                                  <w:pStyle w:val="NoSpacing"/>
                                  <w:tabs>
                                    <w:tab w:val="right" w:leader="dot" w:pos="7830"/>
                                  </w:tabs>
                                  <w:rPr>
                                    <w:color w:val="595959" w:themeColor="text1" w:themeTint="A6"/>
                                    <w:sz w:val="32"/>
                                    <w:szCs w:val="32"/>
                                  </w:rPr>
                                </w:pPr>
                                <w:sdt>
                                  <w:sdtPr>
                                    <w:rPr>
                                      <w:color w:val="595959" w:themeColor="text1" w:themeTint="A6"/>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Content>
                                    <w:r w:rsidRPr="00EC3084">
                                      <w:rPr>
                                        <w:color w:val="595959" w:themeColor="text1" w:themeTint="A6"/>
                                        <w:sz w:val="32"/>
                                        <w:szCs w:val="32"/>
                                      </w:rPr>
                                      <w:t>Rober</w:t>
                                    </w:r>
                                  </w:sdtContent>
                                </w:sdt>
                                <w:r w:rsidRPr="00EC3084">
                                  <w:rPr>
                                    <w:color w:val="595959" w:themeColor="text1" w:themeTint="A6"/>
                                    <w:sz w:val="32"/>
                                    <w:szCs w:val="32"/>
                                  </w:rPr>
                                  <w:t>t Sittig</w:t>
                                </w:r>
                                <w:r w:rsidRPr="00EC3084">
                                  <w:rPr>
                                    <w:color w:val="595959" w:themeColor="text1" w:themeTint="A6"/>
                                    <w:sz w:val="32"/>
                                    <w:szCs w:val="32"/>
                                  </w:rPr>
                                  <w:tab/>
                                  <w:t>Sup</w:t>
                                </w:r>
                                <w:r>
                                  <w:rPr>
                                    <w:color w:val="595959" w:themeColor="text1" w:themeTint="A6"/>
                                    <w:sz w:val="32"/>
                                    <w:szCs w:val="32"/>
                                  </w:rPr>
                                  <w:t>erintendent</w:t>
                                </w:r>
                              </w:p>
                              <w:p w:rsidR="00123FBE" w:rsidRPr="00EC3084" w:rsidRDefault="00123FBE" w:rsidP="000D5650">
                                <w:pPr>
                                  <w:pStyle w:val="NoSpacing"/>
                                  <w:tabs>
                                    <w:tab w:val="right" w:leader="dot" w:pos="7830"/>
                                  </w:tabs>
                                  <w:rPr>
                                    <w:color w:val="595959" w:themeColor="text1" w:themeTint="A6"/>
                                    <w:sz w:val="32"/>
                                    <w:szCs w:val="32"/>
                                  </w:rPr>
                                </w:pPr>
                                <w:r w:rsidRPr="00EC3084">
                                  <w:rPr>
                                    <w:color w:val="595959" w:themeColor="text1" w:themeTint="A6"/>
                                    <w:sz w:val="32"/>
                                    <w:szCs w:val="32"/>
                                  </w:rPr>
                                  <w:t>Marsha Polzin</w:t>
                                </w:r>
                                <w:r w:rsidRPr="00EC3084">
                                  <w:rPr>
                                    <w:color w:val="595959" w:themeColor="text1" w:themeTint="A6"/>
                                    <w:sz w:val="32"/>
                                    <w:szCs w:val="32"/>
                                  </w:rPr>
                                  <w:tab/>
                                  <w:t>Business Manager</w:t>
                                </w:r>
                              </w:p>
                              <w:p w:rsidR="00123FBE" w:rsidRDefault="00123FBE" w:rsidP="000D5650">
                                <w:pPr>
                                  <w:pStyle w:val="NoSpacing"/>
                                  <w:tabs>
                                    <w:tab w:val="right" w:leader="dot" w:pos="7830"/>
                                  </w:tabs>
                                  <w:rPr>
                                    <w:color w:val="595959" w:themeColor="text1" w:themeTint="A6"/>
                                    <w:sz w:val="32"/>
                                    <w:szCs w:val="32"/>
                                  </w:rPr>
                                </w:pPr>
                                <w:r>
                                  <w:rPr>
                                    <w:color w:val="595959" w:themeColor="text1" w:themeTint="A6"/>
                                    <w:sz w:val="32"/>
                                    <w:szCs w:val="32"/>
                                  </w:rPr>
                                  <w:t>Cameron Kerkhove</w:t>
                                </w:r>
                                <w:r w:rsidRPr="00EC3084">
                                  <w:rPr>
                                    <w:color w:val="595959" w:themeColor="text1" w:themeTint="A6"/>
                                    <w:sz w:val="32"/>
                                    <w:szCs w:val="32"/>
                                  </w:rPr>
                                  <w:tab/>
                                  <w:t>Secondary Principal</w:t>
                                </w:r>
                                <w:r>
                                  <w:rPr>
                                    <w:color w:val="595959" w:themeColor="text1" w:themeTint="A6"/>
                                    <w:sz w:val="32"/>
                                    <w:szCs w:val="32"/>
                                  </w:rPr>
                                  <w:t>/AD</w:t>
                                </w:r>
                              </w:p>
                              <w:p w:rsidR="00123FBE" w:rsidRPr="00EC3084" w:rsidRDefault="00123FBE" w:rsidP="000D5650">
                                <w:pPr>
                                  <w:pStyle w:val="NoSpacing"/>
                                  <w:tabs>
                                    <w:tab w:val="right" w:leader="dot" w:pos="7830"/>
                                  </w:tabs>
                                  <w:rPr>
                                    <w:color w:val="595959" w:themeColor="text1" w:themeTint="A6"/>
                                    <w:sz w:val="32"/>
                                    <w:szCs w:val="32"/>
                                  </w:rPr>
                                </w:pPr>
                                <w:r>
                                  <w:rPr>
                                    <w:color w:val="595959" w:themeColor="text1" w:themeTint="A6"/>
                                    <w:sz w:val="32"/>
                                    <w:szCs w:val="32"/>
                                  </w:rPr>
                                  <w:t>Rhonda Gross…………Elementary Principal/SPED Director</w:t>
                                </w:r>
                              </w:p>
                              <w:p w:rsidR="00123FBE" w:rsidRPr="00EC3084" w:rsidRDefault="00123FBE" w:rsidP="000D5650">
                                <w:pPr>
                                  <w:pStyle w:val="NoSpacing"/>
                                  <w:tabs>
                                    <w:tab w:val="right" w:leader="dot" w:pos="7830"/>
                                  </w:tabs>
                                  <w:rPr>
                                    <w:color w:val="595959" w:themeColor="text1" w:themeTint="A6"/>
                                    <w:sz w:val="32"/>
                                    <w:szCs w:val="32"/>
                                  </w:rPr>
                                </w:pPr>
                                <w:r w:rsidRPr="00EC3084">
                                  <w:rPr>
                                    <w:color w:val="595959" w:themeColor="text1" w:themeTint="A6"/>
                                    <w:sz w:val="32"/>
                                    <w:szCs w:val="32"/>
                                  </w:rPr>
                                  <w:t>Collin Reynolds</w:t>
                                </w:r>
                                <w:r w:rsidRPr="00EC3084">
                                  <w:rPr>
                                    <w:color w:val="595959" w:themeColor="text1" w:themeTint="A6"/>
                                    <w:sz w:val="32"/>
                                    <w:szCs w:val="32"/>
                                  </w:rPr>
                                  <w:tab/>
                                  <w:t>Technology Director</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9D98D17" id="Text Box 153" o:spid="_x0000_s1028" type="#_x0000_t202" style="position:absolute;margin-left:18pt;margin-top:337.5pt;width:8in;height:256.3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" filled="f" stroked="f" strokeweight=".5pt">
                    <v:textbox inset="126pt,0,54pt,0">
                      <w:txbxContent>
                        <w:p w:rsidR="00123FBE" w:rsidRPr="00EC3084" w:rsidRDefault="00123FBE" w:rsidP="00E36D3F">
                          <w:pPr>
                            <w:pStyle w:val="NoSpacing"/>
                            <w:tabs>
                              <w:tab w:val="right" w:leader="dot" w:pos="7830"/>
                            </w:tabs>
                            <w:rPr>
                              <w:color w:val="365F91" w:themeColor="accent1" w:themeShade="BF"/>
                              <w:sz w:val="32"/>
                              <w:szCs w:val="32"/>
                            </w:rPr>
                          </w:pPr>
                          <w:r>
                            <w:rPr>
                              <w:color w:val="365F91" w:themeColor="accent1" w:themeShade="BF"/>
                              <w:sz w:val="32"/>
                              <w:szCs w:val="32"/>
                            </w:rPr>
                            <w:t xml:space="preserve">2019-20 </w:t>
                          </w:r>
                          <w:r w:rsidRPr="00EC3084">
                            <w:rPr>
                              <w:color w:val="365F91" w:themeColor="accent1" w:themeShade="BF"/>
                              <w:sz w:val="32"/>
                              <w:szCs w:val="32"/>
                            </w:rPr>
                            <w:t>School Board</w:t>
                          </w:r>
                        </w:p>
                        <w:p w:rsidR="00123FBE" w:rsidRPr="00EC3084" w:rsidRDefault="00123FBE" w:rsidP="00E36D3F">
                          <w:pPr>
                            <w:pStyle w:val="NoSpacing"/>
                            <w:tabs>
                              <w:tab w:val="right" w:leader="dot" w:pos="7830"/>
                            </w:tabs>
                            <w:rPr>
                              <w:color w:val="595959" w:themeColor="text1" w:themeTint="A6"/>
                              <w:sz w:val="32"/>
                              <w:szCs w:val="32"/>
                            </w:rPr>
                          </w:pPr>
                          <w:r w:rsidRPr="00EC3084">
                            <w:rPr>
                              <w:color w:val="595959" w:themeColor="text1" w:themeTint="A6"/>
                              <w:sz w:val="32"/>
                              <w:szCs w:val="32"/>
                            </w:rPr>
                            <w:t>Paul Liester</w:t>
                          </w:r>
                          <w:r w:rsidRPr="00EC3084">
                            <w:rPr>
                              <w:color w:val="595959" w:themeColor="text1" w:themeTint="A6"/>
                              <w:sz w:val="32"/>
                              <w:szCs w:val="32"/>
                            </w:rPr>
                            <w:tab/>
                            <w:t>Chairman</w:t>
                          </w:r>
                        </w:p>
                        <w:p w:rsidR="00123FBE" w:rsidRPr="00EC3084" w:rsidRDefault="00123FBE" w:rsidP="00E36D3F">
                          <w:pPr>
                            <w:pStyle w:val="NoSpacing"/>
                            <w:tabs>
                              <w:tab w:val="right" w:leader="dot" w:pos="7830"/>
                            </w:tabs>
                            <w:rPr>
                              <w:color w:val="595959" w:themeColor="text1" w:themeTint="A6"/>
                              <w:sz w:val="32"/>
                              <w:szCs w:val="32"/>
                            </w:rPr>
                          </w:pPr>
                          <w:r w:rsidRPr="00EC3084">
                            <w:rPr>
                              <w:color w:val="595959" w:themeColor="text1" w:themeTint="A6"/>
                              <w:sz w:val="32"/>
                              <w:szCs w:val="32"/>
                            </w:rPr>
                            <w:t>Scott Brende</w:t>
                          </w:r>
                          <w:r w:rsidRPr="00EC3084">
                            <w:rPr>
                              <w:color w:val="595959" w:themeColor="text1" w:themeTint="A6"/>
                              <w:sz w:val="32"/>
                              <w:szCs w:val="32"/>
                            </w:rPr>
                            <w:tab/>
                            <w:t>Vice-Chairman</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Jenny Hefty</w:t>
                          </w:r>
                          <w:r w:rsidRPr="00EC3084">
                            <w:rPr>
                              <w:color w:val="595959" w:themeColor="text1" w:themeTint="A6"/>
                              <w:sz w:val="32"/>
                              <w:szCs w:val="32"/>
                            </w:rPr>
                            <w:tab/>
                            <w:t>Board Member</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Darin Larson</w:t>
                          </w:r>
                          <w:r w:rsidRPr="00EC3084">
                            <w:rPr>
                              <w:color w:val="595959" w:themeColor="text1" w:themeTint="A6"/>
                              <w:sz w:val="32"/>
                              <w:szCs w:val="32"/>
                            </w:rPr>
                            <w:tab/>
                            <w:t>Board Member</w:t>
                          </w:r>
                        </w:p>
                        <w:p w:rsidR="00123FBE" w:rsidRPr="00EC3084" w:rsidRDefault="00123FBE" w:rsidP="00E36D3F">
                          <w:pPr>
                            <w:pStyle w:val="NoSpacing"/>
                            <w:tabs>
                              <w:tab w:val="right" w:leader="dot" w:pos="7830"/>
                            </w:tabs>
                            <w:rPr>
                              <w:color w:val="595959" w:themeColor="text1" w:themeTint="A6"/>
                              <w:sz w:val="32"/>
                              <w:szCs w:val="32"/>
                            </w:rPr>
                          </w:pPr>
                          <w:r>
                            <w:rPr>
                              <w:color w:val="595959" w:themeColor="text1" w:themeTint="A6"/>
                              <w:sz w:val="32"/>
                              <w:szCs w:val="32"/>
                            </w:rPr>
                            <w:t>Pam Vollan</w:t>
                          </w:r>
                          <w:r w:rsidRPr="00EC3084">
                            <w:rPr>
                              <w:color w:val="595959" w:themeColor="text1" w:themeTint="A6"/>
                              <w:sz w:val="32"/>
                              <w:szCs w:val="32"/>
                            </w:rPr>
                            <w:tab/>
                            <w:t>Board Member</w:t>
                          </w:r>
                        </w:p>
                        <w:p w:rsidR="00123FBE" w:rsidRDefault="00123FBE" w:rsidP="000D5650">
                          <w:pPr>
                            <w:pStyle w:val="NoSpacing"/>
                            <w:rPr>
                              <w:color w:val="365F91" w:themeColor="accent1" w:themeShade="BF"/>
                              <w:sz w:val="32"/>
                              <w:szCs w:val="32"/>
                            </w:rPr>
                          </w:pPr>
                        </w:p>
                        <w:p w:rsidR="00123FBE" w:rsidRPr="00EC3084" w:rsidRDefault="00123FBE" w:rsidP="000D5650">
                          <w:pPr>
                            <w:pStyle w:val="NoSpacing"/>
                            <w:rPr>
                              <w:color w:val="365F91" w:themeColor="accent1" w:themeShade="BF"/>
                              <w:sz w:val="32"/>
                              <w:szCs w:val="32"/>
                            </w:rPr>
                          </w:pPr>
                          <w:r>
                            <w:rPr>
                              <w:color w:val="365F91" w:themeColor="accent1" w:themeShade="BF"/>
                              <w:sz w:val="32"/>
                              <w:szCs w:val="32"/>
                            </w:rPr>
                            <w:t xml:space="preserve">2019-20 </w:t>
                          </w:r>
                          <w:r w:rsidRPr="00EC3084">
                            <w:rPr>
                              <w:color w:val="365F91" w:themeColor="accent1" w:themeShade="BF"/>
                              <w:sz w:val="32"/>
                              <w:szCs w:val="32"/>
                            </w:rPr>
                            <w:t>Administration</w:t>
                          </w:r>
                        </w:p>
                        <w:p w:rsidR="00123FBE" w:rsidRPr="00EC3084" w:rsidRDefault="00123FBE" w:rsidP="000D5650">
                          <w:pPr>
                            <w:pStyle w:val="NoSpacing"/>
                            <w:tabs>
                              <w:tab w:val="right" w:leader="dot" w:pos="7830"/>
                            </w:tabs>
                            <w:rPr>
                              <w:color w:val="595959" w:themeColor="text1" w:themeTint="A6"/>
                              <w:sz w:val="32"/>
                              <w:szCs w:val="32"/>
                            </w:rPr>
                          </w:pPr>
                          <w:sdt>
                            <w:sdtPr>
                              <w:rPr>
                                <w:color w:val="595959" w:themeColor="text1" w:themeTint="A6"/>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Content>
                              <w:r w:rsidRPr="00EC3084">
                                <w:rPr>
                                  <w:color w:val="595959" w:themeColor="text1" w:themeTint="A6"/>
                                  <w:sz w:val="32"/>
                                  <w:szCs w:val="32"/>
                                </w:rPr>
                                <w:t>Rober</w:t>
                              </w:r>
                            </w:sdtContent>
                          </w:sdt>
                          <w:r w:rsidRPr="00EC3084">
                            <w:rPr>
                              <w:color w:val="595959" w:themeColor="text1" w:themeTint="A6"/>
                              <w:sz w:val="32"/>
                              <w:szCs w:val="32"/>
                            </w:rPr>
                            <w:t>t Sittig</w:t>
                          </w:r>
                          <w:r w:rsidRPr="00EC3084">
                            <w:rPr>
                              <w:color w:val="595959" w:themeColor="text1" w:themeTint="A6"/>
                              <w:sz w:val="32"/>
                              <w:szCs w:val="32"/>
                            </w:rPr>
                            <w:tab/>
                            <w:t>Sup</w:t>
                          </w:r>
                          <w:r>
                            <w:rPr>
                              <w:color w:val="595959" w:themeColor="text1" w:themeTint="A6"/>
                              <w:sz w:val="32"/>
                              <w:szCs w:val="32"/>
                            </w:rPr>
                            <w:t>erintendent</w:t>
                          </w:r>
                        </w:p>
                        <w:p w:rsidR="00123FBE" w:rsidRPr="00EC3084" w:rsidRDefault="00123FBE" w:rsidP="000D5650">
                          <w:pPr>
                            <w:pStyle w:val="NoSpacing"/>
                            <w:tabs>
                              <w:tab w:val="right" w:leader="dot" w:pos="7830"/>
                            </w:tabs>
                            <w:rPr>
                              <w:color w:val="595959" w:themeColor="text1" w:themeTint="A6"/>
                              <w:sz w:val="32"/>
                              <w:szCs w:val="32"/>
                            </w:rPr>
                          </w:pPr>
                          <w:r w:rsidRPr="00EC3084">
                            <w:rPr>
                              <w:color w:val="595959" w:themeColor="text1" w:themeTint="A6"/>
                              <w:sz w:val="32"/>
                              <w:szCs w:val="32"/>
                            </w:rPr>
                            <w:t>Marsha Polzin</w:t>
                          </w:r>
                          <w:r w:rsidRPr="00EC3084">
                            <w:rPr>
                              <w:color w:val="595959" w:themeColor="text1" w:themeTint="A6"/>
                              <w:sz w:val="32"/>
                              <w:szCs w:val="32"/>
                            </w:rPr>
                            <w:tab/>
                            <w:t>Business Manager</w:t>
                          </w:r>
                        </w:p>
                        <w:p w:rsidR="00123FBE" w:rsidRDefault="00123FBE" w:rsidP="000D5650">
                          <w:pPr>
                            <w:pStyle w:val="NoSpacing"/>
                            <w:tabs>
                              <w:tab w:val="right" w:leader="dot" w:pos="7830"/>
                            </w:tabs>
                            <w:rPr>
                              <w:color w:val="595959" w:themeColor="text1" w:themeTint="A6"/>
                              <w:sz w:val="32"/>
                              <w:szCs w:val="32"/>
                            </w:rPr>
                          </w:pPr>
                          <w:r>
                            <w:rPr>
                              <w:color w:val="595959" w:themeColor="text1" w:themeTint="A6"/>
                              <w:sz w:val="32"/>
                              <w:szCs w:val="32"/>
                            </w:rPr>
                            <w:t>Cameron Kerkhove</w:t>
                          </w:r>
                          <w:r w:rsidRPr="00EC3084">
                            <w:rPr>
                              <w:color w:val="595959" w:themeColor="text1" w:themeTint="A6"/>
                              <w:sz w:val="32"/>
                              <w:szCs w:val="32"/>
                            </w:rPr>
                            <w:tab/>
                            <w:t>Secondary Principal</w:t>
                          </w:r>
                          <w:r>
                            <w:rPr>
                              <w:color w:val="595959" w:themeColor="text1" w:themeTint="A6"/>
                              <w:sz w:val="32"/>
                              <w:szCs w:val="32"/>
                            </w:rPr>
                            <w:t>/AD</w:t>
                          </w:r>
                        </w:p>
                        <w:p w:rsidR="00123FBE" w:rsidRPr="00EC3084" w:rsidRDefault="00123FBE" w:rsidP="000D5650">
                          <w:pPr>
                            <w:pStyle w:val="NoSpacing"/>
                            <w:tabs>
                              <w:tab w:val="right" w:leader="dot" w:pos="7830"/>
                            </w:tabs>
                            <w:rPr>
                              <w:color w:val="595959" w:themeColor="text1" w:themeTint="A6"/>
                              <w:sz w:val="32"/>
                              <w:szCs w:val="32"/>
                            </w:rPr>
                          </w:pPr>
                          <w:r>
                            <w:rPr>
                              <w:color w:val="595959" w:themeColor="text1" w:themeTint="A6"/>
                              <w:sz w:val="32"/>
                              <w:szCs w:val="32"/>
                            </w:rPr>
                            <w:t>Rhonda Gross…………Elementary Principal/SPED Director</w:t>
                          </w:r>
                        </w:p>
                        <w:p w:rsidR="00123FBE" w:rsidRPr="00EC3084" w:rsidRDefault="00123FBE" w:rsidP="000D5650">
                          <w:pPr>
                            <w:pStyle w:val="NoSpacing"/>
                            <w:tabs>
                              <w:tab w:val="right" w:leader="dot" w:pos="7830"/>
                            </w:tabs>
                            <w:rPr>
                              <w:color w:val="595959" w:themeColor="text1" w:themeTint="A6"/>
                              <w:sz w:val="32"/>
                              <w:szCs w:val="32"/>
                            </w:rPr>
                          </w:pPr>
                          <w:r w:rsidRPr="00EC3084">
                            <w:rPr>
                              <w:color w:val="595959" w:themeColor="text1" w:themeTint="A6"/>
                              <w:sz w:val="32"/>
                              <w:szCs w:val="32"/>
                            </w:rPr>
                            <w:t>Collin Reynolds</w:t>
                          </w:r>
                          <w:r w:rsidRPr="00EC3084">
                            <w:rPr>
                              <w:color w:val="595959" w:themeColor="text1" w:themeTint="A6"/>
                              <w:sz w:val="32"/>
                              <w:szCs w:val="32"/>
                            </w:rPr>
                            <w:tab/>
                            <w:t>Technology Director</w:t>
                          </w:r>
                        </w:p>
                      </w:txbxContent>
                    </v:textbox>
                    <w10:wrap type="square" anchorx="page" anchory="page"/>
                  </v:shape>
                </w:pict>
              </mc:Fallback>
            </mc:AlternateContent>
          </w:r>
          <w:r w:rsidR="00E36D3F">
            <w:rPr>
              <w:b/>
              <w:bCs/>
            </w:rPr>
            <w:br w:type="page"/>
          </w:r>
        </w:p>
      </w:sdtContent>
    </w:sdt>
    <w:sdt>
      <w:sdtPr>
        <w:rPr>
          <w:rFonts w:ascii="Times New Roman" w:eastAsiaTheme="minorHAnsi" w:hAnsi="Times New Roman" w:cstheme="minorBidi"/>
          <w:b w:val="0"/>
          <w:bCs w:val="0"/>
          <w:color w:val="auto"/>
          <w:sz w:val="24"/>
          <w:szCs w:val="22"/>
        </w:rPr>
        <w:id w:val="-1371916339"/>
        <w:docPartObj>
          <w:docPartGallery w:val="Table of Contents"/>
          <w:docPartUnique/>
        </w:docPartObj>
      </w:sdtPr>
      <w:sdtEndPr>
        <w:rPr>
          <w:noProof/>
        </w:rPr>
      </w:sdtEndPr>
      <w:sdtContent>
        <w:p w:rsidR="003750AF" w:rsidRDefault="003750AF">
          <w:pPr>
            <w:pStyle w:val="TOCHeading"/>
          </w:pPr>
          <w:r>
            <w:t>Table of Contents</w:t>
          </w:r>
        </w:p>
        <w:p w:rsidR="00D95F50" w:rsidRDefault="003750AF">
          <w:pPr>
            <w:pStyle w:val="TOC1"/>
            <w:tabs>
              <w:tab w:val="right" w:leader="dot" w:pos="1079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26201794" w:history="1">
            <w:r w:rsidR="00D95F50" w:rsidRPr="00F1424F">
              <w:rPr>
                <w:rStyle w:val="Hyperlink"/>
                <w:noProof/>
              </w:rPr>
              <w:t>District Profile</w:t>
            </w:r>
            <w:r w:rsidR="00D95F50">
              <w:rPr>
                <w:noProof/>
                <w:webHidden/>
              </w:rPr>
              <w:tab/>
            </w:r>
            <w:r w:rsidR="00D95F50">
              <w:rPr>
                <w:noProof/>
                <w:webHidden/>
              </w:rPr>
              <w:fldChar w:fldCharType="begin"/>
            </w:r>
            <w:r w:rsidR="00D95F50">
              <w:rPr>
                <w:noProof/>
                <w:webHidden/>
              </w:rPr>
              <w:instrText xml:space="preserve"> PAGEREF _Toc26201794 \h </w:instrText>
            </w:r>
            <w:r w:rsidR="00D95F50">
              <w:rPr>
                <w:noProof/>
                <w:webHidden/>
              </w:rPr>
            </w:r>
            <w:r w:rsidR="00D95F50">
              <w:rPr>
                <w:noProof/>
                <w:webHidden/>
              </w:rPr>
              <w:fldChar w:fldCharType="separate"/>
            </w:r>
            <w:r w:rsidR="00123FBE">
              <w:rPr>
                <w:noProof/>
                <w:webHidden/>
              </w:rPr>
              <w:t>1</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795" w:history="1">
            <w:r w:rsidR="00D95F50" w:rsidRPr="00F1424F">
              <w:rPr>
                <w:rStyle w:val="Hyperlink"/>
                <w:noProof/>
              </w:rPr>
              <w:t>Baltic School District</w:t>
            </w:r>
            <w:r w:rsidR="00D95F50">
              <w:rPr>
                <w:noProof/>
                <w:webHidden/>
              </w:rPr>
              <w:tab/>
            </w:r>
            <w:r w:rsidR="00D95F50">
              <w:rPr>
                <w:noProof/>
                <w:webHidden/>
              </w:rPr>
              <w:fldChar w:fldCharType="begin"/>
            </w:r>
            <w:r w:rsidR="00D95F50">
              <w:rPr>
                <w:noProof/>
                <w:webHidden/>
              </w:rPr>
              <w:instrText xml:space="preserve"> PAGEREF _Toc26201795 \h </w:instrText>
            </w:r>
            <w:r w:rsidR="00D95F50">
              <w:rPr>
                <w:noProof/>
                <w:webHidden/>
              </w:rPr>
            </w:r>
            <w:r w:rsidR="00D95F50">
              <w:rPr>
                <w:noProof/>
                <w:webHidden/>
              </w:rPr>
              <w:fldChar w:fldCharType="separate"/>
            </w:r>
            <w:r>
              <w:rPr>
                <w:noProof/>
                <w:webHidden/>
              </w:rPr>
              <w:t>2</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796" w:history="1">
            <w:r w:rsidR="00D95F50" w:rsidRPr="00F1424F">
              <w:rPr>
                <w:rStyle w:val="Hyperlink"/>
                <w:noProof/>
              </w:rPr>
              <w:t>Highly Qualified Teachers</w:t>
            </w:r>
            <w:r w:rsidR="00D95F50">
              <w:rPr>
                <w:noProof/>
                <w:webHidden/>
              </w:rPr>
              <w:tab/>
            </w:r>
            <w:r w:rsidR="00D95F50">
              <w:rPr>
                <w:noProof/>
                <w:webHidden/>
              </w:rPr>
              <w:fldChar w:fldCharType="begin"/>
            </w:r>
            <w:r w:rsidR="00D95F50">
              <w:rPr>
                <w:noProof/>
                <w:webHidden/>
              </w:rPr>
              <w:instrText xml:space="preserve"> PAGEREF _Toc26201796 \h </w:instrText>
            </w:r>
            <w:r w:rsidR="00D95F50">
              <w:rPr>
                <w:noProof/>
                <w:webHidden/>
              </w:rPr>
            </w:r>
            <w:r w:rsidR="00D95F50">
              <w:rPr>
                <w:noProof/>
                <w:webHidden/>
              </w:rPr>
              <w:fldChar w:fldCharType="separate"/>
            </w:r>
            <w:r>
              <w:rPr>
                <w:noProof/>
                <w:webHidden/>
              </w:rPr>
              <w:t>4</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797" w:history="1">
            <w:r w:rsidR="00D95F50" w:rsidRPr="00F1424F">
              <w:rPr>
                <w:rStyle w:val="Hyperlink"/>
                <w:noProof/>
              </w:rPr>
              <w:t>Demographic Data</w:t>
            </w:r>
            <w:r w:rsidR="00D95F50">
              <w:rPr>
                <w:noProof/>
                <w:webHidden/>
              </w:rPr>
              <w:tab/>
            </w:r>
            <w:r w:rsidR="00D95F50">
              <w:rPr>
                <w:noProof/>
                <w:webHidden/>
              </w:rPr>
              <w:fldChar w:fldCharType="begin"/>
            </w:r>
            <w:r w:rsidR="00D95F50">
              <w:rPr>
                <w:noProof/>
                <w:webHidden/>
              </w:rPr>
              <w:instrText xml:space="preserve"> PAGEREF _Toc26201797 \h </w:instrText>
            </w:r>
            <w:r w:rsidR="00D95F50">
              <w:rPr>
                <w:noProof/>
                <w:webHidden/>
              </w:rPr>
            </w:r>
            <w:r w:rsidR="00D95F50">
              <w:rPr>
                <w:noProof/>
                <w:webHidden/>
              </w:rPr>
              <w:fldChar w:fldCharType="separate"/>
            </w:r>
            <w:r>
              <w:rPr>
                <w:noProof/>
                <w:webHidden/>
              </w:rPr>
              <w:t>4</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798" w:history="1">
            <w:r w:rsidR="00D95F50" w:rsidRPr="00F1424F">
              <w:rPr>
                <w:rStyle w:val="Hyperlink"/>
                <w:noProof/>
              </w:rPr>
              <w:t>District Enrollment</w:t>
            </w:r>
            <w:r w:rsidR="00D95F50">
              <w:rPr>
                <w:noProof/>
                <w:webHidden/>
              </w:rPr>
              <w:tab/>
            </w:r>
            <w:r w:rsidR="00D95F50">
              <w:rPr>
                <w:noProof/>
                <w:webHidden/>
              </w:rPr>
              <w:fldChar w:fldCharType="begin"/>
            </w:r>
            <w:r w:rsidR="00D95F50">
              <w:rPr>
                <w:noProof/>
                <w:webHidden/>
              </w:rPr>
              <w:instrText xml:space="preserve"> PAGEREF _Toc26201798 \h </w:instrText>
            </w:r>
            <w:r w:rsidR="00D95F50">
              <w:rPr>
                <w:noProof/>
                <w:webHidden/>
              </w:rPr>
            </w:r>
            <w:r w:rsidR="00D95F50">
              <w:rPr>
                <w:noProof/>
                <w:webHidden/>
              </w:rPr>
              <w:fldChar w:fldCharType="separate"/>
            </w:r>
            <w:r>
              <w:rPr>
                <w:noProof/>
                <w:webHidden/>
              </w:rPr>
              <w:t>4</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799" w:history="1">
            <w:r w:rsidR="00D95F50" w:rsidRPr="00F1424F">
              <w:rPr>
                <w:rStyle w:val="Hyperlink"/>
                <w:noProof/>
              </w:rPr>
              <w:t>Student Profile</w:t>
            </w:r>
            <w:r w:rsidR="00D95F50">
              <w:rPr>
                <w:noProof/>
                <w:webHidden/>
              </w:rPr>
              <w:tab/>
            </w:r>
            <w:r w:rsidR="00D95F50">
              <w:rPr>
                <w:noProof/>
                <w:webHidden/>
              </w:rPr>
              <w:fldChar w:fldCharType="begin"/>
            </w:r>
            <w:r w:rsidR="00D95F50">
              <w:rPr>
                <w:noProof/>
                <w:webHidden/>
              </w:rPr>
              <w:instrText xml:space="preserve"> PAGEREF _Toc26201799 \h </w:instrText>
            </w:r>
            <w:r w:rsidR="00D95F50">
              <w:rPr>
                <w:noProof/>
                <w:webHidden/>
              </w:rPr>
            </w:r>
            <w:r w:rsidR="00D95F50">
              <w:rPr>
                <w:noProof/>
                <w:webHidden/>
              </w:rPr>
              <w:fldChar w:fldCharType="separate"/>
            </w:r>
            <w:r>
              <w:rPr>
                <w:noProof/>
                <w:webHidden/>
              </w:rPr>
              <w:t>4</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0" w:history="1">
            <w:r w:rsidR="00D95F50" w:rsidRPr="00F1424F">
              <w:rPr>
                <w:rStyle w:val="Hyperlink"/>
                <w:noProof/>
              </w:rPr>
              <w:t>Staff Profile</w:t>
            </w:r>
            <w:r w:rsidR="00D95F50">
              <w:rPr>
                <w:noProof/>
                <w:webHidden/>
              </w:rPr>
              <w:tab/>
            </w:r>
            <w:r w:rsidR="00D95F50">
              <w:rPr>
                <w:noProof/>
                <w:webHidden/>
              </w:rPr>
              <w:fldChar w:fldCharType="begin"/>
            </w:r>
            <w:r w:rsidR="00D95F50">
              <w:rPr>
                <w:noProof/>
                <w:webHidden/>
              </w:rPr>
              <w:instrText xml:space="preserve"> PAGEREF _Toc26201800 \h </w:instrText>
            </w:r>
            <w:r w:rsidR="00D95F50">
              <w:rPr>
                <w:noProof/>
                <w:webHidden/>
              </w:rPr>
            </w:r>
            <w:r w:rsidR="00D95F50">
              <w:rPr>
                <w:noProof/>
                <w:webHidden/>
              </w:rPr>
              <w:fldChar w:fldCharType="separate"/>
            </w:r>
            <w:r>
              <w:rPr>
                <w:noProof/>
                <w:webHidden/>
              </w:rPr>
              <w:t>4</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1" w:history="1">
            <w:r w:rsidR="00D95F50" w:rsidRPr="00F1424F">
              <w:rPr>
                <w:rStyle w:val="Hyperlink"/>
                <w:noProof/>
              </w:rPr>
              <w:t>Special Education Disability Prevalence</w:t>
            </w:r>
            <w:r w:rsidR="00D95F50">
              <w:rPr>
                <w:noProof/>
                <w:webHidden/>
              </w:rPr>
              <w:tab/>
            </w:r>
            <w:r w:rsidR="00D95F50">
              <w:rPr>
                <w:noProof/>
                <w:webHidden/>
              </w:rPr>
              <w:fldChar w:fldCharType="begin"/>
            </w:r>
            <w:r w:rsidR="00D95F50">
              <w:rPr>
                <w:noProof/>
                <w:webHidden/>
              </w:rPr>
              <w:instrText xml:space="preserve"> PAGEREF _Toc26201801 \h </w:instrText>
            </w:r>
            <w:r w:rsidR="00D95F50">
              <w:rPr>
                <w:noProof/>
                <w:webHidden/>
              </w:rPr>
            </w:r>
            <w:r w:rsidR="00D95F50">
              <w:rPr>
                <w:noProof/>
                <w:webHidden/>
              </w:rPr>
              <w:fldChar w:fldCharType="separate"/>
            </w:r>
            <w:r>
              <w:rPr>
                <w:noProof/>
                <w:webHidden/>
              </w:rPr>
              <w:t>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2" w:history="1">
            <w:r w:rsidR="00D95F50" w:rsidRPr="00F1424F">
              <w:rPr>
                <w:rStyle w:val="Hyperlink"/>
                <w:noProof/>
              </w:rPr>
              <w:t>Special Education Placement Categories</w:t>
            </w:r>
            <w:r w:rsidR="00D95F50">
              <w:rPr>
                <w:noProof/>
                <w:webHidden/>
              </w:rPr>
              <w:tab/>
            </w:r>
            <w:r w:rsidR="00D95F50">
              <w:rPr>
                <w:noProof/>
                <w:webHidden/>
              </w:rPr>
              <w:fldChar w:fldCharType="begin"/>
            </w:r>
            <w:r w:rsidR="00D95F50">
              <w:rPr>
                <w:noProof/>
                <w:webHidden/>
              </w:rPr>
              <w:instrText xml:space="preserve"> PAGEREF _Toc26201802 \h </w:instrText>
            </w:r>
            <w:r w:rsidR="00D95F50">
              <w:rPr>
                <w:noProof/>
                <w:webHidden/>
              </w:rPr>
            </w:r>
            <w:r w:rsidR="00D95F50">
              <w:rPr>
                <w:noProof/>
                <w:webHidden/>
              </w:rPr>
              <w:fldChar w:fldCharType="separate"/>
            </w:r>
            <w:r>
              <w:rPr>
                <w:noProof/>
                <w:webHidden/>
              </w:rPr>
              <w:t>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3" w:history="1">
            <w:r w:rsidR="00D95F50" w:rsidRPr="00F1424F">
              <w:rPr>
                <w:rStyle w:val="Hyperlink"/>
                <w:noProof/>
              </w:rPr>
              <w:t>Baltic ACT Results</w:t>
            </w:r>
            <w:r w:rsidR="00D95F50">
              <w:rPr>
                <w:noProof/>
                <w:webHidden/>
              </w:rPr>
              <w:tab/>
            </w:r>
            <w:r w:rsidR="00D95F50">
              <w:rPr>
                <w:noProof/>
                <w:webHidden/>
              </w:rPr>
              <w:fldChar w:fldCharType="begin"/>
            </w:r>
            <w:r w:rsidR="00D95F50">
              <w:rPr>
                <w:noProof/>
                <w:webHidden/>
              </w:rPr>
              <w:instrText xml:space="preserve"> PAGEREF _Toc26201803 \h </w:instrText>
            </w:r>
            <w:r w:rsidR="00D95F50">
              <w:rPr>
                <w:noProof/>
                <w:webHidden/>
              </w:rPr>
            </w:r>
            <w:r w:rsidR="00D95F50">
              <w:rPr>
                <w:noProof/>
                <w:webHidden/>
              </w:rPr>
              <w:fldChar w:fldCharType="separate"/>
            </w:r>
            <w:r>
              <w:rPr>
                <w:noProof/>
                <w:webHidden/>
              </w:rPr>
              <w:t>6</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4" w:history="1">
            <w:r w:rsidR="00D95F50" w:rsidRPr="00F1424F">
              <w:rPr>
                <w:rStyle w:val="Hyperlink"/>
                <w:noProof/>
              </w:rPr>
              <w:t>State ACT Results</w:t>
            </w:r>
            <w:r w:rsidR="00D95F50">
              <w:rPr>
                <w:noProof/>
                <w:webHidden/>
              </w:rPr>
              <w:tab/>
            </w:r>
            <w:r w:rsidR="00D95F50">
              <w:rPr>
                <w:noProof/>
                <w:webHidden/>
              </w:rPr>
              <w:fldChar w:fldCharType="begin"/>
            </w:r>
            <w:r w:rsidR="00D95F50">
              <w:rPr>
                <w:noProof/>
                <w:webHidden/>
              </w:rPr>
              <w:instrText xml:space="preserve"> PAGEREF _Toc26201804 \h </w:instrText>
            </w:r>
            <w:r w:rsidR="00D95F50">
              <w:rPr>
                <w:noProof/>
                <w:webHidden/>
              </w:rPr>
            </w:r>
            <w:r w:rsidR="00D95F50">
              <w:rPr>
                <w:noProof/>
                <w:webHidden/>
              </w:rPr>
              <w:fldChar w:fldCharType="separate"/>
            </w:r>
            <w:r>
              <w:rPr>
                <w:noProof/>
                <w:webHidden/>
              </w:rPr>
              <w:t>6</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5" w:history="1">
            <w:r w:rsidR="00D95F50" w:rsidRPr="00F1424F">
              <w:rPr>
                <w:rStyle w:val="Hyperlink"/>
                <w:noProof/>
              </w:rPr>
              <w:t>Baltic Post-Graduation Plans</w:t>
            </w:r>
            <w:r w:rsidR="00D95F50">
              <w:rPr>
                <w:noProof/>
                <w:webHidden/>
              </w:rPr>
              <w:tab/>
            </w:r>
            <w:r w:rsidR="00D95F50">
              <w:rPr>
                <w:noProof/>
                <w:webHidden/>
              </w:rPr>
              <w:fldChar w:fldCharType="begin"/>
            </w:r>
            <w:r w:rsidR="00D95F50">
              <w:rPr>
                <w:noProof/>
                <w:webHidden/>
              </w:rPr>
              <w:instrText xml:space="preserve"> PAGEREF _Toc26201805 \h </w:instrText>
            </w:r>
            <w:r w:rsidR="00D95F50">
              <w:rPr>
                <w:noProof/>
                <w:webHidden/>
              </w:rPr>
            </w:r>
            <w:r w:rsidR="00D95F50">
              <w:rPr>
                <w:noProof/>
                <w:webHidden/>
              </w:rPr>
              <w:fldChar w:fldCharType="separate"/>
            </w:r>
            <w:r>
              <w:rPr>
                <w:noProof/>
                <w:webHidden/>
              </w:rPr>
              <w:t>6</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06" w:history="1">
            <w:r w:rsidR="00D95F50" w:rsidRPr="00F1424F">
              <w:rPr>
                <w:rStyle w:val="Hyperlink"/>
                <w:noProof/>
              </w:rPr>
              <w:t>School Performance Index</w:t>
            </w:r>
            <w:r w:rsidR="00D95F50">
              <w:rPr>
                <w:noProof/>
                <w:webHidden/>
              </w:rPr>
              <w:tab/>
            </w:r>
            <w:r w:rsidR="00D95F50">
              <w:rPr>
                <w:noProof/>
                <w:webHidden/>
              </w:rPr>
              <w:fldChar w:fldCharType="begin"/>
            </w:r>
            <w:r w:rsidR="00D95F50">
              <w:rPr>
                <w:noProof/>
                <w:webHidden/>
              </w:rPr>
              <w:instrText xml:space="preserve"> PAGEREF _Toc26201806 \h </w:instrText>
            </w:r>
            <w:r w:rsidR="00D95F50">
              <w:rPr>
                <w:noProof/>
                <w:webHidden/>
              </w:rPr>
            </w:r>
            <w:r w:rsidR="00D95F50">
              <w:rPr>
                <w:noProof/>
                <w:webHidden/>
              </w:rPr>
              <w:fldChar w:fldCharType="separate"/>
            </w:r>
            <w:r>
              <w:rPr>
                <w:noProof/>
                <w:webHidden/>
              </w:rPr>
              <w:t>6</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07" w:history="1">
            <w:r w:rsidR="00D95F50" w:rsidRPr="00F1424F">
              <w:rPr>
                <w:rStyle w:val="Hyperlink"/>
                <w:noProof/>
              </w:rPr>
              <w:t>Coordination and Transition Plans</w:t>
            </w:r>
            <w:r w:rsidR="00D95F50">
              <w:rPr>
                <w:noProof/>
                <w:webHidden/>
              </w:rPr>
              <w:tab/>
            </w:r>
            <w:r w:rsidR="00D95F50">
              <w:rPr>
                <w:noProof/>
                <w:webHidden/>
              </w:rPr>
              <w:fldChar w:fldCharType="begin"/>
            </w:r>
            <w:r w:rsidR="00D95F50">
              <w:rPr>
                <w:noProof/>
                <w:webHidden/>
              </w:rPr>
              <w:instrText xml:space="preserve"> PAGEREF _Toc26201807 \h </w:instrText>
            </w:r>
            <w:r w:rsidR="00D95F50">
              <w:rPr>
                <w:noProof/>
                <w:webHidden/>
              </w:rPr>
            </w:r>
            <w:r w:rsidR="00D95F50">
              <w:rPr>
                <w:noProof/>
                <w:webHidden/>
              </w:rPr>
              <w:fldChar w:fldCharType="separate"/>
            </w:r>
            <w:r>
              <w:rPr>
                <w:noProof/>
                <w:webHidden/>
              </w:rPr>
              <w:t>15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8" w:history="1">
            <w:r w:rsidR="00D95F50" w:rsidRPr="00F1424F">
              <w:rPr>
                <w:rStyle w:val="Hyperlink"/>
                <w:noProof/>
              </w:rPr>
              <w:t>Transition to Kindergarten</w:t>
            </w:r>
            <w:r w:rsidR="00D95F50">
              <w:rPr>
                <w:noProof/>
                <w:webHidden/>
              </w:rPr>
              <w:tab/>
            </w:r>
            <w:r w:rsidR="00D95F50">
              <w:rPr>
                <w:noProof/>
                <w:webHidden/>
              </w:rPr>
              <w:fldChar w:fldCharType="begin"/>
            </w:r>
            <w:r w:rsidR="00D95F50">
              <w:rPr>
                <w:noProof/>
                <w:webHidden/>
              </w:rPr>
              <w:instrText xml:space="preserve"> PAGEREF _Toc26201808 \h </w:instrText>
            </w:r>
            <w:r w:rsidR="00D95F50">
              <w:rPr>
                <w:noProof/>
                <w:webHidden/>
              </w:rPr>
            </w:r>
            <w:r w:rsidR="00D95F50">
              <w:rPr>
                <w:noProof/>
                <w:webHidden/>
              </w:rPr>
              <w:fldChar w:fldCharType="separate"/>
            </w:r>
            <w:r>
              <w:rPr>
                <w:noProof/>
                <w:webHidden/>
              </w:rPr>
              <w:t>15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09" w:history="1">
            <w:r w:rsidR="00D95F50" w:rsidRPr="00F1424F">
              <w:rPr>
                <w:rStyle w:val="Hyperlink"/>
                <w:noProof/>
              </w:rPr>
              <w:t>Transition to Middle School</w:t>
            </w:r>
            <w:r w:rsidR="00D95F50">
              <w:rPr>
                <w:noProof/>
                <w:webHidden/>
              </w:rPr>
              <w:tab/>
            </w:r>
            <w:r w:rsidR="00D95F50">
              <w:rPr>
                <w:noProof/>
                <w:webHidden/>
              </w:rPr>
              <w:fldChar w:fldCharType="begin"/>
            </w:r>
            <w:r w:rsidR="00D95F50">
              <w:rPr>
                <w:noProof/>
                <w:webHidden/>
              </w:rPr>
              <w:instrText xml:space="preserve"> PAGEREF _Toc26201809 \h </w:instrText>
            </w:r>
            <w:r w:rsidR="00D95F50">
              <w:rPr>
                <w:noProof/>
                <w:webHidden/>
              </w:rPr>
            </w:r>
            <w:r w:rsidR="00D95F50">
              <w:rPr>
                <w:noProof/>
                <w:webHidden/>
              </w:rPr>
              <w:fldChar w:fldCharType="separate"/>
            </w:r>
            <w:r>
              <w:rPr>
                <w:noProof/>
                <w:webHidden/>
              </w:rPr>
              <w:t>16</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0" w:history="1">
            <w:r w:rsidR="00D95F50" w:rsidRPr="00F1424F">
              <w:rPr>
                <w:rStyle w:val="Hyperlink"/>
                <w:noProof/>
              </w:rPr>
              <w:t>Transition to High School</w:t>
            </w:r>
            <w:r w:rsidR="00D95F50">
              <w:rPr>
                <w:noProof/>
                <w:webHidden/>
              </w:rPr>
              <w:tab/>
            </w:r>
            <w:r w:rsidR="00D95F50">
              <w:rPr>
                <w:noProof/>
                <w:webHidden/>
              </w:rPr>
              <w:fldChar w:fldCharType="begin"/>
            </w:r>
            <w:r w:rsidR="00D95F50">
              <w:rPr>
                <w:noProof/>
                <w:webHidden/>
              </w:rPr>
              <w:instrText xml:space="preserve"> PAGEREF _Toc26201810 \h </w:instrText>
            </w:r>
            <w:r w:rsidR="00D95F50">
              <w:rPr>
                <w:noProof/>
                <w:webHidden/>
              </w:rPr>
            </w:r>
            <w:r w:rsidR="00D95F50">
              <w:rPr>
                <w:noProof/>
                <w:webHidden/>
              </w:rPr>
              <w:fldChar w:fldCharType="separate"/>
            </w:r>
            <w:r>
              <w:rPr>
                <w:noProof/>
                <w:webHidden/>
              </w:rPr>
              <w:t>16</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1" w:history="1">
            <w:r w:rsidR="00D95F50" w:rsidRPr="00F1424F">
              <w:rPr>
                <w:rStyle w:val="Hyperlink"/>
                <w:noProof/>
              </w:rPr>
              <w:t>Transition to Post Secondary or Workforce</w:t>
            </w:r>
            <w:r w:rsidR="00D95F50">
              <w:rPr>
                <w:noProof/>
                <w:webHidden/>
              </w:rPr>
              <w:tab/>
            </w:r>
            <w:r w:rsidR="00D95F50">
              <w:rPr>
                <w:noProof/>
                <w:webHidden/>
              </w:rPr>
              <w:fldChar w:fldCharType="begin"/>
            </w:r>
            <w:r w:rsidR="00D95F50">
              <w:rPr>
                <w:noProof/>
                <w:webHidden/>
              </w:rPr>
              <w:instrText xml:space="preserve"> PAGEREF _Toc26201811 \h </w:instrText>
            </w:r>
            <w:r w:rsidR="00D95F50">
              <w:rPr>
                <w:noProof/>
                <w:webHidden/>
              </w:rPr>
            </w:r>
            <w:r w:rsidR="00D95F50">
              <w:rPr>
                <w:noProof/>
                <w:webHidden/>
              </w:rPr>
              <w:fldChar w:fldCharType="separate"/>
            </w:r>
            <w:r>
              <w:rPr>
                <w:noProof/>
                <w:webHidden/>
              </w:rPr>
              <w:t>17</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12" w:history="1">
            <w:r w:rsidR="00D95F50" w:rsidRPr="00F1424F">
              <w:rPr>
                <w:rStyle w:val="Hyperlink"/>
                <w:noProof/>
              </w:rPr>
              <w:t>Monitoring, Fiscal Responsibility, Parental Involvement, and On-going Development</w:t>
            </w:r>
            <w:r w:rsidR="00D95F50">
              <w:rPr>
                <w:noProof/>
                <w:webHidden/>
              </w:rPr>
              <w:tab/>
            </w:r>
            <w:r w:rsidR="00D95F50">
              <w:rPr>
                <w:noProof/>
                <w:webHidden/>
              </w:rPr>
              <w:fldChar w:fldCharType="begin"/>
            </w:r>
            <w:r w:rsidR="00D95F50">
              <w:rPr>
                <w:noProof/>
                <w:webHidden/>
              </w:rPr>
              <w:instrText xml:space="preserve"> PAGEREF _Toc26201812 \h </w:instrText>
            </w:r>
            <w:r w:rsidR="00D95F50">
              <w:rPr>
                <w:noProof/>
                <w:webHidden/>
              </w:rPr>
            </w:r>
            <w:r w:rsidR="00D95F50">
              <w:rPr>
                <w:noProof/>
                <w:webHidden/>
              </w:rPr>
              <w:fldChar w:fldCharType="separate"/>
            </w:r>
            <w:r>
              <w:rPr>
                <w:noProof/>
                <w:webHidden/>
              </w:rPr>
              <w:t>18</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3" w:history="1">
            <w:r w:rsidR="00D95F50" w:rsidRPr="00F1424F">
              <w:rPr>
                <w:rStyle w:val="Hyperlink"/>
                <w:noProof/>
              </w:rPr>
              <w:t>Monitoring/Evaluation</w:t>
            </w:r>
            <w:r w:rsidR="00D95F50">
              <w:rPr>
                <w:noProof/>
                <w:webHidden/>
              </w:rPr>
              <w:tab/>
            </w:r>
            <w:r w:rsidR="00D95F50">
              <w:rPr>
                <w:noProof/>
                <w:webHidden/>
              </w:rPr>
              <w:fldChar w:fldCharType="begin"/>
            </w:r>
            <w:r w:rsidR="00D95F50">
              <w:rPr>
                <w:noProof/>
                <w:webHidden/>
              </w:rPr>
              <w:instrText xml:space="preserve"> PAGEREF _Toc26201813 \h </w:instrText>
            </w:r>
            <w:r w:rsidR="00D95F50">
              <w:rPr>
                <w:noProof/>
                <w:webHidden/>
              </w:rPr>
            </w:r>
            <w:r w:rsidR="00D95F50">
              <w:rPr>
                <w:noProof/>
                <w:webHidden/>
              </w:rPr>
              <w:fldChar w:fldCharType="separate"/>
            </w:r>
            <w:r>
              <w:rPr>
                <w:noProof/>
                <w:webHidden/>
              </w:rPr>
              <w:t>18</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4" w:history="1">
            <w:r w:rsidR="00D95F50" w:rsidRPr="00F1424F">
              <w:rPr>
                <w:rStyle w:val="Hyperlink"/>
                <w:noProof/>
              </w:rPr>
              <w:t>Fiscal Responsibility</w:t>
            </w:r>
            <w:r w:rsidR="00D95F50">
              <w:rPr>
                <w:noProof/>
                <w:webHidden/>
              </w:rPr>
              <w:tab/>
            </w:r>
            <w:r w:rsidR="00D95F50">
              <w:rPr>
                <w:noProof/>
                <w:webHidden/>
              </w:rPr>
              <w:fldChar w:fldCharType="begin"/>
            </w:r>
            <w:r w:rsidR="00D95F50">
              <w:rPr>
                <w:noProof/>
                <w:webHidden/>
              </w:rPr>
              <w:instrText xml:space="preserve"> PAGEREF _Toc26201814 \h </w:instrText>
            </w:r>
            <w:r w:rsidR="00D95F50">
              <w:rPr>
                <w:noProof/>
                <w:webHidden/>
              </w:rPr>
            </w:r>
            <w:r w:rsidR="00D95F50">
              <w:rPr>
                <w:noProof/>
                <w:webHidden/>
              </w:rPr>
              <w:fldChar w:fldCharType="separate"/>
            </w:r>
            <w:r>
              <w:rPr>
                <w:noProof/>
                <w:webHidden/>
              </w:rPr>
              <w:t>18</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5" w:history="1">
            <w:r w:rsidR="00D95F50" w:rsidRPr="00F1424F">
              <w:rPr>
                <w:rStyle w:val="Hyperlink"/>
                <w:noProof/>
              </w:rPr>
              <w:t>Parent Involvement &amp; Education</w:t>
            </w:r>
            <w:r w:rsidR="00D95F50">
              <w:rPr>
                <w:noProof/>
                <w:webHidden/>
              </w:rPr>
              <w:tab/>
            </w:r>
            <w:r w:rsidR="00D95F50">
              <w:rPr>
                <w:noProof/>
                <w:webHidden/>
              </w:rPr>
              <w:fldChar w:fldCharType="begin"/>
            </w:r>
            <w:r w:rsidR="00D95F50">
              <w:rPr>
                <w:noProof/>
                <w:webHidden/>
              </w:rPr>
              <w:instrText xml:space="preserve"> PAGEREF _Toc26201815 \h </w:instrText>
            </w:r>
            <w:r w:rsidR="00D95F50">
              <w:rPr>
                <w:noProof/>
                <w:webHidden/>
              </w:rPr>
            </w:r>
            <w:r w:rsidR="00D95F50">
              <w:rPr>
                <w:noProof/>
                <w:webHidden/>
              </w:rPr>
              <w:fldChar w:fldCharType="separate"/>
            </w:r>
            <w:r>
              <w:rPr>
                <w:noProof/>
                <w:webHidden/>
              </w:rPr>
              <w:t>18</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16" w:history="1">
            <w:r w:rsidR="00D95F50" w:rsidRPr="00F1424F">
              <w:rPr>
                <w:rStyle w:val="Hyperlink"/>
                <w:noProof/>
              </w:rPr>
              <w:t>Plan Development and Action Steps</w:t>
            </w:r>
            <w:r w:rsidR="00D95F50">
              <w:rPr>
                <w:noProof/>
                <w:webHidden/>
              </w:rPr>
              <w:tab/>
            </w:r>
            <w:r w:rsidR="00D95F50">
              <w:rPr>
                <w:noProof/>
                <w:webHidden/>
              </w:rPr>
              <w:fldChar w:fldCharType="begin"/>
            </w:r>
            <w:r w:rsidR="00D95F50">
              <w:rPr>
                <w:noProof/>
                <w:webHidden/>
              </w:rPr>
              <w:instrText xml:space="preserve"> PAGEREF _Toc26201816 \h </w:instrText>
            </w:r>
            <w:r w:rsidR="00D95F50">
              <w:rPr>
                <w:noProof/>
                <w:webHidden/>
              </w:rPr>
            </w:r>
            <w:r w:rsidR="00D95F50">
              <w:rPr>
                <w:noProof/>
                <w:webHidden/>
              </w:rPr>
              <w:fldChar w:fldCharType="separate"/>
            </w:r>
            <w:r>
              <w:rPr>
                <w:noProof/>
                <w:webHidden/>
              </w:rPr>
              <w:t>19</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17" w:history="1">
            <w:r w:rsidR="00D95F50" w:rsidRPr="00F1424F">
              <w:rPr>
                <w:rStyle w:val="Hyperlink"/>
                <w:noProof/>
              </w:rPr>
              <w:t>Baltic School District Strengths and Challenges</w:t>
            </w:r>
            <w:r w:rsidR="00D95F50">
              <w:rPr>
                <w:noProof/>
                <w:webHidden/>
              </w:rPr>
              <w:tab/>
            </w:r>
            <w:r w:rsidR="00D95F50">
              <w:rPr>
                <w:noProof/>
                <w:webHidden/>
              </w:rPr>
              <w:fldChar w:fldCharType="begin"/>
            </w:r>
            <w:r w:rsidR="00D95F50">
              <w:rPr>
                <w:noProof/>
                <w:webHidden/>
              </w:rPr>
              <w:instrText xml:space="preserve"> PAGEREF _Toc26201817 \h </w:instrText>
            </w:r>
            <w:r w:rsidR="00D95F50">
              <w:rPr>
                <w:noProof/>
                <w:webHidden/>
              </w:rPr>
            </w:r>
            <w:r w:rsidR="00D95F50">
              <w:rPr>
                <w:noProof/>
                <w:webHidden/>
              </w:rPr>
              <w:fldChar w:fldCharType="separate"/>
            </w:r>
            <w:r>
              <w:rPr>
                <w:noProof/>
                <w:webHidden/>
              </w:rPr>
              <w:t>20</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8" w:history="1">
            <w:r w:rsidR="00D95F50" w:rsidRPr="00F1424F">
              <w:rPr>
                <w:rStyle w:val="Hyperlink"/>
                <w:noProof/>
              </w:rPr>
              <w:t>Baltic School District Strengths</w:t>
            </w:r>
            <w:r w:rsidR="00D95F50">
              <w:rPr>
                <w:noProof/>
                <w:webHidden/>
              </w:rPr>
              <w:tab/>
            </w:r>
            <w:r w:rsidR="00D95F50">
              <w:rPr>
                <w:noProof/>
                <w:webHidden/>
              </w:rPr>
              <w:fldChar w:fldCharType="begin"/>
            </w:r>
            <w:r w:rsidR="00D95F50">
              <w:rPr>
                <w:noProof/>
                <w:webHidden/>
              </w:rPr>
              <w:instrText xml:space="preserve"> PAGEREF _Toc26201818 \h </w:instrText>
            </w:r>
            <w:r w:rsidR="00D95F50">
              <w:rPr>
                <w:noProof/>
                <w:webHidden/>
              </w:rPr>
            </w:r>
            <w:r w:rsidR="00D95F50">
              <w:rPr>
                <w:noProof/>
                <w:webHidden/>
              </w:rPr>
              <w:fldChar w:fldCharType="separate"/>
            </w:r>
            <w:r>
              <w:rPr>
                <w:noProof/>
                <w:webHidden/>
              </w:rPr>
              <w:t>20</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19" w:history="1">
            <w:r w:rsidR="00D95F50" w:rsidRPr="00F1424F">
              <w:rPr>
                <w:rStyle w:val="Hyperlink"/>
                <w:noProof/>
              </w:rPr>
              <w:t>Baltic School District Challenges</w:t>
            </w:r>
            <w:r w:rsidR="00D95F50">
              <w:rPr>
                <w:noProof/>
                <w:webHidden/>
              </w:rPr>
              <w:tab/>
            </w:r>
            <w:r w:rsidR="00D95F50">
              <w:rPr>
                <w:noProof/>
                <w:webHidden/>
              </w:rPr>
              <w:fldChar w:fldCharType="begin"/>
            </w:r>
            <w:r w:rsidR="00D95F50">
              <w:rPr>
                <w:noProof/>
                <w:webHidden/>
              </w:rPr>
              <w:instrText xml:space="preserve"> PAGEREF _Toc26201819 \h </w:instrText>
            </w:r>
            <w:r w:rsidR="00D95F50">
              <w:rPr>
                <w:noProof/>
                <w:webHidden/>
              </w:rPr>
            </w:r>
            <w:r w:rsidR="00D95F50">
              <w:rPr>
                <w:noProof/>
                <w:webHidden/>
              </w:rPr>
              <w:fldChar w:fldCharType="separate"/>
            </w:r>
            <w:r>
              <w:rPr>
                <w:noProof/>
                <w:webHidden/>
              </w:rPr>
              <w:t>20</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20" w:history="1">
            <w:r w:rsidR="00D95F50" w:rsidRPr="00F1424F">
              <w:rPr>
                <w:rStyle w:val="Hyperlink"/>
                <w:noProof/>
              </w:rPr>
              <w:t>Data Retreat and Professional Development</w:t>
            </w:r>
            <w:r w:rsidR="00D95F50">
              <w:rPr>
                <w:noProof/>
                <w:webHidden/>
              </w:rPr>
              <w:tab/>
            </w:r>
            <w:r w:rsidR="00D95F50">
              <w:rPr>
                <w:noProof/>
                <w:webHidden/>
              </w:rPr>
              <w:fldChar w:fldCharType="begin"/>
            </w:r>
            <w:r w:rsidR="00D95F50">
              <w:rPr>
                <w:noProof/>
                <w:webHidden/>
              </w:rPr>
              <w:instrText xml:space="preserve"> PAGEREF _Toc26201820 \h </w:instrText>
            </w:r>
            <w:r w:rsidR="00D95F50">
              <w:rPr>
                <w:noProof/>
                <w:webHidden/>
              </w:rPr>
            </w:r>
            <w:r w:rsidR="00D95F50">
              <w:rPr>
                <w:noProof/>
                <w:webHidden/>
              </w:rPr>
              <w:fldChar w:fldCharType="separate"/>
            </w:r>
            <w:r>
              <w:rPr>
                <w:noProof/>
                <w:webHidden/>
              </w:rPr>
              <w:t>21</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1" w:history="1">
            <w:r w:rsidR="00D95F50" w:rsidRPr="00F1424F">
              <w:rPr>
                <w:rStyle w:val="Hyperlink"/>
                <w:noProof/>
              </w:rPr>
              <w:t>Data Retreat Process</w:t>
            </w:r>
            <w:r w:rsidR="00D95F50">
              <w:rPr>
                <w:noProof/>
                <w:webHidden/>
              </w:rPr>
              <w:tab/>
            </w:r>
            <w:r w:rsidR="00D95F50">
              <w:rPr>
                <w:noProof/>
                <w:webHidden/>
              </w:rPr>
              <w:fldChar w:fldCharType="begin"/>
            </w:r>
            <w:r w:rsidR="00D95F50">
              <w:rPr>
                <w:noProof/>
                <w:webHidden/>
              </w:rPr>
              <w:instrText xml:space="preserve"> PAGEREF _Toc26201821 \h </w:instrText>
            </w:r>
            <w:r w:rsidR="00D95F50">
              <w:rPr>
                <w:noProof/>
                <w:webHidden/>
              </w:rPr>
            </w:r>
            <w:r w:rsidR="00D95F50">
              <w:rPr>
                <w:noProof/>
                <w:webHidden/>
              </w:rPr>
              <w:fldChar w:fldCharType="separate"/>
            </w:r>
            <w:r>
              <w:rPr>
                <w:noProof/>
                <w:webHidden/>
              </w:rPr>
              <w:t>21</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22" w:history="1">
            <w:r w:rsidR="00D95F50" w:rsidRPr="00F1424F">
              <w:rPr>
                <w:rStyle w:val="Hyperlink"/>
                <w:noProof/>
              </w:rPr>
              <w:t>Professional Development</w:t>
            </w:r>
            <w:r w:rsidR="00D95F50">
              <w:rPr>
                <w:noProof/>
                <w:webHidden/>
              </w:rPr>
              <w:tab/>
            </w:r>
            <w:r w:rsidR="00D95F50">
              <w:rPr>
                <w:noProof/>
                <w:webHidden/>
              </w:rPr>
              <w:fldChar w:fldCharType="begin"/>
            </w:r>
            <w:r w:rsidR="00D95F50">
              <w:rPr>
                <w:noProof/>
                <w:webHidden/>
              </w:rPr>
              <w:instrText xml:space="preserve"> PAGEREF _Toc26201822 \h </w:instrText>
            </w:r>
            <w:r w:rsidR="00D95F50">
              <w:rPr>
                <w:noProof/>
                <w:webHidden/>
              </w:rPr>
            </w:r>
            <w:r w:rsidR="00D95F50">
              <w:rPr>
                <w:noProof/>
                <w:webHidden/>
              </w:rPr>
              <w:fldChar w:fldCharType="separate"/>
            </w:r>
            <w:r>
              <w:rPr>
                <w:noProof/>
                <w:webHidden/>
              </w:rPr>
              <w:t>21</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3" w:history="1">
            <w:r w:rsidR="00D95F50" w:rsidRPr="00F1424F">
              <w:rPr>
                <w:rStyle w:val="Hyperlink"/>
                <w:noProof/>
              </w:rPr>
              <w:t>Planning Calendar</w:t>
            </w:r>
            <w:r w:rsidR="00D95F50">
              <w:rPr>
                <w:noProof/>
                <w:webHidden/>
              </w:rPr>
              <w:tab/>
            </w:r>
            <w:r w:rsidR="00D95F50">
              <w:rPr>
                <w:noProof/>
                <w:webHidden/>
              </w:rPr>
              <w:fldChar w:fldCharType="begin"/>
            </w:r>
            <w:r w:rsidR="00D95F50">
              <w:rPr>
                <w:noProof/>
                <w:webHidden/>
              </w:rPr>
              <w:instrText xml:space="preserve"> PAGEREF _Toc26201823 \h </w:instrText>
            </w:r>
            <w:r w:rsidR="00D95F50">
              <w:rPr>
                <w:noProof/>
                <w:webHidden/>
              </w:rPr>
            </w:r>
            <w:r w:rsidR="00D95F50">
              <w:rPr>
                <w:noProof/>
                <w:webHidden/>
              </w:rPr>
              <w:fldChar w:fldCharType="separate"/>
            </w:r>
            <w:r>
              <w:rPr>
                <w:noProof/>
                <w:webHidden/>
              </w:rPr>
              <w:t>21</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24" w:history="1">
            <w:r w:rsidR="00D95F50" w:rsidRPr="00F1424F">
              <w:rPr>
                <w:rStyle w:val="Hyperlink"/>
                <w:noProof/>
              </w:rPr>
              <w:t>Evaluation</w:t>
            </w:r>
            <w:r w:rsidR="00D95F50">
              <w:rPr>
                <w:noProof/>
                <w:webHidden/>
              </w:rPr>
              <w:tab/>
            </w:r>
            <w:r w:rsidR="00D95F50">
              <w:rPr>
                <w:noProof/>
                <w:webHidden/>
              </w:rPr>
              <w:fldChar w:fldCharType="begin"/>
            </w:r>
            <w:r w:rsidR="00D95F50">
              <w:rPr>
                <w:noProof/>
                <w:webHidden/>
              </w:rPr>
              <w:instrText xml:space="preserve"> PAGEREF _Toc26201824 \h </w:instrText>
            </w:r>
            <w:r w:rsidR="00D95F50">
              <w:rPr>
                <w:noProof/>
                <w:webHidden/>
              </w:rPr>
            </w:r>
            <w:r w:rsidR="00D95F50">
              <w:rPr>
                <w:noProof/>
                <w:webHidden/>
              </w:rPr>
              <w:fldChar w:fldCharType="separate"/>
            </w:r>
            <w:r>
              <w:rPr>
                <w:noProof/>
                <w:webHidden/>
              </w:rPr>
              <w:t>21</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25" w:history="1">
            <w:r w:rsidR="00D95F50" w:rsidRPr="00F1424F">
              <w:rPr>
                <w:rStyle w:val="Hyperlink"/>
                <w:noProof/>
              </w:rPr>
              <w:t>Goals Report for 18-19 for ELA and Math for Elementary, Middle and High Schools</w:t>
            </w:r>
            <w:r w:rsidR="00D95F50">
              <w:rPr>
                <w:noProof/>
                <w:webHidden/>
              </w:rPr>
              <w:tab/>
            </w:r>
            <w:r w:rsidR="00D95F50">
              <w:rPr>
                <w:noProof/>
                <w:webHidden/>
              </w:rPr>
              <w:fldChar w:fldCharType="begin"/>
            </w:r>
            <w:r w:rsidR="00D95F50">
              <w:rPr>
                <w:noProof/>
                <w:webHidden/>
              </w:rPr>
              <w:instrText xml:space="preserve"> PAGEREF _Toc26201825 \h </w:instrText>
            </w:r>
            <w:r w:rsidR="00D95F50">
              <w:rPr>
                <w:noProof/>
                <w:webHidden/>
              </w:rPr>
            </w:r>
            <w:r w:rsidR="00D95F50">
              <w:rPr>
                <w:noProof/>
                <w:webHidden/>
              </w:rPr>
              <w:fldChar w:fldCharType="separate"/>
            </w:r>
            <w:r>
              <w:rPr>
                <w:noProof/>
                <w:webHidden/>
              </w:rPr>
              <w:t>22</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6" w:history="1">
            <w:r w:rsidR="00D95F50" w:rsidRPr="00F1424F">
              <w:rPr>
                <w:rStyle w:val="Hyperlink"/>
                <w:rFonts w:ascii="Arial" w:hAnsi="Arial"/>
                <w:noProof/>
              </w:rPr>
              <w:t>Goal Report: Elementary ELA</w:t>
            </w:r>
            <w:r w:rsidR="00D95F50">
              <w:rPr>
                <w:noProof/>
                <w:webHidden/>
              </w:rPr>
              <w:tab/>
            </w:r>
            <w:r w:rsidR="00D95F50">
              <w:rPr>
                <w:noProof/>
                <w:webHidden/>
              </w:rPr>
              <w:fldChar w:fldCharType="begin"/>
            </w:r>
            <w:r w:rsidR="00D95F50">
              <w:rPr>
                <w:noProof/>
                <w:webHidden/>
              </w:rPr>
              <w:instrText xml:space="preserve"> PAGEREF _Toc26201826 \h </w:instrText>
            </w:r>
            <w:r w:rsidR="00D95F50">
              <w:rPr>
                <w:noProof/>
                <w:webHidden/>
              </w:rPr>
            </w:r>
            <w:r w:rsidR="00D95F50">
              <w:rPr>
                <w:noProof/>
                <w:webHidden/>
              </w:rPr>
              <w:fldChar w:fldCharType="separate"/>
            </w:r>
            <w:r>
              <w:rPr>
                <w:noProof/>
                <w:webHidden/>
              </w:rPr>
              <w:t>22</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7" w:history="1">
            <w:r w:rsidR="00D95F50" w:rsidRPr="00F1424F">
              <w:rPr>
                <w:rStyle w:val="Hyperlink"/>
                <w:rFonts w:ascii="Arial" w:hAnsi="Arial"/>
                <w:noProof/>
              </w:rPr>
              <w:t>Goal Report: Elementary School Math</w:t>
            </w:r>
            <w:r w:rsidR="00D95F50">
              <w:rPr>
                <w:noProof/>
                <w:webHidden/>
              </w:rPr>
              <w:tab/>
            </w:r>
            <w:r w:rsidR="00D95F50">
              <w:rPr>
                <w:noProof/>
                <w:webHidden/>
              </w:rPr>
              <w:fldChar w:fldCharType="begin"/>
            </w:r>
            <w:r w:rsidR="00D95F50">
              <w:rPr>
                <w:noProof/>
                <w:webHidden/>
              </w:rPr>
              <w:instrText xml:space="preserve"> PAGEREF _Toc26201827 \h </w:instrText>
            </w:r>
            <w:r w:rsidR="00D95F50">
              <w:rPr>
                <w:noProof/>
                <w:webHidden/>
              </w:rPr>
            </w:r>
            <w:r w:rsidR="00D95F50">
              <w:rPr>
                <w:noProof/>
                <w:webHidden/>
              </w:rPr>
              <w:fldChar w:fldCharType="separate"/>
            </w:r>
            <w:r>
              <w:rPr>
                <w:noProof/>
                <w:webHidden/>
              </w:rPr>
              <w:t>23</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8" w:history="1">
            <w:r w:rsidR="00D95F50" w:rsidRPr="00F1424F">
              <w:rPr>
                <w:rStyle w:val="Hyperlink"/>
                <w:rFonts w:ascii="Arial" w:hAnsi="Arial"/>
                <w:noProof/>
              </w:rPr>
              <w:t>Goal Report:  Middle School ELA</w:t>
            </w:r>
            <w:r w:rsidR="00D95F50">
              <w:rPr>
                <w:noProof/>
                <w:webHidden/>
              </w:rPr>
              <w:tab/>
            </w:r>
            <w:r w:rsidR="00D95F50">
              <w:rPr>
                <w:noProof/>
                <w:webHidden/>
              </w:rPr>
              <w:fldChar w:fldCharType="begin"/>
            </w:r>
            <w:r w:rsidR="00D95F50">
              <w:rPr>
                <w:noProof/>
                <w:webHidden/>
              </w:rPr>
              <w:instrText xml:space="preserve"> PAGEREF _Toc26201828 \h </w:instrText>
            </w:r>
            <w:r w:rsidR="00D95F50">
              <w:rPr>
                <w:noProof/>
                <w:webHidden/>
              </w:rPr>
            </w:r>
            <w:r w:rsidR="00D95F50">
              <w:rPr>
                <w:noProof/>
                <w:webHidden/>
              </w:rPr>
              <w:fldChar w:fldCharType="separate"/>
            </w:r>
            <w:r>
              <w:rPr>
                <w:noProof/>
                <w:webHidden/>
              </w:rPr>
              <w:t>24</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29" w:history="1">
            <w:r w:rsidR="00D95F50" w:rsidRPr="00F1424F">
              <w:rPr>
                <w:rStyle w:val="Hyperlink"/>
                <w:rFonts w:ascii="Arial" w:hAnsi="Arial"/>
                <w:noProof/>
              </w:rPr>
              <w:t>Goal Report:  Middle School Math</w:t>
            </w:r>
            <w:r w:rsidR="00D95F50">
              <w:rPr>
                <w:noProof/>
                <w:webHidden/>
              </w:rPr>
              <w:tab/>
            </w:r>
            <w:r w:rsidR="00D95F50">
              <w:rPr>
                <w:noProof/>
                <w:webHidden/>
              </w:rPr>
              <w:fldChar w:fldCharType="begin"/>
            </w:r>
            <w:r w:rsidR="00D95F50">
              <w:rPr>
                <w:noProof/>
                <w:webHidden/>
              </w:rPr>
              <w:instrText xml:space="preserve"> PAGEREF _Toc26201829 \h </w:instrText>
            </w:r>
            <w:r w:rsidR="00D95F50">
              <w:rPr>
                <w:noProof/>
                <w:webHidden/>
              </w:rPr>
            </w:r>
            <w:r w:rsidR="00D95F50">
              <w:rPr>
                <w:noProof/>
                <w:webHidden/>
              </w:rPr>
              <w:fldChar w:fldCharType="separate"/>
            </w:r>
            <w:r>
              <w:rPr>
                <w:noProof/>
                <w:webHidden/>
              </w:rPr>
              <w:t>25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30" w:history="1">
            <w:r w:rsidR="00D95F50" w:rsidRPr="00F1424F">
              <w:rPr>
                <w:rStyle w:val="Hyperlink"/>
                <w:rFonts w:cs="Times New Roman"/>
                <w:noProof/>
              </w:rPr>
              <w:t>.</w:t>
            </w:r>
            <w:r w:rsidR="00D95F50">
              <w:rPr>
                <w:noProof/>
                <w:webHidden/>
              </w:rPr>
              <w:tab/>
            </w:r>
            <w:r w:rsidR="00D95F50">
              <w:rPr>
                <w:noProof/>
                <w:webHidden/>
              </w:rPr>
              <w:fldChar w:fldCharType="begin"/>
            </w:r>
            <w:r w:rsidR="00D95F50">
              <w:rPr>
                <w:noProof/>
                <w:webHidden/>
              </w:rPr>
              <w:instrText xml:space="preserve"> PAGEREF _Toc26201830 \h </w:instrText>
            </w:r>
            <w:r w:rsidR="00D95F50">
              <w:rPr>
                <w:noProof/>
                <w:webHidden/>
              </w:rPr>
            </w:r>
            <w:r w:rsidR="00D95F50">
              <w:rPr>
                <w:noProof/>
                <w:webHidden/>
              </w:rPr>
              <w:fldChar w:fldCharType="separate"/>
            </w:r>
            <w:r>
              <w:rPr>
                <w:noProof/>
                <w:webHidden/>
              </w:rPr>
              <w:t>25</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31" w:history="1">
            <w:r w:rsidR="00D95F50" w:rsidRPr="00F1424F">
              <w:rPr>
                <w:rStyle w:val="Hyperlink"/>
                <w:rFonts w:ascii="Arial" w:hAnsi="Arial"/>
                <w:noProof/>
              </w:rPr>
              <w:t>Goal Report: High School Math</w:t>
            </w:r>
            <w:r w:rsidR="00D95F50">
              <w:rPr>
                <w:noProof/>
                <w:webHidden/>
              </w:rPr>
              <w:tab/>
            </w:r>
            <w:r w:rsidR="00D95F50">
              <w:rPr>
                <w:noProof/>
                <w:webHidden/>
              </w:rPr>
              <w:fldChar w:fldCharType="begin"/>
            </w:r>
            <w:r w:rsidR="00D95F50">
              <w:rPr>
                <w:noProof/>
                <w:webHidden/>
              </w:rPr>
              <w:instrText xml:space="preserve"> PAGEREF _Toc26201831 \h </w:instrText>
            </w:r>
            <w:r w:rsidR="00D95F50">
              <w:rPr>
                <w:noProof/>
                <w:webHidden/>
              </w:rPr>
            </w:r>
            <w:r w:rsidR="00D95F50">
              <w:rPr>
                <w:noProof/>
                <w:webHidden/>
              </w:rPr>
              <w:fldChar w:fldCharType="separate"/>
            </w:r>
            <w:r>
              <w:rPr>
                <w:noProof/>
                <w:webHidden/>
              </w:rPr>
              <w:t>26</w:t>
            </w:r>
            <w:r w:rsidR="00D95F50">
              <w:rPr>
                <w:noProof/>
                <w:webHidden/>
              </w:rPr>
              <w:fldChar w:fldCharType="end"/>
            </w:r>
          </w:hyperlink>
        </w:p>
        <w:p w:rsidR="00D95F50" w:rsidRDefault="00123FBE">
          <w:pPr>
            <w:pStyle w:val="TOC2"/>
            <w:tabs>
              <w:tab w:val="right" w:leader="dot" w:pos="10790"/>
            </w:tabs>
            <w:rPr>
              <w:rFonts w:asciiTheme="minorHAnsi" w:eastAsiaTheme="minorEastAsia" w:hAnsiTheme="minorHAnsi"/>
              <w:noProof/>
              <w:sz w:val="22"/>
            </w:rPr>
          </w:pPr>
          <w:hyperlink w:anchor="_Toc26201832" w:history="1">
            <w:r w:rsidR="00D95F50" w:rsidRPr="00F1424F">
              <w:rPr>
                <w:rStyle w:val="Hyperlink"/>
                <w:rFonts w:ascii="Arial" w:hAnsi="Arial"/>
                <w:noProof/>
              </w:rPr>
              <w:t>Goal Report: High School ELA</w:t>
            </w:r>
            <w:r w:rsidR="00D95F50">
              <w:rPr>
                <w:noProof/>
                <w:webHidden/>
              </w:rPr>
              <w:tab/>
            </w:r>
            <w:r w:rsidR="00D95F50">
              <w:rPr>
                <w:noProof/>
                <w:webHidden/>
              </w:rPr>
              <w:fldChar w:fldCharType="begin"/>
            </w:r>
            <w:r w:rsidR="00D95F50">
              <w:rPr>
                <w:noProof/>
                <w:webHidden/>
              </w:rPr>
              <w:instrText xml:space="preserve"> PAGEREF _Toc26201832 \h </w:instrText>
            </w:r>
            <w:r w:rsidR="00D95F50">
              <w:rPr>
                <w:noProof/>
                <w:webHidden/>
              </w:rPr>
            </w:r>
            <w:r w:rsidR="00D95F50">
              <w:rPr>
                <w:noProof/>
                <w:webHidden/>
              </w:rPr>
              <w:fldChar w:fldCharType="separate"/>
            </w:r>
            <w:r>
              <w:rPr>
                <w:noProof/>
                <w:webHidden/>
              </w:rPr>
              <w:t>27</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3" w:history="1">
            <w:r w:rsidR="00D95F50" w:rsidRPr="00F1424F">
              <w:rPr>
                <w:rStyle w:val="Hyperlink"/>
                <w:noProof/>
              </w:rPr>
              <w:t>Goals for 19-20 for ELA and Math for Elementary, Middle and High Schools</w:t>
            </w:r>
            <w:r w:rsidR="00D95F50">
              <w:rPr>
                <w:noProof/>
                <w:webHidden/>
              </w:rPr>
              <w:tab/>
            </w:r>
            <w:r w:rsidR="00D95F50">
              <w:rPr>
                <w:noProof/>
                <w:webHidden/>
              </w:rPr>
              <w:fldChar w:fldCharType="begin"/>
            </w:r>
            <w:r w:rsidR="00D95F50">
              <w:rPr>
                <w:noProof/>
                <w:webHidden/>
              </w:rPr>
              <w:instrText xml:space="preserve"> PAGEREF _Toc26201833 \h </w:instrText>
            </w:r>
            <w:r w:rsidR="00D95F50">
              <w:rPr>
                <w:noProof/>
                <w:webHidden/>
              </w:rPr>
            </w:r>
            <w:r w:rsidR="00D95F50">
              <w:rPr>
                <w:noProof/>
                <w:webHidden/>
              </w:rPr>
              <w:fldChar w:fldCharType="separate"/>
            </w:r>
            <w:r>
              <w:rPr>
                <w:noProof/>
                <w:webHidden/>
              </w:rPr>
              <w:t>28</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4" w:history="1">
            <w:r w:rsidR="00D95F50" w:rsidRPr="00F1424F">
              <w:rPr>
                <w:rStyle w:val="Hyperlink"/>
                <w:noProof/>
              </w:rPr>
              <w:t>Goal: Elementary ELA</w:t>
            </w:r>
            <w:r w:rsidR="00D95F50">
              <w:rPr>
                <w:noProof/>
                <w:webHidden/>
              </w:rPr>
              <w:tab/>
            </w:r>
            <w:r w:rsidR="00D95F50">
              <w:rPr>
                <w:noProof/>
                <w:webHidden/>
              </w:rPr>
              <w:fldChar w:fldCharType="begin"/>
            </w:r>
            <w:r w:rsidR="00D95F50">
              <w:rPr>
                <w:noProof/>
                <w:webHidden/>
              </w:rPr>
              <w:instrText xml:space="preserve"> PAGEREF _Toc26201834 \h </w:instrText>
            </w:r>
            <w:r w:rsidR="00D95F50">
              <w:rPr>
                <w:noProof/>
                <w:webHidden/>
              </w:rPr>
            </w:r>
            <w:r w:rsidR="00D95F50">
              <w:rPr>
                <w:noProof/>
                <w:webHidden/>
              </w:rPr>
              <w:fldChar w:fldCharType="separate"/>
            </w:r>
            <w:r>
              <w:rPr>
                <w:noProof/>
                <w:webHidden/>
              </w:rPr>
              <w:t>28</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5" w:history="1">
            <w:r w:rsidR="00D95F50" w:rsidRPr="00F1424F">
              <w:rPr>
                <w:rStyle w:val="Hyperlink"/>
                <w:noProof/>
              </w:rPr>
              <w:t>Goal: Elementary Math</w:t>
            </w:r>
            <w:r w:rsidR="00D95F50">
              <w:rPr>
                <w:noProof/>
                <w:webHidden/>
              </w:rPr>
              <w:tab/>
            </w:r>
            <w:r w:rsidR="00D95F50">
              <w:rPr>
                <w:noProof/>
                <w:webHidden/>
              </w:rPr>
              <w:fldChar w:fldCharType="begin"/>
            </w:r>
            <w:r w:rsidR="00D95F50">
              <w:rPr>
                <w:noProof/>
                <w:webHidden/>
              </w:rPr>
              <w:instrText xml:space="preserve"> PAGEREF _Toc26201835 \h </w:instrText>
            </w:r>
            <w:r w:rsidR="00D95F50">
              <w:rPr>
                <w:noProof/>
                <w:webHidden/>
              </w:rPr>
            </w:r>
            <w:r w:rsidR="00D95F50">
              <w:rPr>
                <w:noProof/>
                <w:webHidden/>
              </w:rPr>
              <w:fldChar w:fldCharType="separate"/>
            </w:r>
            <w:r>
              <w:rPr>
                <w:noProof/>
                <w:webHidden/>
              </w:rPr>
              <w:t>29</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6" w:history="1">
            <w:r w:rsidR="00D95F50" w:rsidRPr="00F1424F">
              <w:rPr>
                <w:rStyle w:val="Hyperlink"/>
                <w:noProof/>
              </w:rPr>
              <w:t>Goal: Middle School ELA</w:t>
            </w:r>
            <w:r w:rsidR="00D95F50">
              <w:rPr>
                <w:noProof/>
                <w:webHidden/>
              </w:rPr>
              <w:tab/>
            </w:r>
            <w:r w:rsidR="00D95F50">
              <w:rPr>
                <w:noProof/>
                <w:webHidden/>
              </w:rPr>
              <w:fldChar w:fldCharType="begin"/>
            </w:r>
            <w:r w:rsidR="00D95F50">
              <w:rPr>
                <w:noProof/>
                <w:webHidden/>
              </w:rPr>
              <w:instrText xml:space="preserve"> PAGEREF _Toc26201836 \h </w:instrText>
            </w:r>
            <w:r w:rsidR="00D95F50">
              <w:rPr>
                <w:noProof/>
                <w:webHidden/>
              </w:rPr>
            </w:r>
            <w:r w:rsidR="00D95F50">
              <w:rPr>
                <w:noProof/>
                <w:webHidden/>
              </w:rPr>
              <w:fldChar w:fldCharType="separate"/>
            </w:r>
            <w:r>
              <w:rPr>
                <w:noProof/>
                <w:webHidden/>
              </w:rPr>
              <w:t>30</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7" w:history="1">
            <w:r w:rsidR="00D95F50" w:rsidRPr="00F1424F">
              <w:rPr>
                <w:rStyle w:val="Hyperlink"/>
                <w:noProof/>
              </w:rPr>
              <w:t>Goal: Middle School Math</w:t>
            </w:r>
            <w:r w:rsidR="00D95F50">
              <w:rPr>
                <w:noProof/>
                <w:webHidden/>
              </w:rPr>
              <w:tab/>
            </w:r>
            <w:r w:rsidR="00D95F50">
              <w:rPr>
                <w:noProof/>
                <w:webHidden/>
              </w:rPr>
              <w:fldChar w:fldCharType="begin"/>
            </w:r>
            <w:r w:rsidR="00D95F50">
              <w:rPr>
                <w:noProof/>
                <w:webHidden/>
              </w:rPr>
              <w:instrText xml:space="preserve"> PAGEREF _Toc26201837 \h </w:instrText>
            </w:r>
            <w:r w:rsidR="00D95F50">
              <w:rPr>
                <w:noProof/>
                <w:webHidden/>
              </w:rPr>
            </w:r>
            <w:r w:rsidR="00D95F50">
              <w:rPr>
                <w:noProof/>
                <w:webHidden/>
              </w:rPr>
              <w:fldChar w:fldCharType="separate"/>
            </w:r>
            <w:r>
              <w:rPr>
                <w:noProof/>
                <w:webHidden/>
              </w:rPr>
              <w:t>31</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8" w:history="1">
            <w:r w:rsidR="00D95F50" w:rsidRPr="00F1424F">
              <w:rPr>
                <w:rStyle w:val="Hyperlink"/>
                <w:noProof/>
              </w:rPr>
              <w:t>Goal: High School ELA</w:t>
            </w:r>
            <w:r w:rsidR="00D95F50">
              <w:rPr>
                <w:noProof/>
                <w:webHidden/>
              </w:rPr>
              <w:tab/>
            </w:r>
            <w:r w:rsidR="00D95F50">
              <w:rPr>
                <w:noProof/>
                <w:webHidden/>
              </w:rPr>
              <w:fldChar w:fldCharType="begin"/>
            </w:r>
            <w:r w:rsidR="00D95F50">
              <w:rPr>
                <w:noProof/>
                <w:webHidden/>
              </w:rPr>
              <w:instrText xml:space="preserve"> PAGEREF _Toc26201838 \h </w:instrText>
            </w:r>
            <w:r w:rsidR="00D95F50">
              <w:rPr>
                <w:noProof/>
                <w:webHidden/>
              </w:rPr>
            </w:r>
            <w:r w:rsidR="00D95F50">
              <w:rPr>
                <w:noProof/>
                <w:webHidden/>
              </w:rPr>
              <w:fldChar w:fldCharType="separate"/>
            </w:r>
            <w:r>
              <w:rPr>
                <w:noProof/>
                <w:webHidden/>
              </w:rPr>
              <w:t>32</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39" w:history="1">
            <w:r w:rsidR="00D95F50" w:rsidRPr="00F1424F">
              <w:rPr>
                <w:rStyle w:val="Hyperlink"/>
                <w:noProof/>
              </w:rPr>
              <w:t>Goal: High School Math</w:t>
            </w:r>
            <w:r w:rsidR="00D95F50">
              <w:rPr>
                <w:noProof/>
                <w:webHidden/>
              </w:rPr>
              <w:tab/>
            </w:r>
            <w:r w:rsidR="00D95F50">
              <w:rPr>
                <w:noProof/>
                <w:webHidden/>
              </w:rPr>
              <w:fldChar w:fldCharType="begin"/>
            </w:r>
            <w:r w:rsidR="00D95F50">
              <w:rPr>
                <w:noProof/>
                <w:webHidden/>
              </w:rPr>
              <w:instrText xml:space="preserve"> PAGEREF _Toc26201839 \h </w:instrText>
            </w:r>
            <w:r w:rsidR="00D95F50">
              <w:rPr>
                <w:noProof/>
                <w:webHidden/>
              </w:rPr>
            </w:r>
            <w:r w:rsidR="00D95F50">
              <w:rPr>
                <w:noProof/>
                <w:webHidden/>
              </w:rPr>
              <w:fldChar w:fldCharType="separate"/>
            </w:r>
            <w:r>
              <w:rPr>
                <w:noProof/>
                <w:webHidden/>
              </w:rPr>
              <w:t>33</w:t>
            </w:r>
            <w:r w:rsidR="00D95F50">
              <w:rPr>
                <w:noProof/>
                <w:webHidden/>
              </w:rPr>
              <w:fldChar w:fldCharType="end"/>
            </w:r>
          </w:hyperlink>
        </w:p>
        <w:p w:rsidR="00D95F50" w:rsidRDefault="00123FBE">
          <w:pPr>
            <w:pStyle w:val="TOC1"/>
            <w:tabs>
              <w:tab w:val="right" w:leader="dot" w:pos="10790"/>
            </w:tabs>
            <w:rPr>
              <w:rFonts w:asciiTheme="minorHAnsi" w:eastAsiaTheme="minorEastAsia" w:hAnsiTheme="minorHAnsi"/>
              <w:noProof/>
              <w:sz w:val="22"/>
            </w:rPr>
          </w:pPr>
          <w:hyperlink w:anchor="_Toc26201840" w:history="1">
            <w:r w:rsidR="00D95F50" w:rsidRPr="00F1424F">
              <w:rPr>
                <w:rStyle w:val="Hyperlink"/>
                <w:noProof/>
              </w:rPr>
              <w:t>Goal: High School ACT</w:t>
            </w:r>
            <w:r w:rsidR="00D95F50">
              <w:rPr>
                <w:noProof/>
                <w:webHidden/>
              </w:rPr>
              <w:tab/>
            </w:r>
            <w:r w:rsidR="00D95F50">
              <w:rPr>
                <w:noProof/>
                <w:webHidden/>
              </w:rPr>
              <w:fldChar w:fldCharType="begin"/>
            </w:r>
            <w:r w:rsidR="00D95F50">
              <w:rPr>
                <w:noProof/>
                <w:webHidden/>
              </w:rPr>
              <w:instrText xml:space="preserve"> PAGEREF _Toc26201840 \h </w:instrText>
            </w:r>
            <w:r w:rsidR="00D95F50">
              <w:rPr>
                <w:noProof/>
                <w:webHidden/>
              </w:rPr>
            </w:r>
            <w:r w:rsidR="00D95F50">
              <w:rPr>
                <w:noProof/>
                <w:webHidden/>
              </w:rPr>
              <w:fldChar w:fldCharType="separate"/>
            </w:r>
            <w:r>
              <w:rPr>
                <w:noProof/>
                <w:webHidden/>
              </w:rPr>
              <w:t>34</w:t>
            </w:r>
            <w:r w:rsidR="00D95F50">
              <w:rPr>
                <w:noProof/>
                <w:webHidden/>
              </w:rPr>
              <w:fldChar w:fldCharType="end"/>
            </w:r>
          </w:hyperlink>
        </w:p>
        <w:p w:rsidR="0051129B" w:rsidRPr="002C4675" w:rsidRDefault="003750AF" w:rsidP="002C4675">
          <w:pPr>
            <w:sectPr w:rsidR="0051129B" w:rsidRPr="002C4675" w:rsidSect="00E36D3F">
              <w:headerReference w:type="default" r:id="rId11"/>
              <w:footerReference w:type="default" r:id="rId12"/>
              <w:pgSz w:w="12240" w:h="15840"/>
              <w:pgMar w:top="720" w:right="720" w:bottom="720" w:left="720" w:header="720" w:footer="720" w:gutter="0"/>
              <w:pgNumType w:fmt="lowerRoman" w:start="0"/>
              <w:cols w:space="720"/>
              <w:noEndnote/>
              <w:titlePg/>
              <w:docGrid w:linePitch="326"/>
            </w:sectPr>
          </w:pPr>
          <w:r>
            <w:rPr>
              <w:b/>
              <w:bCs/>
              <w:noProof/>
            </w:rPr>
            <w:fldChar w:fldCharType="end"/>
          </w:r>
        </w:p>
      </w:sdtContent>
    </w:sdt>
    <w:p w:rsidR="00910D54" w:rsidRPr="00F367B4" w:rsidRDefault="00910D54" w:rsidP="00AF6BB1">
      <w:pPr>
        <w:pStyle w:val="Heading1"/>
        <w:rPr>
          <w:szCs w:val="32"/>
        </w:rPr>
      </w:pPr>
      <w:bookmarkStart w:id="2" w:name="_Toc26201794"/>
      <w:r w:rsidRPr="00026FA0">
        <w:rPr>
          <w:szCs w:val="32"/>
        </w:rPr>
        <w:lastRenderedPageBreak/>
        <w:t>District Profile</w:t>
      </w:r>
      <w:bookmarkEnd w:id="2"/>
      <w:bookmarkEnd w:id="1"/>
      <w:bookmarkEnd w:id="0"/>
    </w:p>
    <w:tbl>
      <w:tblPr>
        <w:tblStyle w:val="TableGrid"/>
        <w:tblW w:w="0" w:type="auto"/>
        <w:tblLook w:val="04A0" w:firstRow="1" w:lastRow="0" w:firstColumn="1" w:lastColumn="0" w:noHBand="0" w:noVBand="1"/>
      </w:tblPr>
      <w:tblGrid>
        <w:gridCol w:w="5381"/>
        <w:gridCol w:w="5409"/>
      </w:tblGrid>
      <w:tr w:rsidR="00910D54" w:rsidRPr="00026FA0" w:rsidTr="00910D54">
        <w:tc>
          <w:tcPr>
            <w:tcW w:w="5508" w:type="dxa"/>
          </w:tcPr>
          <w:p w:rsidR="00910D54" w:rsidRPr="00026FA0" w:rsidRDefault="00910D54" w:rsidP="00910D54">
            <w:r w:rsidRPr="00026FA0">
              <w:t>Baltic Elementary</w:t>
            </w:r>
            <w:r w:rsidR="00101692" w:rsidRPr="00026FA0">
              <w:t xml:space="preserve"> School</w:t>
            </w:r>
          </w:p>
          <w:p w:rsidR="00910D54" w:rsidRPr="00026FA0" w:rsidRDefault="00910D54" w:rsidP="00910D54">
            <w:r w:rsidRPr="00026FA0">
              <w:t>1 Bulldog Avenue</w:t>
            </w:r>
          </w:p>
          <w:p w:rsidR="00910D54" w:rsidRPr="00026FA0" w:rsidRDefault="00910D54" w:rsidP="00910D54">
            <w:r w:rsidRPr="00026FA0">
              <w:t>Baltic</w:t>
            </w:r>
            <w:r w:rsidR="00E2711A" w:rsidRPr="00026FA0">
              <w:t xml:space="preserve">, </w:t>
            </w:r>
            <w:r w:rsidRPr="00026FA0">
              <w:t>SD 57003</w:t>
            </w:r>
          </w:p>
          <w:p w:rsidR="00910D54" w:rsidRPr="00026FA0" w:rsidRDefault="00910D54" w:rsidP="00910D54"/>
          <w:p w:rsidR="00910D54" w:rsidRPr="00026FA0" w:rsidRDefault="00101692" w:rsidP="00910D54">
            <w:r w:rsidRPr="00026FA0">
              <w:t>Baltic Secondary School</w:t>
            </w:r>
          </w:p>
          <w:p w:rsidR="00910D54" w:rsidRPr="00026FA0" w:rsidRDefault="00910D54" w:rsidP="00910D54">
            <w:r w:rsidRPr="00026FA0">
              <w:t>1 Bulldog Avenue</w:t>
            </w:r>
          </w:p>
          <w:p w:rsidR="00910D54" w:rsidRPr="00026FA0" w:rsidRDefault="00910D54" w:rsidP="00910D54">
            <w:r w:rsidRPr="00026FA0">
              <w:t>Baltic, SD 57003</w:t>
            </w:r>
          </w:p>
          <w:p w:rsidR="00910D54" w:rsidRPr="00026FA0" w:rsidRDefault="00910D54" w:rsidP="00F56D4E">
            <w:pPr>
              <w:ind w:firstLine="0"/>
            </w:pPr>
          </w:p>
        </w:tc>
        <w:tc>
          <w:tcPr>
            <w:tcW w:w="5508" w:type="dxa"/>
          </w:tcPr>
          <w:p w:rsidR="00910D54" w:rsidRPr="00026FA0" w:rsidRDefault="00910D54" w:rsidP="00910D54">
            <w:r w:rsidRPr="00026FA0">
              <w:t>Superintendent: Robert Sittig</w:t>
            </w:r>
          </w:p>
          <w:p w:rsidR="00910D54" w:rsidRPr="00026FA0" w:rsidRDefault="00E2711A" w:rsidP="00910D54">
            <w:r w:rsidRPr="00026FA0">
              <w:t>Elementary Principal:</w:t>
            </w:r>
            <w:r w:rsidR="00241058">
              <w:t xml:space="preserve"> Rhonda Gross</w:t>
            </w:r>
          </w:p>
          <w:p w:rsidR="00910D54" w:rsidRPr="00026FA0" w:rsidRDefault="00E2711A" w:rsidP="00910D54">
            <w:r w:rsidRPr="00026FA0">
              <w:t>Secondary Principal:</w:t>
            </w:r>
            <w:r w:rsidR="00241058">
              <w:t xml:space="preserve"> Cameron Kerkhove</w:t>
            </w:r>
          </w:p>
          <w:p w:rsidR="00910D54" w:rsidRDefault="00241058" w:rsidP="00910D54">
            <w:r>
              <w:t>SPED Director: Rhonda Gross</w:t>
            </w:r>
          </w:p>
          <w:p w:rsidR="00241058" w:rsidRPr="00026FA0" w:rsidRDefault="00241058" w:rsidP="00910D54">
            <w:r>
              <w:t>Acti</w:t>
            </w:r>
            <w:r w:rsidR="0045527D">
              <w:t>vities Director: Cameron Kerkhove</w:t>
            </w:r>
          </w:p>
          <w:p w:rsidR="00910D54" w:rsidRPr="00026FA0" w:rsidRDefault="00910D54" w:rsidP="00910D54">
            <w:r w:rsidRPr="00026FA0">
              <w:t>Home County: Minnehaha</w:t>
            </w:r>
          </w:p>
          <w:p w:rsidR="00910D54" w:rsidRPr="00026FA0" w:rsidRDefault="00910D54" w:rsidP="00910D54">
            <w:r w:rsidRPr="00026FA0">
              <w:t>Area in Square Miles: 55</w:t>
            </w:r>
          </w:p>
          <w:p w:rsidR="00910D54" w:rsidRPr="00026FA0" w:rsidRDefault="00910D54" w:rsidP="00F56D4E">
            <w:pPr>
              <w:ind w:firstLine="0"/>
            </w:pPr>
          </w:p>
        </w:tc>
      </w:tr>
    </w:tbl>
    <w:p w:rsidR="003405F8" w:rsidRPr="00026FA0" w:rsidRDefault="003405F8" w:rsidP="002251DC">
      <w:pPr>
        <w:pStyle w:val="Heading2"/>
        <w:ind w:firstLine="0"/>
      </w:pPr>
    </w:p>
    <w:p w:rsidR="003405F8" w:rsidRPr="00026FA0" w:rsidRDefault="003405F8" w:rsidP="003405F8">
      <w:r w:rsidRPr="00026FA0">
        <w:t xml:space="preserve">Baltic is a community located in southeastern South Dakota, 15 miles north of Sioux Falls. It is located two miles east of Interstate 29 and one mile west of Highway 115. The Big Sioux River borders the town on the west.  Baltic was predominantly and agriculture-based community through the 1980’s. With the decline of the family farm and the growth of the Sioux Falls metropolitan areas in the late 1980’s and 1990’s, Baltic became even more of a bedroom community of Sioux Falls, with the school district as the largest employer in the community. The community has experienced slow but steady growth reaching a </w:t>
      </w:r>
      <w:r w:rsidR="009911DC" w:rsidRPr="00026FA0">
        <w:t>populatio</w:t>
      </w:r>
      <w:r w:rsidR="0045527D">
        <w:t>n of approximately 1300 in the year 2019</w:t>
      </w:r>
      <w:r w:rsidRPr="00026FA0">
        <w:t>. It is anticipated that as Sioux Falls continues to grow, so too will the outlying communities such as Baltic that are within a short commuting distance of the employment opportunities available in the Sioux Falls metropolitan area.</w:t>
      </w:r>
    </w:p>
    <w:p w:rsidR="003405F8" w:rsidRPr="00026FA0" w:rsidRDefault="003405F8" w:rsidP="003405F8">
      <w:r w:rsidRPr="00026FA0">
        <w:t>The Baltic School District is geographically small with an area of 55 square miles, which makes the district one of the smallest in the state of South Dakota in terms of land area. In 2005, voters of the district passed a $5.6 million bond issue to build a new K-8 school attached to the existing high school.</w:t>
      </w:r>
    </w:p>
    <w:p w:rsidR="003405F8" w:rsidRPr="00026FA0" w:rsidRDefault="003405F8" w:rsidP="003405F8">
      <w:r w:rsidRPr="00026FA0">
        <w:t>Work began in the summer of 2005, and the project was completed in August of 2006 in time for the school year. The new school addition includes a 50,000 square foot school with 21 classrooms, a vocational shop area, media center, commons, food service kitchen, administrative offices, practice football field, playground and limited remodeling of the existing high school. The new and existing buildings have capacity for 600 students, which should serve the district in the foreseeable future.</w:t>
      </w:r>
    </w:p>
    <w:p w:rsidR="003405F8" w:rsidRPr="00026FA0" w:rsidRDefault="003405F8" w:rsidP="003405F8">
      <w:r w:rsidRPr="00026FA0">
        <w:t>In time for the first home football game in 2011, a new all-weather track and stadium seating for football and track was completed.  The very attractive and functional facility will be an outstanding venue for football and track and field for many years to come.  In addition, a new fitness facility opened in October of 2012 allowing students and staff the opportunity to exercise in a state-of-th</w:t>
      </w:r>
      <w:r w:rsidR="008D61B1" w:rsidRPr="00026FA0">
        <w:t>e-art facility</w:t>
      </w:r>
      <w:r w:rsidRPr="00026FA0">
        <w:t>.</w:t>
      </w:r>
    </w:p>
    <w:p w:rsidR="000D5650" w:rsidRPr="00026FA0" w:rsidRDefault="000D5650" w:rsidP="000D5650">
      <w:r w:rsidRPr="00026FA0">
        <w:t>The district offers a balanced curriculum including the traditional core subject areas of math, science, social studies, and language arts, along with K-12 instruction in computers, music and physical education.  Baltic High School is also a one-to-one school with the district providing tabl</w:t>
      </w:r>
      <w:r>
        <w:t xml:space="preserve">et computers to all </w:t>
      </w:r>
      <w:r w:rsidRPr="00026FA0">
        <w:t xml:space="preserve">students </w:t>
      </w:r>
      <w:r>
        <w:t xml:space="preserve">in grades 6-12 </w:t>
      </w:r>
      <w:r w:rsidRPr="00026FA0">
        <w:t>for school and h</w:t>
      </w:r>
      <w:r>
        <w:t xml:space="preserve">ome use.  In addition, </w:t>
      </w:r>
      <w:r w:rsidRPr="00026FA0">
        <w:t>the dis</w:t>
      </w:r>
      <w:r>
        <w:t>trict provides Chromebooks for all 3</w:t>
      </w:r>
      <w:r w:rsidRPr="00925B8B">
        <w:rPr>
          <w:vertAlign w:val="superscript"/>
        </w:rPr>
        <w:t>rd</w:t>
      </w:r>
      <w:r>
        <w:t>-5</w:t>
      </w:r>
      <w:r w:rsidRPr="00925B8B">
        <w:rPr>
          <w:vertAlign w:val="superscript"/>
        </w:rPr>
        <w:t>th</w:t>
      </w:r>
      <w:r w:rsidRPr="00026FA0">
        <w:t xml:space="preserve"> grade students for using during school time</w:t>
      </w:r>
      <w:r>
        <w:t>, and Chromebooks carts are provided for grades 1-2 for use during school time</w:t>
      </w:r>
      <w:r w:rsidRPr="00026FA0">
        <w:t>.  “Senior projects” are a capstone experience for 12</w:t>
      </w:r>
      <w:r w:rsidRPr="00026FA0">
        <w:rPr>
          <w:vertAlign w:val="superscript"/>
        </w:rPr>
        <w:t>th</w:t>
      </w:r>
      <w:r w:rsidRPr="00026FA0">
        <w:t xml:space="preserve"> graders as they demonstrate research, organization and presentation </w:t>
      </w:r>
      <w:r w:rsidR="00241058">
        <w:t>skills</w:t>
      </w:r>
      <w:r w:rsidRPr="00026FA0">
        <w:t>.  The district also offers a balanced extra-curricular program including athletics, instrumental and vocal music, drama and oral interpretation, FFA and FCCLA, Quiz Bowl, Robotics, and NHS.</w:t>
      </w:r>
    </w:p>
    <w:p w:rsidR="000D5650" w:rsidRPr="00026FA0" w:rsidRDefault="000D5650" w:rsidP="000D5650">
      <w:pPr>
        <w:rPr>
          <w:bCs/>
          <w:color w:val="FFFFFF"/>
          <w:szCs w:val="36"/>
        </w:rPr>
      </w:pPr>
      <w:r w:rsidRPr="00026FA0">
        <w:t>A five-member School Bo</w:t>
      </w:r>
      <w:r w:rsidR="00587DDF">
        <w:t>ard governs the district. A five</w:t>
      </w:r>
      <w:r w:rsidRPr="00026FA0">
        <w:t>-member administrative team is employed</w:t>
      </w:r>
      <w:r w:rsidR="00241058">
        <w:t xml:space="preserve"> that includes a superintendent, </w:t>
      </w:r>
      <w:r w:rsidRPr="00026FA0">
        <w:t>elementary principal</w:t>
      </w:r>
      <w:r w:rsidR="00587DDF">
        <w:t>/SPED director</w:t>
      </w:r>
      <w:r w:rsidRPr="00026FA0">
        <w:t>, secondary principal</w:t>
      </w:r>
      <w:r w:rsidR="00587DDF">
        <w:t>/activities director, business manager</w:t>
      </w:r>
      <w:r w:rsidRPr="00026FA0">
        <w:t>, and network administrator</w:t>
      </w:r>
      <w:r w:rsidR="00587DDF">
        <w:t>. A certified staff number of 41</w:t>
      </w:r>
      <w:r w:rsidRPr="00026FA0">
        <w:t xml:space="preserve"> and classified staff of 21 each play an important role in the development of Baltic’s student body.</w:t>
      </w:r>
    </w:p>
    <w:p w:rsidR="000D5650" w:rsidRPr="00925B8B" w:rsidRDefault="000D5650" w:rsidP="000D5650">
      <w:pPr>
        <w:rPr>
          <w:b/>
        </w:rPr>
      </w:pPr>
      <w:r>
        <w:rPr>
          <w:b/>
        </w:rPr>
        <w:t>For consistently high achievement scores, Baltic Elementary School was named a 2015 National Blue Ribbon School, one of only two South Dakota schools to receive this prestigious award in 2015.</w:t>
      </w:r>
    </w:p>
    <w:p w:rsidR="003F6A86" w:rsidRPr="00026FA0" w:rsidRDefault="003F6A86">
      <w:pPr>
        <w:spacing w:after="200" w:line="276" w:lineRule="auto"/>
        <w:ind w:firstLine="0"/>
        <w:rPr>
          <w:rFonts w:ascii="Arial" w:eastAsiaTheme="majorEastAsia" w:hAnsi="Arial" w:cstheme="majorBidi"/>
          <w:b/>
          <w:bCs/>
          <w:color w:val="000000" w:themeColor="text1"/>
          <w:sz w:val="32"/>
          <w:szCs w:val="32"/>
        </w:rPr>
      </w:pPr>
      <w:r w:rsidRPr="00026FA0">
        <w:rPr>
          <w:szCs w:val="32"/>
        </w:rPr>
        <w:br w:type="page"/>
      </w:r>
    </w:p>
    <w:p w:rsidR="005F7C38" w:rsidRPr="009B5FFB" w:rsidRDefault="005F7C38" w:rsidP="0099663C">
      <w:pPr>
        <w:pStyle w:val="Heading1"/>
        <w:jc w:val="center"/>
        <w:rPr>
          <w:szCs w:val="32"/>
        </w:rPr>
      </w:pPr>
      <w:bookmarkStart w:id="3" w:name="_Toc26201795"/>
      <w:r w:rsidRPr="009B5FFB">
        <w:rPr>
          <w:szCs w:val="32"/>
        </w:rPr>
        <w:lastRenderedPageBreak/>
        <w:t xml:space="preserve">Baltic </w:t>
      </w:r>
      <w:r w:rsidRPr="00F367B4">
        <w:rPr>
          <w:szCs w:val="32"/>
        </w:rPr>
        <w:t>School</w:t>
      </w:r>
      <w:r w:rsidRPr="009B5FFB">
        <w:rPr>
          <w:szCs w:val="32"/>
        </w:rPr>
        <w:t xml:space="preserve"> District</w:t>
      </w:r>
      <w:bookmarkEnd w:id="3"/>
    </w:p>
    <w:p w:rsidR="005F7C38" w:rsidRDefault="005F7C38" w:rsidP="005F7C38">
      <w:pPr>
        <w:jc w:val="center"/>
        <w:rPr>
          <w:rFonts w:cs="Times New Roman"/>
          <w:b/>
          <w:i/>
          <w:sz w:val="28"/>
          <w:szCs w:val="28"/>
        </w:rPr>
      </w:pPr>
    </w:p>
    <w:p w:rsidR="005F7C38" w:rsidRPr="00584A72" w:rsidRDefault="005F7C38" w:rsidP="005F7C38">
      <w:pPr>
        <w:jc w:val="center"/>
        <w:rPr>
          <w:rFonts w:cs="Times New Roman"/>
          <w:b/>
          <w:sz w:val="32"/>
          <w:szCs w:val="32"/>
          <w:u w:val="single"/>
        </w:rPr>
      </w:pPr>
      <w:r w:rsidRPr="00584A72">
        <w:rPr>
          <w:rFonts w:cs="Times New Roman"/>
          <w:b/>
          <w:sz w:val="32"/>
          <w:szCs w:val="32"/>
          <w:u w:val="single"/>
        </w:rPr>
        <w:t>Mission Statement</w:t>
      </w:r>
    </w:p>
    <w:p w:rsidR="005F7C38" w:rsidRPr="00F109F1" w:rsidRDefault="005F7C38" w:rsidP="005F7C38">
      <w:pPr>
        <w:jc w:val="center"/>
        <w:rPr>
          <w:rFonts w:cs="Times New Roman"/>
          <w:sz w:val="32"/>
          <w:szCs w:val="32"/>
        </w:rPr>
      </w:pPr>
      <w:r w:rsidRPr="00F109F1">
        <w:rPr>
          <w:rFonts w:cs="Times New Roman"/>
          <w:i/>
          <w:sz w:val="32"/>
          <w:szCs w:val="32"/>
        </w:rPr>
        <w:t xml:space="preserve">“Preparing </w:t>
      </w:r>
      <w:r w:rsidRPr="005F7C6B">
        <w:rPr>
          <w:rFonts w:cs="Times New Roman"/>
          <w:sz w:val="32"/>
          <w:szCs w:val="32"/>
        </w:rPr>
        <w:t xml:space="preserve">All </w:t>
      </w:r>
      <w:r w:rsidRPr="00F109F1">
        <w:rPr>
          <w:rFonts w:cs="Times New Roman"/>
          <w:i/>
          <w:sz w:val="32"/>
          <w:szCs w:val="32"/>
        </w:rPr>
        <w:t>Students to be Successful in Life”</w:t>
      </w:r>
    </w:p>
    <w:p w:rsidR="005F7C38" w:rsidRDefault="005F7C38" w:rsidP="005F7C38">
      <w:pPr>
        <w:jc w:val="center"/>
        <w:rPr>
          <w:rFonts w:cs="Times New Roman"/>
          <w:sz w:val="28"/>
          <w:szCs w:val="28"/>
        </w:rPr>
      </w:pPr>
    </w:p>
    <w:p w:rsidR="005F7C38" w:rsidRPr="001047CF" w:rsidRDefault="005F7C38" w:rsidP="005F7C38">
      <w:pPr>
        <w:jc w:val="center"/>
        <w:rPr>
          <w:rFonts w:cs="Times New Roman"/>
          <w:b/>
          <w:sz w:val="32"/>
          <w:szCs w:val="32"/>
          <w:u w:val="single"/>
        </w:rPr>
      </w:pPr>
      <w:r w:rsidRPr="001047CF">
        <w:rPr>
          <w:rFonts w:cs="Times New Roman"/>
          <w:b/>
          <w:sz w:val="32"/>
          <w:szCs w:val="32"/>
          <w:u w:val="single"/>
        </w:rPr>
        <w:t>Belief/Vision Statements</w:t>
      </w:r>
    </w:p>
    <w:p w:rsidR="005F7C38" w:rsidRPr="001047CF" w:rsidRDefault="005F7C38" w:rsidP="005F7C38">
      <w:pPr>
        <w:jc w:val="center"/>
        <w:rPr>
          <w:rFonts w:cs="Times New Roman"/>
          <w:sz w:val="32"/>
          <w:szCs w:val="32"/>
        </w:rPr>
      </w:pPr>
      <w:r w:rsidRPr="001047CF">
        <w:rPr>
          <w:rFonts w:cs="Times New Roman"/>
          <w:sz w:val="32"/>
          <w:szCs w:val="32"/>
        </w:rPr>
        <w:t>The following statements epitomize the fundamental beliefs of the Baltic School District and provide a vision for the district.</w:t>
      </w:r>
    </w:p>
    <w:p w:rsidR="005F7C38" w:rsidRDefault="005F7C38" w:rsidP="005F7C38">
      <w:pPr>
        <w:jc w:val="center"/>
        <w:rPr>
          <w:rFonts w:cs="Times New Roman"/>
          <w:sz w:val="28"/>
          <w:szCs w:val="28"/>
        </w:rPr>
      </w:pPr>
    </w:p>
    <w:p w:rsidR="005F7C38" w:rsidRPr="005F7C6B" w:rsidRDefault="005F7C38" w:rsidP="005F7C38">
      <w:pPr>
        <w:jc w:val="center"/>
        <w:rPr>
          <w:rFonts w:cs="Times New Roman"/>
          <w:sz w:val="32"/>
          <w:szCs w:val="32"/>
        </w:rPr>
      </w:pPr>
      <w:r w:rsidRPr="001047CF">
        <w:rPr>
          <w:rFonts w:cs="Times New Roman"/>
          <w:b/>
          <w:sz w:val="32"/>
          <w:szCs w:val="32"/>
          <w:u w:val="single"/>
        </w:rPr>
        <w:t>Students</w:t>
      </w:r>
    </w:p>
    <w:p w:rsidR="005F7C38" w:rsidRPr="001047CF" w:rsidRDefault="005F7C38" w:rsidP="00370D6C">
      <w:pPr>
        <w:pStyle w:val="ListParagraph"/>
        <w:numPr>
          <w:ilvl w:val="0"/>
          <w:numId w:val="1"/>
        </w:numPr>
        <w:spacing w:line="259" w:lineRule="auto"/>
        <w:rPr>
          <w:rFonts w:cs="Times New Roman"/>
          <w:b/>
          <w:sz w:val="32"/>
          <w:szCs w:val="32"/>
        </w:rPr>
      </w:pPr>
      <w:r w:rsidRPr="005F7C6B">
        <w:rPr>
          <w:rFonts w:cs="Times New Roman"/>
          <w:sz w:val="32"/>
          <w:szCs w:val="32"/>
        </w:rPr>
        <w:t>St</w:t>
      </w:r>
      <w:r w:rsidRPr="001047CF">
        <w:rPr>
          <w:rFonts w:cs="Times New Roman"/>
          <w:sz w:val="32"/>
          <w:szCs w:val="32"/>
        </w:rPr>
        <w:t xml:space="preserve">udents will acquire strong fundamental academic </w:t>
      </w:r>
      <w:r w:rsidRPr="005F7C6B">
        <w:rPr>
          <w:rFonts w:cs="Times New Roman"/>
          <w:sz w:val="32"/>
          <w:szCs w:val="32"/>
        </w:rPr>
        <w:t>and life</w:t>
      </w:r>
      <w:r>
        <w:rPr>
          <w:rFonts w:cs="Times New Roman"/>
          <w:b/>
          <w:sz w:val="32"/>
          <w:szCs w:val="32"/>
        </w:rPr>
        <w:t xml:space="preserve"> </w:t>
      </w:r>
      <w:r w:rsidRPr="001047CF">
        <w:rPr>
          <w:rFonts w:cs="Times New Roman"/>
          <w:sz w:val="32"/>
          <w:szCs w:val="32"/>
        </w:rPr>
        <w:t>skills as a foundation for developing communication, problem-solving</w:t>
      </w:r>
      <w:r>
        <w:rPr>
          <w:rFonts w:cs="Times New Roman"/>
          <w:sz w:val="32"/>
          <w:szCs w:val="32"/>
        </w:rPr>
        <w:t>,</w:t>
      </w:r>
      <w:r w:rsidRPr="001047CF">
        <w:rPr>
          <w:rFonts w:cs="Times New Roman"/>
          <w:sz w:val="32"/>
          <w:szCs w:val="32"/>
        </w:rPr>
        <w:t xml:space="preserve"> decision-making and technology skills.</w:t>
      </w:r>
    </w:p>
    <w:p w:rsidR="005F7C38" w:rsidRPr="001047CF" w:rsidRDefault="005F7C38" w:rsidP="00370D6C">
      <w:pPr>
        <w:pStyle w:val="ListParagraph"/>
        <w:numPr>
          <w:ilvl w:val="0"/>
          <w:numId w:val="1"/>
        </w:numPr>
        <w:spacing w:line="259" w:lineRule="auto"/>
        <w:rPr>
          <w:rFonts w:cs="Times New Roman"/>
          <w:sz w:val="32"/>
          <w:szCs w:val="32"/>
        </w:rPr>
      </w:pPr>
      <w:r w:rsidRPr="001047CF">
        <w:rPr>
          <w:rFonts w:cs="Times New Roman"/>
          <w:sz w:val="32"/>
          <w:szCs w:val="32"/>
        </w:rPr>
        <w:t>Students will assume responsibility for their own learning through self-discipline, motivation, and independent effort.</w:t>
      </w:r>
    </w:p>
    <w:p w:rsidR="005F7C38" w:rsidRPr="001047CF" w:rsidRDefault="005F7C38" w:rsidP="00370D6C">
      <w:pPr>
        <w:pStyle w:val="ListParagraph"/>
        <w:numPr>
          <w:ilvl w:val="0"/>
          <w:numId w:val="1"/>
        </w:numPr>
        <w:spacing w:line="259" w:lineRule="auto"/>
        <w:rPr>
          <w:rFonts w:cs="Times New Roman"/>
          <w:sz w:val="32"/>
          <w:szCs w:val="32"/>
        </w:rPr>
      </w:pPr>
      <w:r w:rsidRPr="001047CF">
        <w:rPr>
          <w:rFonts w:cs="Times New Roman"/>
          <w:sz w:val="32"/>
          <w:szCs w:val="32"/>
        </w:rPr>
        <w:t>Students will demonstrate high moral character, good citizenship, and pride in self, school, and community.</w:t>
      </w:r>
    </w:p>
    <w:p w:rsidR="005F7C38" w:rsidRPr="001047CF" w:rsidRDefault="005F7C38" w:rsidP="00370D6C">
      <w:pPr>
        <w:pStyle w:val="ListParagraph"/>
        <w:numPr>
          <w:ilvl w:val="0"/>
          <w:numId w:val="1"/>
        </w:numPr>
        <w:spacing w:line="259" w:lineRule="auto"/>
        <w:rPr>
          <w:rFonts w:cs="Times New Roman"/>
          <w:sz w:val="32"/>
          <w:szCs w:val="32"/>
        </w:rPr>
      </w:pPr>
      <w:r>
        <w:rPr>
          <w:rFonts w:cs="Times New Roman"/>
          <w:sz w:val="32"/>
          <w:szCs w:val="32"/>
        </w:rPr>
        <w:t>Students will</w:t>
      </w:r>
      <w:r w:rsidRPr="001047CF">
        <w:rPr>
          <w:rFonts w:cs="Times New Roman"/>
          <w:sz w:val="32"/>
          <w:szCs w:val="32"/>
        </w:rPr>
        <w:t xml:space="preserve"> </w:t>
      </w:r>
      <w:r w:rsidRPr="005F7C6B">
        <w:rPr>
          <w:rFonts w:cs="Times New Roman"/>
          <w:sz w:val="32"/>
          <w:szCs w:val="32"/>
        </w:rPr>
        <w:t>explore</w:t>
      </w:r>
      <w:r>
        <w:rPr>
          <w:rFonts w:cs="Times New Roman"/>
          <w:b/>
          <w:sz w:val="32"/>
          <w:szCs w:val="32"/>
        </w:rPr>
        <w:t xml:space="preserve"> </w:t>
      </w:r>
      <w:r>
        <w:rPr>
          <w:rFonts w:cs="Times New Roman"/>
          <w:sz w:val="32"/>
          <w:szCs w:val="32"/>
        </w:rPr>
        <w:t>the diverse</w:t>
      </w:r>
      <w:r w:rsidRPr="001047CF">
        <w:rPr>
          <w:rFonts w:cs="Times New Roman"/>
          <w:sz w:val="32"/>
          <w:szCs w:val="32"/>
        </w:rPr>
        <w:t xml:space="preserve"> opportunities that are available to them within and beyond the borders of the Baltic School District.</w:t>
      </w:r>
    </w:p>
    <w:p w:rsidR="005F7C38" w:rsidRPr="001047CF" w:rsidRDefault="005F7C38" w:rsidP="005F7C38">
      <w:pPr>
        <w:jc w:val="center"/>
        <w:rPr>
          <w:rFonts w:cs="Times New Roman"/>
          <w:b/>
          <w:sz w:val="32"/>
          <w:szCs w:val="32"/>
          <w:u w:val="single"/>
        </w:rPr>
      </w:pPr>
      <w:r w:rsidRPr="001047CF">
        <w:rPr>
          <w:rFonts w:cs="Times New Roman"/>
          <w:b/>
          <w:sz w:val="32"/>
          <w:szCs w:val="32"/>
          <w:u w:val="single"/>
        </w:rPr>
        <w:t>Parents</w:t>
      </w:r>
      <w:r>
        <w:rPr>
          <w:rFonts w:cs="Times New Roman"/>
          <w:b/>
          <w:sz w:val="32"/>
          <w:szCs w:val="32"/>
          <w:u w:val="single"/>
        </w:rPr>
        <w:t>/Guardians</w:t>
      </w:r>
    </w:p>
    <w:p w:rsidR="005F7C38" w:rsidRPr="001047CF" w:rsidRDefault="005F7C38" w:rsidP="00370D6C">
      <w:pPr>
        <w:pStyle w:val="ListParagraph"/>
        <w:numPr>
          <w:ilvl w:val="0"/>
          <w:numId w:val="2"/>
        </w:numPr>
        <w:spacing w:line="259" w:lineRule="auto"/>
        <w:rPr>
          <w:rFonts w:cs="Times New Roman"/>
          <w:sz w:val="32"/>
          <w:szCs w:val="32"/>
        </w:rPr>
      </w:pPr>
      <w:r w:rsidRPr="001047CF">
        <w:rPr>
          <w:rFonts w:cs="Times New Roman"/>
          <w:sz w:val="32"/>
          <w:szCs w:val="32"/>
        </w:rPr>
        <w:t>Parents will ensure their child attends school on a regular basis and arrives at school ready in mind and body to learn.</w:t>
      </w:r>
    </w:p>
    <w:p w:rsidR="005F7C38" w:rsidRPr="001047CF" w:rsidRDefault="005F7C38" w:rsidP="00370D6C">
      <w:pPr>
        <w:pStyle w:val="ListParagraph"/>
        <w:numPr>
          <w:ilvl w:val="0"/>
          <w:numId w:val="2"/>
        </w:numPr>
        <w:spacing w:line="259" w:lineRule="auto"/>
        <w:rPr>
          <w:rFonts w:cs="Times New Roman"/>
          <w:sz w:val="32"/>
          <w:szCs w:val="32"/>
        </w:rPr>
      </w:pPr>
      <w:r w:rsidRPr="001047CF">
        <w:rPr>
          <w:rFonts w:cs="Times New Roman"/>
          <w:sz w:val="32"/>
          <w:szCs w:val="32"/>
        </w:rPr>
        <w:t>Parents will support the academic success of their child by providing a home environment conducive to good study habits.</w:t>
      </w:r>
    </w:p>
    <w:p w:rsidR="005F7C38" w:rsidRPr="001047CF" w:rsidRDefault="005F7C38" w:rsidP="00370D6C">
      <w:pPr>
        <w:pStyle w:val="ListParagraph"/>
        <w:numPr>
          <w:ilvl w:val="0"/>
          <w:numId w:val="2"/>
        </w:numPr>
        <w:spacing w:line="259" w:lineRule="auto"/>
        <w:rPr>
          <w:rFonts w:cs="Times New Roman"/>
          <w:sz w:val="32"/>
          <w:szCs w:val="32"/>
        </w:rPr>
      </w:pPr>
      <w:r w:rsidRPr="001047CF">
        <w:rPr>
          <w:rFonts w:cs="Times New Roman"/>
          <w:sz w:val="32"/>
          <w:szCs w:val="32"/>
        </w:rPr>
        <w:t>Parents will be actively involved in their child’s education by closely collaborating with their child’s teacher(s).</w:t>
      </w:r>
    </w:p>
    <w:p w:rsidR="005F7C38" w:rsidRPr="001047CF" w:rsidRDefault="005F7C38" w:rsidP="00370D6C">
      <w:pPr>
        <w:pStyle w:val="ListParagraph"/>
        <w:numPr>
          <w:ilvl w:val="0"/>
          <w:numId w:val="2"/>
        </w:numPr>
        <w:spacing w:line="259" w:lineRule="auto"/>
        <w:rPr>
          <w:rFonts w:cs="Times New Roman"/>
          <w:sz w:val="32"/>
          <w:szCs w:val="32"/>
        </w:rPr>
      </w:pPr>
      <w:r w:rsidRPr="001047CF">
        <w:rPr>
          <w:rFonts w:cs="Times New Roman"/>
          <w:sz w:val="32"/>
          <w:szCs w:val="32"/>
        </w:rPr>
        <w:t>Parents will model good citizenship.</w:t>
      </w:r>
    </w:p>
    <w:p w:rsidR="005F7C38" w:rsidRPr="001047CF" w:rsidRDefault="005F7C38" w:rsidP="005F7C38">
      <w:pPr>
        <w:jc w:val="center"/>
        <w:rPr>
          <w:rFonts w:cs="Times New Roman"/>
          <w:sz w:val="32"/>
          <w:szCs w:val="32"/>
        </w:rPr>
      </w:pPr>
      <w:r w:rsidRPr="001047CF">
        <w:rPr>
          <w:rFonts w:cs="Times New Roman"/>
          <w:b/>
          <w:sz w:val="32"/>
          <w:szCs w:val="32"/>
          <w:u w:val="single"/>
        </w:rPr>
        <w:t>Teachers</w:t>
      </w:r>
    </w:p>
    <w:p w:rsidR="005F7C38" w:rsidRPr="001047CF" w:rsidRDefault="005F7C38" w:rsidP="00370D6C">
      <w:pPr>
        <w:pStyle w:val="ListParagraph"/>
        <w:numPr>
          <w:ilvl w:val="0"/>
          <w:numId w:val="3"/>
        </w:numPr>
        <w:spacing w:line="259" w:lineRule="auto"/>
        <w:rPr>
          <w:rFonts w:cs="Times New Roman"/>
          <w:strike/>
          <w:sz w:val="32"/>
          <w:szCs w:val="32"/>
        </w:rPr>
      </w:pPr>
      <w:r w:rsidRPr="001047CF">
        <w:rPr>
          <w:rFonts w:cs="Times New Roman"/>
          <w:sz w:val="32"/>
          <w:szCs w:val="32"/>
        </w:rPr>
        <w:t xml:space="preserve">Teachers will work </w:t>
      </w:r>
      <w:r>
        <w:rPr>
          <w:rFonts w:cs="Times New Roman"/>
          <w:sz w:val="32"/>
          <w:szCs w:val="32"/>
        </w:rPr>
        <w:t>closely with parents</w:t>
      </w:r>
      <w:r w:rsidRPr="001047CF">
        <w:rPr>
          <w:rFonts w:cs="Times New Roman"/>
          <w:sz w:val="32"/>
          <w:szCs w:val="32"/>
        </w:rPr>
        <w:t xml:space="preserve"> and community members to provide a well-rounded education for all children in the district.</w:t>
      </w:r>
    </w:p>
    <w:p w:rsidR="005F7C38" w:rsidRPr="001047CF" w:rsidRDefault="005F7C38" w:rsidP="00370D6C">
      <w:pPr>
        <w:pStyle w:val="ListParagraph"/>
        <w:numPr>
          <w:ilvl w:val="0"/>
          <w:numId w:val="3"/>
        </w:numPr>
        <w:spacing w:line="259" w:lineRule="auto"/>
        <w:rPr>
          <w:rFonts w:cs="Times New Roman"/>
          <w:strike/>
          <w:sz w:val="32"/>
          <w:szCs w:val="32"/>
        </w:rPr>
      </w:pPr>
      <w:r w:rsidRPr="001047CF">
        <w:rPr>
          <w:rFonts w:cs="Times New Roman"/>
          <w:sz w:val="32"/>
          <w:szCs w:val="32"/>
        </w:rPr>
        <w:t>Teachers will utilize effective teaching methods and will integrate academics with problem solving skills by using real life and career applications.</w:t>
      </w:r>
    </w:p>
    <w:p w:rsidR="005F7C38" w:rsidRPr="001047CF" w:rsidRDefault="005F7C38" w:rsidP="00370D6C">
      <w:pPr>
        <w:pStyle w:val="ListParagraph"/>
        <w:numPr>
          <w:ilvl w:val="0"/>
          <w:numId w:val="3"/>
        </w:numPr>
        <w:spacing w:line="259" w:lineRule="auto"/>
        <w:rPr>
          <w:rFonts w:cs="Times New Roman"/>
          <w:strike/>
          <w:sz w:val="32"/>
          <w:szCs w:val="32"/>
        </w:rPr>
      </w:pPr>
      <w:r w:rsidRPr="001047CF">
        <w:rPr>
          <w:rFonts w:cs="Times New Roman"/>
          <w:sz w:val="32"/>
          <w:szCs w:val="32"/>
        </w:rPr>
        <w:t>Teachers will believe in all students’ ability to learn and succeed, recognizing individual differences in interests and learning styles.</w:t>
      </w:r>
    </w:p>
    <w:p w:rsidR="005F7C38" w:rsidRPr="001047CF" w:rsidRDefault="005F7C38" w:rsidP="00370D6C">
      <w:pPr>
        <w:pStyle w:val="ListParagraph"/>
        <w:numPr>
          <w:ilvl w:val="0"/>
          <w:numId w:val="3"/>
        </w:numPr>
        <w:spacing w:line="259" w:lineRule="auto"/>
        <w:rPr>
          <w:rFonts w:cs="Times New Roman"/>
          <w:strike/>
          <w:sz w:val="32"/>
          <w:szCs w:val="32"/>
        </w:rPr>
      </w:pPr>
      <w:r w:rsidRPr="001047CF">
        <w:rPr>
          <w:rFonts w:cs="Times New Roman"/>
          <w:sz w:val="32"/>
          <w:szCs w:val="32"/>
        </w:rPr>
        <w:lastRenderedPageBreak/>
        <w:t>Teachers will model and teach the qualities of good citizenship and high moral character.</w:t>
      </w:r>
    </w:p>
    <w:p w:rsidR="005F7C38" w:rsidRPr="00C8481C" w:rsidRDefault="005F7C38" w:rsidP="00370D6C">
      <w:pPr>
        <w:pStyle w:val="ListParagraph"/>
        <w:numPr>
          <w:ilvl w:val="0"/>
          <w:numId w:val="3"/>
        </w:numPr>
        <w:spacing w:line="259" w:lineRule="auto"/>
        <w:rPr>
          <w:rFonts w:cs="Times New Roman"/>
          <w:strike/>
          <w:sz w:val="32"/>
          <w:szCs w:val="32"/>
        </w:rPr>
      </w:pPr>
      <w:r w:rsidRPr="001047CF">
        <w:rPr>
          <w:rFonts w:cs="Times New Roman"/>
          <w:sz w:val="32"/>
          <w:szCs w:val="32"/>
        </w:rPr>
        <w:t>Teachers will maintain their professional growth as they continue to evaluate their own effectiveness.</w:t>
      </w:r>
    </w:p>
    <w:p w:rsidR="005F7C38" w:rsidRPr="001047CF" w:rsidRDefault="005F7C38" w:rsidP="005F7C38">
      <w:pPr>
        <w:jc w:val="center"/>
        <w:rPr>
          <w:rFonts w:cs="Times New Roman"/>
          <w:strike/>
          <w:sz w:val="32"/>
          <w:szCs w:val="32"/>
        </w:rPr>
      </w:pPr>
      <w:r w:rsidRPr="001047CF">
        <w:rPr>
          <w:rFonts w:cs="Times New Roman"/>
          <w:b/>
          <w:sz w:val="32"/>
          <w:szCs w:val="32"/>
          <w:u w:val="single"/>
        </w:rPr>
        <w:t>School District and Community</w:t>
      </w:r>
    </w:p>
    <w:p w:rsidR="005F7C38" w:rsidRPr="001047CF" w:rsidRDefault="005F7C38" w:rsidP="00370D6C">
      <w:pPr>
        <w:pStyle w:val="ListParagraph"/>
        <w:numPr>
          <w:ilvl w:val="0"/>
          <w:numId w:val="4"/>
        </w:numPr>
        <w:spacing w:line="259" w:lineRule="auto"/>
        <w:rPr>
          <w:rFonts w:cs="Times New Roman"/>
          <w:sz w:val="32"/>
          <w:szCs w:val="32"/>
        </w:rPr>
      </w:pPr>
      <w:r w:rsidRPr="001047CF">
        <w:rPr>
          <w:rFonts w:cs="Times New Roman"/>
          <w:sz w:val="32"/>
          <w:szCs w:val="32"/>
        </w:rPr>
        <w:t>The School D</w:t>
      </w:r>
      <w:r>
        <w:rPr>
          <w:rFonts w:cs="Times New Roman"/>
          <w:sz w:val="32"/>
          <w:szCs w:val="32"/>
        </w:rPr>
        <w:t>istrict and Community will work</w:t>
      </w:r>
      <w:r w:rsidRPr="001047CF">
        <w:rPr>
          <w:rFonts w:cs="Times New Roman"/>
          <w:sz w:val="32"/>
          <w:szCs w:val="32"/>
        </w:rPr>
        <w:t xml:space="preserve"> </w:t>
      </w:r>
      <w:r w:rsidRPr="005F7C6B">
        <w:rPr>
          <w:rFonts w:cs="Times New Roman"/>
          <w:sz w:val="32"/>
          <w:szCs w:val="32"/>
        </w:rPr>
        <w:t>together</w:t>
      </w:r>
      <w:r>
        <w:rPr>
          <w:rFonts w:cs="Times New Roman"/>
          <w:b/>
          <w:sz w:val="32"/>
          <w:szCs w:val="32"/>
        </w:rPr>
        <w:t xml:space="preserve"> </w:t>
      </w:r>
      <w:r w:rsidRPr="001047CF">
        <w:rPr>
          <w:rFonts w:cs="Times New Roman"/>
          <w:sz w:val="32"/>
          <w:szCs w:val="32"/>
        </w:rPr>
        <w:t>to provide a safe and secure, violence and drug free environment conducive to learning.</w:t>
      </w:r>
    </w:p>
    <w:p w:rsidR="005F7C38" w:rsidRPr="001047CF" w:rsidRDefault="005F7C38" w:rsidP="00370D6C">
      <w:pPr>
        <w:pStyle w:val="ListParagraph"/>
        <w:numPr>
          <w:ilvl w:val="0"/>
          <w:numId w:val="4"/>
        </w:numPr>
        <w:spacing w:line="259" w:lineRule="auto"/>
        <w:rPr>
          <w:rFonts w:cs="Times New Roman"/>
          <w:sz w:val="32"/>
          <w:szCs w:val="32"/>
        </w:rPr>
      </w:pPr>
      <w:r w:rsidRPr="001047CF">
        <w:rPr>
          <w:rFonts w:cs="Times New Roman"/>
          <w:sz w:val="32"/>
          <w:szCs w:val="32"/>
        </w:rPr>
        <w:t>The School District and Community will be encouraged to share each other’s resources.</w:t>
      </w:r>
    </w:p>
    <w:p w:rsidR="005F7C38" w:rsidRPr="001047CF" w:rsidRDefault="005F7C38" w:rsidP="00370D6C">
      <w:pPr>
        <w:pStyle w:val="ListParagraph"/>
        <w:numPr>
          <w:ilvl w:val="0"/>
          <w:numId w:val="4"/>
        </w:numPr>
        <w:spacing w:line="259" w:lineRule="auto"/>
        <w:rPr>
          <w:rFonts w:cs="Times New Roman"/>
          <w:sz w:val="32"/>
          <w:szCs w:val="32"/>
        </w:rPr>
      </w:pPr>
      <w:r w:rsidRPr="001047CF">
        <w:rPr>
          <w:rFonts w:cs="Times New Roman"/>
          <w:sz w:val="32"/>
          <w:szCs w:val="32"/>
        </w:rPr>
        <w:t>The School District will support the recruitment, professional development, and retention of qualified staff.</w:t>
      </w:r>
    </w:p>
    <w:p w:rsidR="005F7C38" w:rsidRPr="001047CF" w:rsidRDefault="005F7C38" w:rsidP="00370D6C">
      <w:pPr>
        <w:pStyle w:val="ListParagraph"/>
        <w:numPr>
          <w:ilvl w:val="0"/>
          <w:numId w:val="4"/>
        </w:numPr>
        <w:spacing w:line="259" w:lineRule="auto"/>
        <w:rPr>
          <w:rFonts w:cs="Times New Roman"/>
          <w:sz w:val="32"/>
          <w:szCs w:val="32"/>
        </w:rPr>
      </w:pPr>
      <w:r w:rsidRPr="001047CF">
        <w:rPr>
          <w:rFonts w:cs="Times New Roman"/>
          <w:sz w:val="32"/>
          <w:szCs w:val="32"/>
        </w:rPr>
        <w:t>The School District will strive to provide up-to-date technology for students and staff.</w:t>
      </w:r>
    </w:p>
    <w:p w:rsidR="005F7C38" w:rsidRDefault="005F7C38" w:rsidP="00370D6C">
      <w:pPr>
        <w:pStyle w:val="ListParagraph"/>
        <w:numPr>
          <w:ilvl w:val="0"/>
          <w:numId w:val="4"/>
        </w:numPr>
        <w:spacing w:line="259" w:lineRule="auto"/>
        <w:rPr>
          <w:rFonts w:cs="Times New Roman"/>
          <w:sz w:val="32"/>
          <w:szCs w:val="32"/>
        </w:rPr>
      </w:pPr>
      <w:r w:rsidRPr="001047CF">
        <w:rPr>
          <w:rFonts w:cs="Times New Roman"/>
          <w:sz w:val="32"/>
          <w:szCs w:val="32"/>
        </w:rPr>
        <w:t>The School District will provide a comprehensive academic curriculum and well-rounded co-curricular programs.</w:t>
      </w:r>
    </w:p>
    <w:p w:rsidR="005F7C38" w:rsidRPr="005F7C6B" w:rsidRDefault="005F7C38" w:rsidP="00370D6C">
      <w:pPr>
        <w:pStyle w:val="ListParagraph"/>
        <w:numPr>
          <w:ilvl w:val="0"/>
          <w:numId w:val="4"/>
        </w:numPr>
        <w:spacing w:line="259" w:lineRule="auto"/>
        <w:rPr>
          <w:rFonts w:cs="Times New Roman"/>
          <w:sz w:val="32"/>
          <w:szCs w:val="32"/>
        </w:rPr>
      </w:pPr>
      <w:r w:rsidRPr="005F7C6B">
        <w:rPr>
          <w:rFonts w:cs="Times New Roman"/>
          <w:sz w:val="32"/>
          <w:szCs w:val="32"/>
        </w:rPr>
        <w:t>The School District will expose students to the diverse challenges and opportunities that are available to them within and beyond the borders of the Baltic School District.</w:t>
      </w:r>
    </w:p>
    <w:p w:rsidR="005F7C38" w:rsidRPr="001047CF" w:rsidRDefault="005F7C38" w:rsidP="005F7C38">
      <w:pPr>
        <w:rPr>
          <w:rFonts w:cs="Times New Roman"/>
          <w:sz w:val="32"/>
          <w:szCs w:val="32"/>
        </w:rPr>
      </w:pPr>
    </w:p>
    <w:p w:rsidR="005F7C38" w:rsidRDefault="005F7C38" w:rsidP="005F7C38">
      <w:pPr>
        <w:rPr>
          <w:rFonts w:cs="Times New Roman"/>
          <w:sz w:val="32"/>
          <w:szCs w:val="32"/>
        </w:rPr>
      </w:pPr>
      <w:r w:rsidRPr="001047CF">
        <w:rPr>
          <w:rFonts w:cs="Times New Roman"/>
          <w:sz w:val="32"/>
          <w:szCs w:val="32"/>
        </w:rPr>
        <w:t>Proposed by Strategic Planning Committee, April 1, 2014</w:t>
      </w:r>
    </w:p>
    <w:p w:rsidR="005F7C38" w:rsidRDefault="005F7C38" w:rsidP="005F7C38">
      <w:pPr>
        <w:rPr>
          <w:rFonts w:cs="Times New Roman"/>
          <w:sz w:val="32"/>
          <w:szCs w:val="32"/>
        </w:rPr>
      </w:pPr>
      <w:r>
        <w:rPr>
          <w:rFonts w:cs="Times New Roman"/>
          <w:sz w:val="32"/>
          <w:szCs w:val="32"/>
        </w:rPr>
        <w:t>Adopted by Baltic Board of Education, April 14, 2014</w:t>
      </w:r>
    </w:p>
    <w:p w:rsidR="005F7C38" w:rsidRDefault="005F7C38" w:rsidP="005F7C38">
      <w:pPr>
        <w:rPr>
          <w:rFonts w:cs="Times New Roman"/>
          <w:sz w:val="32"/>
          <w:szCs w:val="32"/>
        </w:rPr>
      </w:pPr>
      <w:r>
        <w:rPr>
          <w:rFonts w:cs="Times New Roman"/>
          <w:sz w:val="32"/>
          <w:szCs w:val="32"/>
        </w:rPr>
        <w:t>Proposed by Mission/Vision Committee, May 23, 2016</w:t>
      </w:r>
    </w:p>
    <w:p w:rsidR="005F7C38" w:rsidRPr="001047CF" w:rsidRDefault="005F7C38" w:rsidP="005F7C38">
      <w:pPr>
        <w:rPr>
          <w:rFonts w:cs="Times New Roman"/>
          <w:sz w:val="32"/>
          <w:szCs w:val="32"/>
        </w:rPr>
      </w:pPr>
      <w:r>
        <w:rPr>
          <w:rFonts w:cs="Times New Roman"/>
          <w:sz w:val="32"/>
          <w:szCs w:val="32"/>
        </w:rPr>
        <w:t>Adopted by Baltic Board of Education, June 9, 2016</w:t>
      </w:r>
    </w:p>
    <w:p w:rsidR="00A07E56" w:rsidRDefault="00A07E56">
      <w:pPr>
        <w:spacing w:after="200" w:line="276" w:lineRule="auto"/>
        <w:ind w:firstLine="0"/>
        <w:rPr>
          <w:rFonts w:cs="Times New Roman"/>
          <w:b/>
          <w:szCs w:val="24"/>
          <w:u w:val="single"/>
        </w:rPr>
      </w:pPr>
      <w:r>
        <w:rPr>
          <w:rFonts w:cs="Times New Roman"/>
          <w:b/>
          <w:szCs w:val="24"/>
          <w:u w:val="single"/>
        </w:rPr>
        <w:br w:type="page"/>
      </w:r>
    </w:p>
    <w:p w:rsidR="003405F8" w:rsidRPr="00F367B4" w:rsidRDefault="003405F8" w:rsidP="00F367B4">
      <w:pPr>
        <w:pStyle w:val="Heading2"/>
      </w:pPr>
      <w:bookmarkStart w:id="4" w:name="_Toc309116165"/>
      <w:bookmarkStart w:id="5" w:name="_Toc309141291"/>
      <w:bookmarkStart w:id="6" w:name="_Toc26201796"/>
      <w:r w:rsidRPr="00026FA0">
        <w:lastRenderedPageBreak/>
        <w:t>Highly Qualified Teachers</w:t>
      </w:r>
      <w:bookmarkEnd w:id="4"/>
      <w:bookmarkEnd w:id="5"/>
      <w:bookmarkEnd w:id="6"/>
    </w:p>
    <w:p w:rsidR="003405F8" w:rsidRPr="00026FA0" w:rsidRDefault="003405F8" w:rsidP="003405F8">
      <w:r w:rsidRPr="00026FA0">
        <w:t>The Baltic School District attracts highly qualified professionals through a variety of recruiting methods and job notifications. We advertise job openings within the school, local and regional newspapers, and through the Associated School Board website, as well as contacting higher education institutions. If necessary, we will attend the teacher job fair to recruit highly qualified teachers. Teachers and Title I paraprofessionals must meet the state requirements for highly qualified staff. All applicants must submit an application, references, and transcripts. All teachers and paraprofessionals must also complete a background check before wor</w:t>
      </w:r>
      <w:r w:rsidR="00BE2341">
        <w:t>king with children.  Beginning with</w:t>
      </w:r>
      <w:r w:rsidR="00BB4F43">
        <w:t xml:space="preserve"> the 2016-17</w:t>
      </w:r>
      <w:r w:rsidRPr="00A96F01">
        <w:t xml:space="preserve"> school year, </w:t>
      </w:r>
      <w:r w:rsidR="00BE2341" w:rsidRPr="00BE2341">
        <w:t xml:space="preserve">the number of </w:t>
      </w:r>
      <w:r w:rsidR="00435A24" w:rsidRPr="00BE2341">
        <w:t>classes</w:t>
      </w:r>
      <w:r w:rsidRPr="00BE2341">
        <w:t xml:space="preserve"> taug</w:t>
      </w:r>
      <w:r w:rsidR="00435A24" w:rsidRPr="00BE2341">
        <w:t>ht by highly qualified teachers</w:t>
      </w:r>
      <w:r w:rsidR="00BE2341" w:rsidRPr="00BE2341">
        <w:t xml:space="preserve"> i</w:t>
      </w:r>
      <w:r w:rsidR="00BE2341">
        <w:t>s no longer reported</w:t>
      </w:r>
      <w:r w:rsidR="00435A24" w:rsidRPr="00A96F01">
        <w:t>.</w:t>
      </w:r>
      <w:r w:rsidRPr="00A96F01">
        <w:t xml:space="preserve">  The school district</w:t>
      </w:r>
      <w:r w:rsidRPr="00026FA0">
        <w:t xml:space="preserve"> would provide professional development opportunities for all teachers and paraprofessionals who are not highly qualified.</w:t>
      </w:r>
    </w:p>
    <w:p w:rsidR="00942853" w:rsidRPr="0099663C" w:rsidRDefault="00942853" w:rsidP="0099663C">
      <w:pPr>
        <w:pStyle w:val="Heading1"/>
      </w:pPr>
      <w:bookmarkStart w:id="7" w:name="_Toc309116157"/>
      <w:bookmarkStart w:id="8" w:name="_Toc309141283"/>
      <w:bookmarkStart w:id="9" w:name="_Toc26201797"/>
      <w:r w:rsidRPr="0099663C">
        <w:t>Demographic Data</w:t>
      </w:r>
      <w:bookmarkEnd w:id="7"/>
      <w:bookmarkEnd w:id="8"/>
      <w:bookmarkEnd w:id="9"/>
    </w:p>
    <w:p w:rsidR="00F56D4E" w:rsidRPr="00026FA0" w:rsidRDefault="00F56D4E" w:rsidP="009B3011">
      <w:pPr>
        <w:pStyle w:val="Heading2"/>
      </w:pPr>
      <w:bookmarkStart w:id="10" w:name="_Toc309116158"/>
      <w:bookmarkStart w:id="11" w:name="_Toc309141284"/>
      <w:bookmarkStart w:id="12" w:name="_Toc26201798"/>
      <w:r w:rsidRPr="00026FA0">
        <w:t>District Enrollment</w:t>
      </w:r>
      <w:bookmarkEnd w:id="10"/>
      <w:bookmarkEnd w:id="11"/>
      <w:bookmarkEnd w:id="12"/>
    </w:p>
    <w:tbl>
      <w:tblPr>
        <w:tblW w:w="10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1603"/>
        <w:gridCol w:w="1603"/>
        <w:gridCol w:w="1603"/>
        <w:gridCol w:w="1603"/>
        <w:gridCol w:w="1603"/>
      </w:tblGrid>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2014-15</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2015-16</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2016-17</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2017-18</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2018-19</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Enrollment K-12* </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460.875</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477</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498</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491</w:t>
            </w:r>
          </w:p>
        </w:tc>
        <w:tc>
          <w:tcPr>
            <w:tcW w:w="1603" w:type="dxa"/>
            <w:vAlign w:val="bottom"/>
          </w:tcPr>
          <w:p w:rsidR="0038781D" w:rsidRPr="00026FA0" w:rsidRDefault="00DD7CF9" w:rsidP="0038781D">
            <w:pPr>
              <w:ind w:firstLine="0"/>
              <w:jc w:val="right"/>
              <w:rPr>
                <w:rFonts w:ascii="Calibri" w:eastAsia="Times New Roman" w:hAnsi="Calibri" w:cs="Times New Roman"/>
                <w:color w:val="000000"/>
              </w:rPr>
            </w:pPr>
            <w:r>
              <w:rPr>
                <w:rFonts w:ascii="Calibri" w:eastAsia="Times New Roman" w:hAnsi="Calibri" w:cs="Times New Roman"/>
                <w:color w:val="000000"/>
              </w:rPr>
              <w:t>479</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Enrollment K-5* </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212</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217</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229</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221</w:t>
            </w:r>
          </w:p>
        </w:tc>
        <w:tc>
          <w:tcPr>
            <w:tcW w:w="1603" w:type="dxa"/>
            <w:vAlign w:val="bottom"/>
          </w:tcPr>
          <w:p w:rsidR="0038781D" w:rsidRPr="00026FA0" w:rsidRDefault="00DD7CF9" w:rsidP="0038781D">
            <w:pPr>
              <w:ind w:firstLine="0"/>
              <w:jc w:val="right"/>
              <w:rPr>
                <w:rFonts w:ascii="Calibri" w:eastAsia="Times New Roman" w:hAnsi="Calibri" w:cs="Times New Roman"/>
                <w:color w:val="000000"/>
              </w:rPr>
            </w:pPr>
            <w:r>
              <w:rPr>
                <w:rFonts w:ascii="Calibri" w:eastAsia="Times New Roman" w:hAnsi="Calibri" w:cs="Times New Roman"/>
                <w:color w:val="000000"/>
              </w:rPr>
              <w:t>223</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Enrollment 6-8*</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100</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111</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123</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129</w:t>
            </w:r>
          </w:p>
        </w:tc>
        <w:tc>
          <w:tcPr>
            <w:tcW w:w="1603" w:type="dxa"/>
            <w:vAlign w:val="bottom"/>
          </w:tcPr>
          <w:p w:rsidR="0038781D" w:rsidRPr="00026FA0" w:rsidRDefault="00DD7CF9" w:rsidP="0038781D">
            <w:pPr>
              <w:ind w:firstLine="0"/>
              <w:jc w:val="right"/>
              <w:rPr>
                <w:rFonts w:ascii="Calibri" w:eastAsia="Times New Roman" w:hAnsi="Calibri" w:cs="Times New Roman"/>
                <w:color w:val="000000"/>
              </w:rPr>
            </w:pPr>
            <w:r>
              <w:rPr>
                <w:rFonts w:ascii="Calibri" w:eastAsia="Times New Roman" w:hAnsi="Calibri" w:cs="Times New Roman"/>
                <w:color w:val="000000"/>
              </w:rPr>
              <w:t>119</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Enrollment 9-12*</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147.875</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149</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146</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141</w:t>
            </w:r>
          </w:p>
        </w:tc>
        <w:tc>
          <w:tcPr>
            <w:tcW w:w="1603" w:type="dxa"/>
            <w:vAlign w:val="bottom"/>
          </w:tcPr>
          <w:p w:rsidR="0038781D" w:rsidRPr="00026FA0" w:rsidRDefault="00DD7CF9" w:rsidP="0038781D">
            <w:pPr>
              <w:ind w:firstLine="0"/>
              <w:jc w:val="right"/>
              <w:rPr>
                <w:rFonts w:ascii="Calibri" w:eastAsia="Times New Roman" w:hAnsi="Calibri" w:cs="Times New Roman"/>
                <w:color w:val="000000"/>
              </w:rPr>
            </w:pPr>
            <w:r>
              <w:rPr>
                <w:rFonts w:ascii="Calibri" w:eastAsia="Times New Roman" w:hAnsi="Calibri" w:cs="Times New Roman"/>
                <w:color w:val="000000"/>
              </w:rPr>
              <w:t>137</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Open Enrolled Students </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92</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98</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120</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89</w:t>
            </w:r>
          </w:p>
        </w:tc>
        <w:tc>
          <w:tcPr>
            <w:tcW w:w="1603" w:type="dxa"/>
            <w:vAlign w:val="bottom"/>
          </w:tcPr>
          <w:p w:rsidR="0038781D" w:rsidRPr="00026FA0" w:rsidRDefault="00E307FC" w:rsidP="0038781D">
            <w:pPr>
              <w:ind w:firstLine="0"/>
              <w:jc w:val="right"/>
              <w:rPr>
                <w:rFonts w:ascii="Calibri" w:eastAsia="Times New Roman" w:hAnsi="Calibri" w:cs="Times New Roman"/>
                <w:color w:val="000000"/>
              </w:rPr>
            </w:pPr>
            <w:r>
              <w:rPr>
                <w:rFonts w:ascii="Calibri" w:eastAsia="Times New Roman" w:hAnsi="Calibri" w:cs="Times New Roman"/>
                <w:color w:val="000000"/>
              </w:rPr>
              <w:t>85</w:t>
            </w:r>
          </w:p>
        </w:tc>
      </w:tr>
      <w:tr w:rsidR="0038781D" w:rsidRPr="00026FA0" w:rsidTr="001820BD">
        <w:trPr>
          <w:trHeight w:val="300"/>
        </w:trPr>
        <w:tc>
          <w:tcPr>
            <w:tcW w:w="244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District Attendance Rate </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98.75%</w:t>
            </w:r>
          </w:p>
        </w:tc>
        <w:tc>
          <w:tcPr>
            <w:tcW w:w="1603" w:type="dxa"/>
          </w:tcPr>
          <w:p w:rsidR="0038781D" w:rsidRPr="005F7C38" w:rsidRDefault="0038781D" w:rsidP="0038781D">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97.7%</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94.94%</w:t>
            </w:r>
          </w:p>
        </w:tc>
        <w:tc>
          <w:tcPr>
            <w:tcW w:w="1603" w:type="dxa"/>
            <w:vAlign w:val="bottom"/>
          </w:tcPr>
          <w:p w:rsidR="0038781D" w:rsidRPr="00026FA0" w:rsidRDefault="0038781D" w:rsidP="0038781D">
            <w:pPr>
              <w:ind w:firstLine="0"/>
              <w:jc w:val="right"/>
              <w:rPr>
                <w:rFonts w:ascii="Calibri" w:eastAsia="Times New Roman" w:hAnsi="Calibri" w:cs="Times New Roman"/>
                <w:color w:val="000000"/>
              </w:rPr>
            </w:pPr>
            <w:r>
              <w:rPr>
                <w:rFonts w:ascii="Calibri" w:eastAsia="Times New Roman" w:hAnsi="Calibri" w:cs="Times New Roman"/>
                <w:color w:val="000000"/>
              </w:rPr>
              <w:t>97.3%</w:t>
            </w:r>
          </w:p>
        </w:tc>
        <w:tc>
          <w:tcPr>
            <w:tcW w:w="1603" w:type="dxa"/>
            <w:vAlign w:val="bottom"/>
          </w:tcPr>
          <w:p w:rsidR="0038781D" w:rsidRPr="00026FA0" w:rsidRDefault="00ED3010" w:rsidP="0038781D">
            <w:pPr>
              <w:ind w:firstLine="0"/>
              <w:jc w:val="right"/>
              <w:rPr>
                <w:rFonts w:ascii="Calibri" w:eastAsia="Times New Roman" w:hAnsi="Calibri" w:cs="Times New Roman"/>
                <w:color w:val="000000"/>
              </w:rPr>
            </w:pPr>
            <w:r>
              <w:rPr>
                <w:rFonts w:ascii="Calibri" w:eastAsia="Times New Roman" w:hAnsi="Calibri" w:cs="Times New Roman"/>
                <w:color w:val="000000"/>
              </w:rPr>
              <w:t>99%</w:t>
            </w:r>
          </w:p>
        </w:tc>
      </w:tr>
    </w:tbl>
    <w:p w:rsidR="00F56D4E" w:rsidRPr="00026FA0" w:rsidRDefault="00F56D4E" w:rsidP="007C298F">
      <w:pPr>
        <w:autoSpaceDE w:val="0"/>
        <w:autoSpaceDN w:val="0"/>
        <w:adjustRightInd w:val="0"/>
        <w:rPr>
          <w:rFonts w:ascii="Arial" w:hAnsi="Arial" w:cs="Arial"/>
          <w:b/>
          <w:bCs/>
          <w:color w:val="0033CD"/>
          <w:sz w:val="18"/>
          <w:szCs w:val="18"/>
        </w:rPr>
      </w:pPr>
    </w:p>
    <w:p w:rsidR="007C298F" w:rsidRPr="00026FA0" w:rsidRDefault="007C298F" w:rsidP="00772190">
      <w:pPr>
        <w:autoSpaceDE w:val="0"/>
        <w:autoSpaceDN w:val="0"/>
        <w:adjustRightInd w:val="0"/>
        <w:rPr>
          <w:rFonts w:ascii="Arial" w:hAnsi="Arial" w:cs="Arial"/>
          <w:b/>
          <w:bCs/>
          <w:color w:val="000000" w:themeColor="text1"/>
          <w:sz w:val="18"/>
          <w:szCs w:val="18"/>
        </w:rPr>
      </w:pPr>
      <w:r w:rsidRPr="00026FA0">
        <w:rPr>
          <w:rFonts w:ascii="Arial" w:hAnsi="Arial" w:cs="Arial"/>
          <w:b/>
          <w:bCs/>
          <w:color w:val="000000" w:themeColor="text1"/>
          <w:sz w:val="18"/>
          <w:szCs w:val="18"/>
        </w:rPr>
        <w:t xml:space="preserve">*Fall Enrollment numbers for the given year </w:t>
      </w:r>
    </w:p>
    <w:p w:rsidR="00942853" w:rsidRPr="00026FA0" w:rsidRDefault="00942853" w:rsidP="009B3011">
      <w:pPr>
        <w:pStyle w:val="Heading2"/>
      </w:pPr>
      <w:bookmarkStart w:id="13" w:name="_Toc309116159"/>
      <w:bookmarkStart w:id="14" w:name="_Toc309141285"/>
      <w:bookmarkStart w:id="15" w:name="_Toc26201799"/>
      <w:r w:rsidRPr="00026FA0">
        <w:t>Student Profile</w:t>
      </w:r>
      <w:bookmarkEnd w:id="13"/>
      <w:bookmarkEnd w:id="14"/>
      <w:bookmarkEnd w:id="15"/>
    </w:p>
    <w:tbl>
      <w:tblPr>
        <w:tblW w:w="10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1062"/>
        <w:gridCol w:w="1062"/>
        <w:gridCol w:w="1062"/>
        <w:gridCol w:w="1062"/>
        <w:gridCol w:w="1062"/>
      </w:tblGrid>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p>
        </w:tc>
        <w:tc>
          <w:tcPr>
            <w:tcW w:w="1062" w:type="dxa"/>
            <w:vAlign w:val="bottom"/>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rPr>
              <w:t>2014-15</w:t>
            </w:r>
          </w:p>
        </w:tc>
        <w:tc>
          <w:tcPr>
            <w:tcW w:w="1062" w:type="dxa"/>
          </w:tcPr>
          <w:p w:rsidR="0038781D" w:rsidRPr="005F7C38" w:rsidRDefault="0038781D" w:rsidP="0038781D">
            <w:pPr>
              <w:ind w:firstLine="0"/>
              <w:rPr>
                <w:rFonts w:ascii="Calibri" w:eastAsia="Times New Roman" w:hAnsi="Calibri" w:cs="Times New Roman"/>
                <w:color w:val="000000"/>
              </w:rPr>
            </w:pPr>
            <w:r w:rsidRPr="005F7C38">
              <w:rPr>
                <w:rFonts w:ascii="Calibri" w:eastAsia="Times New Roman" w:hAnsi="Calibri" w:cs="Times New Roman"/>
                <w:color w:val="000000"/>
              </w:rPr>
              <w:t>2015-16</w:t>
            </w:r>
          </w:p>
        </w:tc>
        <w:tc>
          <w:tcPr>
            <w:tcW w:w="1062" w:type="dxa"/>
            <w:vAlign w:val="bottom"/>
          </w:tcPr>
          <w:p w:rsidR="0038781D" w:rsidRPr="00026FA0" w:rsidRDefault="0038781D" w:rsidP="0038781D">
            <w:pPr>
              <w:ind w:firstLine="0"/>
              <w:rPr>
                <w:rFonts w:ascii="Calibri" w:eastAsia="Times New Roman" w:hAnsi="Calibri" w:cs="Times New Roman"/>
                <w:color w:val="000000"/>
              </w:rPr>
            </w:pPr>
            <w:r>
              <w:rPr>
                <w:rFonts w:ascii="Calibri" w:eastAsia="Times New Roman" w:hAnsi="Calibri" w:cs="Times New Roman"/>
                <w:color w:val="000000"/>
              </w:rPr>
              <w:t>2016-17</w:t>
            </w:r>
          </w:p>
        </w:tc>
        <w:tc>
          <w:tcPr>
            <w:tcW w:w="1062" w:type="dxa"/>
            <w:vAlign w:val="bottom"/>
          </w:tcPr>
          <w:p w:rsidR="0038781D" w:rsidRPr="00026FA0" w:rsidRDefault="0038781D" w:rsidP="0038781D">
            <w:pPr>
              <w:ind w:firstLine="0"/>
              <w:rPr>
                <w:rFonts w:ascii="Calibri" w:eastAsia="Times New Roman" w:hAnsi="Calibri" w:cs="Times New Roman"/>
                <w:color w:val="000000"/>
              </w:rPr>
            </w:pPr>
            <w:r>
              <w:rPr>
                <w:rFonts w:ascii="Calibri" w:eastAsia="Times New Roman" w:hAnsi="Calibri" w:cs="Times New Roman"/>
                <w:color w:val="000000"/>
              </w:rPr>
              <w:t>2017-18</w:t>
            </w:r>
          </w:p>
        </w:tc>
        <w:tc>
          <w:tcPr>
            <w:tcW w:w="1062" w:type="dxa"/>
            <w:vAlign w:val="bottom"/>
          </w:tcPr>
          <w:p w:rsidR="0038781D" w:rsidRPr="00026FA0" w:rsidRDefault="0038781D" w:rsidP="0038781D">
            <w:pPr>
              <w:ind w:firstLine="0"/>
              <w:rPr>
                <w:rFonts w:ascii="Calibri" w:eastAsia="Times New Roman" w:hAnsi="Calibri" w:cs="Times New Roman"/>
                <w:color w:val="000000"/>
              </w:rPr>
            </w:pPr>
            <w:r>
              <w:rPr>
                <w:rFonts w:ascii="Calibri" w:eastAsia="Times New Roman" w:hAnsi="Calibri" w:cs="Times New Roman"/>
                <w:color w:val="000000"/>
              </w:rPr>
              <w:t>2018-19</w:t>
            </w:r>
          </w:p>
        </w:tc>
      </w:tr>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Student to Staff Ratio </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12.0/1</w:t>
            </w:r>
          </w:p>
        </w:tc>
        <w:tc>
          <w:tcPr>
            <w:tcW w:w="1062" w:type="dxa"/>
          </w:tcPr>
          <w:p w:rsidR="0038781D" w:rsidRPr="005F7C38" w:rsidRDefault="0038781D" w:rsidP="0038781D">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12.3/1</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12.9/1</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12.7/1</w:t>
            </w:r>
          </w:p>
        </w:tc>
        <w:tc>
          <w:tcPr>
            <w:tcW w:w="1062" w:type="dxa"/>
            <w:vAlign w:val="bottom"/>
          </w:tcPr>
          <w:p w:rsidR="0038781D" w:rsidRPr="00026FA0" w:rsidRDefault="003573F5"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12.4/1</w:t>
            </w:r>
          </w:p>
        </w:tc>
      </w:tr>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Number of Graduates </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26</w:t>
            </w:r>
          </w:p>
        </w:tc>
        <w:tc>
          <w:tcPr>
            <w:tcW w:w="1062" w:type="dxa"/>
          </w:tcPr>
          <w:p w:rsidR="0038781D" w:rsidRPr="005F7C38" w:rsidRDefault="0038781D" w:rsidP="0038781D">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35</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45</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45</w:t>
            </w:r>
          </w:p>
        </w:tc>
        <w:tc>
          <w:tcPr>
            <w:tcW w:w="1062" w:type="dxa"/>
            <w:vAlign w:val="bottom"/>
          </w:tcPr>
          <w:p w:rsidR="0038781D" w:rsidRPr="00026FA0" w:rsidRDefault="004E2A52" w:rsidP="0038781D">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r>
      <w:tr w:rsidR="0038781D" w:rsidRPr="005F7C38" w:rsidTr="001820BD">
        <w:trPr>
          <w:trHeight w:val="300"/>
        </w:trPr>
        <w:tc>
          <w:tcPr>
            <w:tcW w:w="5120" w:type="dxa"/>
            <w:shd w:val="clear" w:color="auto" w:fill="auto"/>
            <w:noWrap/>
            <w:vAlign w:val="bottom"/>
            <w:hideMark/>
          </w:tcPr>
          <w:p w:rsidR="0038781D" w:rsidRPr="005E0C00" w:rsidRDefault="0038781D" w:rsidP="0038781D">
            <w:pPr>
              <w:ind w:firstLine="0"/>
              <w:rPr>
                <w:rFonts w:ascii="Calibri" w:eastAsia="Times New Roman" w:hAnsi="Calibri" w:cs="Times New Roman"/>
                <w:color w:val="000000"/>
                <w:sz w:val="18"/>
                <w:szCs w:val="18"/>
              </w:rPr>
            </w:pPr>
            <w:r w:rsidRPr="005E0C00">
              <w:rPr>
                <w:rFonts w:ascii="Calibri" w:eastAsia="Times New Roman" w:hAnsi="Calibri" w:cs="Times New Roman"/>
                <w:color w:val="000000"/>
                <w:sz w:val="18"/>
                <w:szCs w:val="18"/>
              </w:rPr>
              <w:t>Graduation Rate (4-year cohort)</w:t>
            </w:r>
            <w:r w:rsidR="005E0C00" w:rsidRPr="005E0C00">
              <w:rPr>
                <w:rFonts w:ascii="Calibri" w:eastAsia="Times New Roman" w:hAnsi="Calibri" w:cs="Times New Roman"/>
                <w:color w:val="000000"/>
                <w:sz w:val="18"/>
                <w:szCs w:val="18"/>
              </w:rPr>
              <w:t xml:space="preserve">/HS Completion Rate </w:t>
            </w:r>
            <w:r w:rsidR="005E0C00">
              <w:rPr>
                <w:rFonts w:ascii="Calibri" w:eastAsia="Times New Roman" w:hAnsi="Calibri" w:cs="Times New Roman"/>
                <w:color w:val="000000"/>
                <w:sz w:val="18"/>
                <w:szCs w:val="18"/>
              </w:rPr>
              <w:t>in 18-19</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89%</w:t>
            </w:r>
          </w:p>
        </w:tc>
        <w:tc>
          <w:tcPr>
            <w:tcW w:w="1062" w:type="dxa"/>
          </w:tcPr>
          <w:p w:rsidR="0038781D" w:rsidRPr="005F7C38" w:rsidRDefault="0038781D" w:rsidP="0038781D">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86%</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95%</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91%</w:t>
            </w:r>
          </w:p>
        </w:tc>
        <w:tc>
          <w:tcPr>
            <w:tcW w:w="1062" w:type="dxa"/>
            <w:vAlign w:val="bottom"/>
          </w:tcPr>
          <w:p w:rsidR="0038781D" w:rsidRPr="00026FA0" w:rsidRDefault="005E0C00" w:rsidP="0038781D">
            <w:pPr>
              <w:ind w:firstLine="0"/>
              <w:jc w:val="center"/>
              <w:rPr>
                <w:rFonts w:ascii="Calibri" w:eastAsia="Times New Roman" w:hAnsi="Calibri" w:cs="Times New Roman"/>
                <w:color w:val="000000"/>
              </w:rPr>
            </w:pPr>
            <w:r>
              <w:rPr>
                <w:rFonts w:ascii="Calibri" w:eastAsia="Times New Roman" w:hAnsi="Calibri" w:cs="Times New Roman"/>
                <w:color w:val="000000"/>
              </w:rPr>
              <w:t>98%</w:t>
            </w:r>
          </w:p>
        </w:tc>
      </w:tr>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Percent of Students Eligible for Free/Reduced Lunch </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21.0%</w:t>
            </w:r>
          </w:p>
        </w:tc>
        <w:tc>
          <w:tcPr>
            <w:tcW w:w="1062" w:type="dxa"/>
          </w:tcPr>
          <w:p w:rsidR="0038781D" w:rsidRPr="005F7C38" w:rsidRDefault="0038781D" w:rsidP="0038781D">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22.2%</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13.7%</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19.1%</w:t>
            </w:r>
          </w:p>
        </w:tc>
        <w:tc>
          <w:tcPr>
            <w:tcW w:w="1062" w:type="dxa"/>
            <w:vAlign w:val="bottom"/>
          </w:tcPr>
          <w:p w:rsidR="0038781D" w:rsidRPr="00026FA0" w:rsidRDefault="00584508"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15.0%</w:t>
            </w:r>
          </w:p>
        </w:tc>
      </w:tr>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Percentage of Students with Special Needs </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11.28%</w:t>
            </w:r>
          </w:p>
        </w:tc>
        <w:tc>
          <w:tcPr>
            <w:tcW w:w="1062" w:type="dxa"/>
          </w:tcPr>
          <w:p w:rsidR="0038781D" w:rsidRPr="005F7C38" w:rsidRDefault="0038781D" w:rsidP="0038781D">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11.95%</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11.85%</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11.41%</w:t>
            </w:r>
          </w:p>
        </w:tc>
        <w:tc>
          <w:tcPr>
            <w:tcW w:w="1062" w:type="dxa"/>
            <w:vAlign w:val="bottom"/>
          </w:tcPr>
          <w:p w:rsidR="0038781D" w:rsidRPr="00026FA0" w:rsidRDefault="00623A0A" w:rsidP="0038781D">
            <w:pPr>
              <w:ind w:firstLine="0"/>
              <w:jc w:val="center"/>
              <w:rPr>
                <w:rFonts w:ascii="Calibri" w:eastAsia="Times New Roman" w:hAnsi="Calibri" w:cs="Times New Roman"/>
                <w:color w:val="000000"/>
              </w:rPr>
            </w:pPr>
            <w:r>
              <w:rPr>
                <w:rFonts w:ascii="Calibri" w:eastAsia="Times New Roman" w:hAnsi="Calibri" w:cs="Times New Roman"/>
                <w:color w:val="000000"/>
              </w:rPr>
              <w:t>11.69%</w:t>
            </w:r>
          </w:p>
        </w:tc>
      </w:tr>
      <w:tr w:rsidR="0038781D" w:rsidRPr="005F7C38" w:rsidTr="001820BD">
        <w:trPr>
          <w:trHeight w:val="300"/>
        </w:trPr>
        <w:tc>
          <w:tcPr>
            <w:tcW w:w="5120" w:type="dxa"/>
            <w:shd w:val="clear" w:color="auto" w:fill="auto"/>
            <w:noWrap/>
            <w:vAlign w:val="bottom"/>
            <w:hideMark/>
          </w:tcPr>
          <w:p w:rsidR="0038781D" w:rsidRPr="00026FA0" w:rsidRDefault="0038781D" w:rsidP="0038781D">
            <w:pPr>
              <w:ind w:firstLine="0"/>
              <w:rPr>
                <w:rFonts w:ascii="Calibri" w:eastAsia="Times New Roman" w:hAnsi="Calibri" w:cs="Times New Roman"/>
                <w:color w:val="000000"/>
              </w:rPr>
            </w:pPr>
            <w:r>
              <w:rPr>
                <w:rFonts w:ascii="Calibri" w:eastAsia="Times New Roman" w:hAnsi="Calibri" w:cs="Times New Roman"/>
                <w:color w:val="000000"/>
                <w:sz w:val="22"/>
              </w:rPr>
              <w:t>Percentage Minority (non-white)</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NR</w:t>
            </w:r>
          </w:p>
        </w:tc>
        <w:tc>
          <w:tcPr>
            <w:tcW w:w="1062" w:type="dxa"/>
          </w:tcPr>
          <w:p w:rsidR="0038781D" w:rsidRPr="005F7C38"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NR</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6.2%</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7.1%</w:t>
            </w:r>
          </w:p>
        </w:tc>
        <w:tc>
          <w:tcPr>
            <w:tcW w:w="1062" w:type="dxa"/>
            <w:vAlign w:val="bottom"/>
          </w:tcPr>
          <w:p w:rsidR="0038781D" w:rsidRPr="00026FA0" w:rsidRDefault="005A737A" w:rsidP="0038781D">
            <w:pPr>
              <w:ind w:firstLine="0"/>
              <w:jc w:val="center"/>
              <w:rPr>
                <w:rFonts w:ascii="Calibri" w:eastAsia="Times New Roman" w:hAnsi="Calibri" w:cs="Times New Roman"/>
                <w:color w:val="000000"/>
              </w:rPr>
            </w:pPr>
            <w:r>
              <w:rPr>
                <w:rFonts w:ascii="Calibri" w:eastAsia="Times New Roman" w:hAnsi="Calibri" w:cs="Times New Roman"/>
                <w:color w:val="000000"/>
              </w:rPr>
              <w:t>9.6%</w:t>
            </w:r>
          </w:p>
        </w:tc>
      </w:tr>
      <w:tr w:rsidR="0038781D" w:rsidRPr="005F7C38" w:rsidTr="001820BD">
        <w:trPr>
          <w:trHeight w:val="300"/>
        </w:trPr>
        <w:tc>
          <w:tcPr>
            <w:tcW w:w="5120" w:type="dxa"/>
            <w:shd w:val="clear" w:color="auto" w:fill="auto"/>
            <w:noWrap/>
            <w:vAlign w:val="bottom"/>
          </w:tcPr>
          <w:p w:rsidR="0038781D" w:rsidRPr="00026FA0" w:rsidRDefault="0038781D" w:rsidP="0038781D">
            <w:pPr>
              <w:ind w:firstLine="0"/>
              <w:rPr>
                <w:rFonts w:ascii="Calibri" w:eastAsia="Times New Roman" w:hAnsi="Calibri" w:cs="Times New Roman"/>
                <w:color w:val="000000"/>
              </w:rPr>
            </w:pPr>
            <w:r>
              <w:rPr>
                <w:rFonts w:ascii="Calibri" w:eastAsia="Times New Roman" w:hAnsi="Calibri" w:cs="Times New Roman"/>
                <w:color w:val="000000"/>
              </w:rPr>
              <w:t>ELL (English Language Learners</w:t>
            </w:r>
            <w:r w:rsidR="00A0762A">
              <w:rPr>
                <w:rFonts w:ascii="Calibri" w:eastAsia="Times New Roman" w:hAnsi="Calibri" w:cs="Times New Roman"/>
                <w:color w:val="000000"/>
              </w:rPr>
              <w:t>)</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4</w:t>
            </w:r>
          </w:p>
        </w:tc>
        <w:tc>
          <w:tcPr>
            <w:tcW w:w="1062" w:type="dxa"/>
          </w:tcPr>
          <w:p w:rsidR="0038781D" w:rsidRPr="005F7C38"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c>
          <w:tcPr>
            <w:tcW w:w="1062" w:type="dxa"/>
            <w:vAlign w:val="bottom"/>
          </w:tcPr>
          <w:p w:rsidR="0038781D" w:rsidRPr="00026FA0" w:rsidRDefault="0038781D" w:rsidP="0038781D">
            <w:pPr>
              <w:ind w:firstLine="0"/>
              <w:jc w:val="center"/>
              <w:rPr>
                <w:rFonts w:ascii="Calibri" w:eastAsia="Times New Roman" w:hAnsi="Calibri" w:cs="Times New Roman"/>
                <w:color w:val="000000"/>
              </w:rPr>
            </w:pPr>
            <w:r>
              <w:rPr>
                <w:rFonts w:ascii="Calibri" w:eastAsia="Times New Roman" w:hAnsi="Calibri" w:cs="Times New Roman"/>
                <w:color w:val="000000"/>
              </w:rPr>
              <w:t>3</w:t>
            </w:r>
          </w:p>
        </w:tc>
        <w:tc>
          <w:tcPr>
            <w:tcW w:w="1062" w:type="dxa"/>
            <w:vAlign w:val="bottom"/>
          </w:tcPr>
          <w:p w:rsidR="0038781D" w:rsidRPr="00026FA0" w:rsidRDefault="003573F5" w:rsidP="0038781D">
            <w:pPr>
              <w:ind w:firstLine="0"/>
              <w:jc w:val="center"/>
              <w:rPr>
                <w:rFonts w:ascii="Calibri" w:eastAsia="Times New Roman" w:hAnsi="Calibri" w:cs="Times New Roman"/>
                <w:color w:val="000000"/>
              </w:rPr>
            </w:pPr>
            <w:r>
              <w:rPr>
                <w:rFonts w:ascii="Calibri" w:eastAsia="Times New Roman" w:hAnsi="Calibri" w:cs="Times New Roman"/>
                <w:color w:val="000000"/>
              </w:rPr>
              <w:t>8</w:t>
            </w:r>
          </w:p>
        </w:tc>
      </w:tr>
    </w:tbl>
    <w:p w:rsidR="00942853" w:rsidRDefault="00942853" w:rsidP="00942853">
      <w:pPr>
        <w:autoSpaceDE w:val="0"/>
        <w:autoSpaceDN w:val="0"/>
        <w:adjustRightInd w:val="0"/>
        <w:rPr>
          <w:rFonts w:ascii="Arial" w:hAnsi="Arial" w:cs="Arial"/>
          <w:b/>
          <w:bCs/>
          <w:color w:val="0033CD"/>
          <w:sz w:val="18"/>
          <w:szCs w:val="18"/>
        </w:rPr>
      </w:pPr>
    </w:p>
    <w:p w:rsidR="00DF3369" w:rsidRPr="00026FA0" w:rsidRDefault="00DF3369" w:rsidP="00942853">
      <w:pPr>
        <w:autoSpaceDE w:val="0"/>
        <w:autoSpaceDN w:val="0"/>
        <w:adjustRightInd w:val="0"/>
        <w:rPr>
          <w:rFonts w:ascii="Arial" w:hAnsi="Arial" w:cs="Arial"/>
          <w:b/>
          <w:bCs/>
          <w:color w:val="0033CD"/>
          <w:sz w:val="18"/>
          <w:szCs w:val="18"/>
        </w:rPr>
      </w:pPr>
    </w:p>
    <w:p w:rsidR="0098715E" w:rsidRPr="00026FA0" w:rsidRDefault="0098715E" w:rsidP="00772190">
      <w:pPr>
        <w:pStyle w:val="Heading2"/>
      </w:pPr>
      <w:bookmarkStart w:id="16" w:name="_Toc309116160"/>
      <w:bookmarkStart w:id="17" w:name="_Toc309141286"/>
      <w:bookmarkStart w:id="18" w:name="_Toc26201800"/>
      <w:r w:rsidRPr="00026FA0">
        <w:t>Staff Profile</w:t>
      </w:r>
      <w:bookmarkEnd w:id="16"/>
      <w:bookmarkEnd w:id="17"/>
      <w:bookmarkEnd w:id="18"/>
    </w:p>
    <w:tbl>
      <w:tblPr>
        <w:tblW w:w="10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598"/>
        <w:gridCol w:w="1598"/>
        <w:gridCol w:w="1598"/>
        <w:gridCol w:w="1598"/>
        <w:gridCol w:w="1598"/>
      </w:tblGrid>
      <w:tr w:rsidR="00DF3369" w:rsidRPr="00026FA0"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p>
        </w:tc>
        <w:tc>
          <w:tcPr>
            <w:tcW w:w="1598" w:type="dxa"/>
            <w:vAlign w:val="bottom"/>
          </w:tcPr>
          <w:p w:rsidR="00DF3369" w:rsidRPr="00026FA0" w:rsidRDefault="0038781D" w:rsidP="00DF3369">
            <w:pPr>
              <w:ind w:firstLine="0"/>
              <w:rPr>
                <w:rFonts w:ascii="Calibri" w:eastAsia="Times New Roman" w:hAnsi="Calibri" w:cs="Times New Roman"/>
                <w:color w:val="000000"/>
              </w:rPr>
            </w:pPr>
            <w:r>
              <w:rPr>
                <w:rFonts w:ascii="Calibri" w:eastAsia="Times New Roman" w:hAnsi="Calibri" w:cs="Times New Roman"/>
                <w:color w:val="000000"/>
              </w:rPr>
              <w:t>2014-15</w:t>
            </w:r>
          </w:p>
        </w:tc>
        <w:tc>
          <w:tcPr>
            <w:tcW w:w="1598" w:type="dxa"/>
            <w:vAlign w:val="bottom"/>
          </w:tcPr>
          <w:p w:rsidR="00DF3369" w:rsidRPr="00026FA0" w:rsidRDefault="0038781D" w:rsidP="00DF3369">
            <w:pPr>
              <w:ind w:firstLine="0"/>
              <w:rPr>
                <w:rFonts w:ascii="Calibri" w:eastAsia="Times New Roman" w:hAnsi="Calibri" w:cs="Times New Roman"/>
                <w:color w:val="000000"/>
              </w:rPr>
            </w:pPr>
            <w:r>
              <w:rPr>
                <w:rFonts w:ascii="Calibri" w:eastAsia="Times New Roman" w:hAnsi="Calibri" w:cs="Times New Roman"/>
                <w:color w:val="000000"/>
              </w:rPr>
              <w:t>2015-16</w:t>
            </w:r>
          </w:p>
        </w:tc>
        <w:tc>
          <w:tcPr>
            <w:tcW w:w="1598" w:type="dxa"/>
            <w:vAlign w:val="bottom"/>
          </w:tcPr>
          <w:p w:rsidR="00DF3369" w:rsidRPr="00026FA0" w:rsidRDefault="0038781D" w:rsidP="00DF3369">
            <w:pPr>
              <w:ind w:firstLine="0"/>
              <w:rPr>
                <w:rFonts w:ascii="Calibri" w:eastAsia="Times New Roman" w:hAnsi="Calibri" w:cs="Times New Roman"/>
                <w:color w:val="000000"/>
              </w:rPr>
            </w:pPr>
            <w:r>
              <w:rPr>
                <w:rFonts w:ascii="Calibri" w:eastAsia="Times New Roman" w:hAnsi="Calibri" w:cs="Times New Roman"/>
                <w:color w:val="000000"/>
              </w:rPr>
              <w:t>2016-17</w:t>
            </w:r>
          </w:p>
        </w:tc>
        <w:tc>
          <w:tcPr>
            <w:tcW w:w="1598" w:type="dxa"/>
            <w:vAlign w:val="bottom"/>
          </w:tcPr>
          <w:p w:rsidR="00DF3369" w:rsidRPr="005F7C38" w:rsidRDefault="0038781D" w:rsidP="00DF3369">
            <w:pPr>
              <w:ind w:firstLine="0"/>
              <w:rPr>
                <w:rFonts w:ascii="Calibri" w:eastAsia="Times New Roman" w:hAnsi="Calibri" w:cs="Times New Roman"/>
                <w:color w:val="000000"/>
              </w:rPr>
            </w:pPr>
            <w:r>
              <w:rPr>
                <w:rFonts w:ascii="Calibri" w:eastAsia="Times New Roman" w:hAnsi="Calibri" w:cs="Times New Roman"/>
                <w:color w:val="000000"/>
              </w:rPr>
              <w:t>2017-18</w:t>
            </w:r>
          </w:p>
        </w:tc>
        <w:tc>
          <w:tcPr>
            <w:tcW w:w="1598" w:type="dxa"/>
          </w:tcPr>
          <w:p w:rsidR="00DF3369" w:rsidRPr="00026FA0" w:rsidRDefault="0038781D" w:rsidP="00DF3369">
            <w:pPr>
              <w:ind w:firstLine="0"/>
              <w:rPr>
                <w:rFonts w:ascii="Calibri" w:eastAsia="Times New Roman" w:hAnsi="Calibri" w:cs="Times New Roman"/>
                <w:color w:val="000000"/>
              </w:rPr>
            </w:pPr>
            <w:r>
              <w:rPr>
                <w:rFonts w:ascii="Calibri" w:eastAsia="Times New Roman" w:hAnsi="Calibri" w:cs="Times New Roman"/>
                <w:color w:val="000000"/>
              </w:rPr>
              <w:t>2018-19</w:t>
            </w:r>
          </w:p>
        </w:tc>
      </w:tr>
      <w:tr w:rsidR="00DF3369" w:rsidRPr="00026FA0"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r w:rsidRPr="00026FA0">
              <w:rPr>
                <w:rFonts w:ascii="Calibri" w:eastAsia="Times New Roman" w:hAnsi="Calibri" w:cs="Times New Roman"/>
                <w:color w:val="000000"/>
                <w:sz w:val="22"/>
              </w:rPr>
              <w:t>Certified Instructional Staff (#FTE)</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39.44</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38.70</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38.7</w:t>
            </w:r>
          </w:p>
        </w:tc>
        <w:tc>
          <w:tcPr>
            <w:tcW w:w="1598" w:type="dxa"/>
            <w:vAlign w:val="bottom"/>
          </w:tcPr>
          <w:p w:rsidR="00DF3369" w:rsidRPr="005F7C38"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38.7</w:t>
            </w:r>
          </w:p>
        </w:tc>
        <w:tc>
          <w:tcPr>
            <w:tcW w:w="1598" w:type="dxa"/>
          </w:tcPr>
          <w:p w:rsidR="003140D2" w:rsidRDefault="003140D2" w:rsidP="00DF3369">
            <w:pPr>
              <w:ind w:firstLine="0"/>
              <w:jc w:val="center"/>
              <w:rPr>
                <w:rFonts w:ascii="Calibri" w:eastAsia="Times New Roman" w:hAnsi="Calibri" w:cs="Times New Roman"/>
                <w:color w:val="000000"/>
              </w:rPr>
            </w:pPr>
          </w:p>
          <w:p w:rsidR="00DF3369" w:rsidRPr="00026FA0" w:rsidRDefault="003140D2"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38.7</w:t>
            </w:r>
          </w:p>
        </w:tc>
      </w:tr>
      <w:tr w:rsidR="00DF3369" w:rsidRPr="00026FA0"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r w:rsidRPr="00026FA0">
              <w:rPr>
                <w:rFonts w:ascii="Calibri" w:eastAsia="Times New Roman" w:hAnsi="Calibri" w:cs="Times New Roman"/>
                <w:color w:val="000000"/>
                <w:sz w:val="22"/>
              </w:rPr>
              <w:t>Average Years of Experience</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12.0</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12</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12</w:t>
            </w:r>
          </w:p>
        </w:tc>
        <w:tc>
          <w:tcPr>
            <w:tcW w:w="1598" w:type="dxa"/>
            <w:vAlign w:val="bottom"/>
          </w:tcPr>
          <w:p w:rsidR="00DF3369" w:rsidRPr="005F7C38"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13</w:t>
            </w:r>
          </w:p>
        </w:tc>
        <w:tc>
          <w:tcPr>
            <w:tcW w:w="1598" w:type="dxa"/>
          </w:tcPr>
          <w:p w:rsidR="00C464F7" w:rsidRDefault="00C464F7" w:rsidP="00DF3369">
            <w:pPr>
              <w:ind w:firstLine="0"/>
              <w:jc w:val="center"/>
              <w:rPr>
                <w:rFonts w:ascii="Calibri" w:eastAsia="Times New Roman" w:hAnsi="Calibri" w:cs="Times New Roman"/>
                <w:color w:val="000000"/>
              </w:rPr>
            </w:pPr>
          </w:p>
          <w:p w:rsidR="00DF3369" w:rsidRPr="00026FA0" w:rsidRDefault="00C464F7" w:rsidP="00DF3369">
            <w:pPr>
              <w:ind w:firstLine="0"/>
              <w:jc w:val="center"/>
              <w:rPr>
                <w:rFonts w:ascii="Calibri" w:eastAsia="Times New Roman" w:hAnsi="Calibri" w:cs="Times New Roman"/>
                <w:color w:val="000000"/>
              </w:rPr>
            </w:pPr>
            <w:r>
              <w:rPr>
                <w:rFonts w:ascii="Calibri" w:eastAsia="Times New Roman" w:hAnsi="Calibri" w:cs="Times New Roman"/>
                <w:color w:val="000000"/>
              </w:rPr>
              <w:t>15.3</w:t>
            </w:r>
          </w:p>
        </w:tc>
      </w:tr>
      <w:tr w:rsidR="00DF3369" w:rsidRPr="00026FA0"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r w:rsidRPr="00026FA0">
              <w:rPr>
                <w:rFonts w:ascii="Calibri" w:eastAsia="Times New Roman" w:hAnsi="Calibri" w:cs="Times New Roman"/>
                <w:color w:val="000000"/>
                <w:sz w:val="22"/>
              </w:rPr>
              <w:t>% With Advanced Degrees</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44%</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43%</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41%</w:t>
            </w:r>
          </w:p>
        </w:tc>
        <w:tc>
          <w:tcPr>
            <w:tcW w:w="1598" w:type="dxa"/>
            <w:vAlign w:val="bottom"/>
          </w:tcPr>
          <w:p w:rsidR="00DF3369" w:rsidRPr="005F7C38"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46%</w:t>
            </w:r>
          </w:p>
        </w:tc>
        <w:tc>
          <w:tcPr>
            <w:tcW w:w="1598" w:type="dxa"/>
          </w:tcPr>
          <w:p w:rsidR="00450A5C" w:rsidRDefault="00450A5C" w:rsidP="00DF3369">
            <w:pPr>
              <w:ind w:firstLine="0"/>
              <w:jc w:val="center"/>
              <w:rPr>
                <w:rFonts w:ascii="Calibri" w:eastAsia="Times New Roman" w:hAnsi="Calibri" w:cs="Times New Roman"/>
                <w:color w:val="000000"/>
              </w:rPr>
            </w:pPr>
          </w:p>
          <w:p w:rsidR="00DF3369" w:rsidRPr="00026FA0" w:rsidRDefault="00450A5C"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42%</w:t>
            </w:r>
          </w:p>
        </w:tc>
      </w:tr>
      <w:tr w:rsidR="00DF3369" w:rsidRPr="00026FA0"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r w:rsidRPr="00026FA0">
              <w:rPr>
                <w:rFonts w:ascii="Calibri" w:eastAsia="Times New Roman" w:hAnsi="Calibri" w:cs="Times New Roman"/>
                <w:color w:val="000000"/>
                <w:sz w:val="22"/>
              </w:rPr>
              <w:t>Classes Not Taught by Highly Qualified Teachers</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5.9%</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3.3%</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No longer reported</w:t>
            </w:r>
          </w:p>
        </w:tc>
        <w:tc>
          <w:tcPr>
            <w:tcW w:w="1598" w:type="dxa"/>
            <w:vAlign w:val="bottom"/>
          </w:tcPr>
          <w:p w:rsidR="00DF3369" w:rsidRPr="005F7C38" w:rsidRDefault="0038781D" w:rsidP="009D0212">
            <w:pPr>
              <w:ind w:firstLine="0"/>
              <w:jc w:val="center"/>
              <w:rPr>
                <w:rFonts w:ascii="Calibri" w:eastAsia="Times New Roman" w:hAnsi="Calibri" w:cs="Times New Roman"/>
                <w:color w:val="000000"/>
              </w:rPr>
            </w:pPr>
            <w:r>
              <w:rPr>
                <w:rFonts w:ascii="Calibri" w:eastAsia="Times New Roman" w:hAnsi="Calibri" w:cs="Times New Roman"/>
                <w:color w:val="000000"/>
              </w:rPr>
              <w:t>No longer reported</w:t>
            </w:r>
          </w:p>
        </w:tc>
        <w:tc>
          <w:tcPr>
            <w:tcW w:w="1598" w:type="dxa"/>
          </w:tcPr>
          <w:p w:rsidR="00ED3010" w:rsidRDefault="00ED3010" w:rsidP="009D0212">
            <w:pPr>
              <w:ind w:firstLine="0"/>
              <w:jc w:val="center"/>
              <w:rPr>
                <w:rFonts w:ascii="Calibri" w:eastAsia="Times New Roman" w:hAnsi="Calibri" w:cs="Times New Roman"/>
                <w:color w:val="000000"/>
              </w:rPr>
            </w:pPr>
          </w:p>
          <w:p w:rsidR="00DF3369" w:rsidRPr="00026FA0" w:rsidRDefault="00ED3010" w:rsidP="009D0212">
            <w:pPr>
              <w:ind w:firstLine="0"/>
              <w:jc w:val="center"/>
              <w:rPr>
                <w:rFonts w:ascii="Calibri" w:eastAsia="Times New Roman" w:hAnsi="Calibri" w:cs="Times New Roman"/>
                <w:color w:val="000000"/>
              </w:rPr>
            </w:pPr>
            <w:r>
              <w:rPr>
                <w:rFonts w:ascii="Calibri" w:eastAsia="Times New Roman" w:hAnsi="Calibri" w:cs="Times New Roman"/>
                <w:color w:val="000000"/>
              </w:rPr>
              <w:t>No longer reported</w:t>
            </w:r>
          </w:p>
        </w:tc>
      </w:tr>
      <w:tr w:rsidR="00DF3369" w:rsidRPr="00AA6B35" w:rsidTr="00486D9B">
        <w:trPr>
          <w:trHeight w:val="300"/>
        </w:trPr>
        <w:tc>
          <w:tcPr>
            <w:tcW w:w="2440" w:type="dxa"/>
            <w:shd w:val="clear" w:color="auto" w:fill="auto"/>
            <w:noWrap/>
            <w:vAlign w:val="bottom"/>
            <w:hideMark/>
          </w:tcPr>
          <w:p w:rsidR="00DF3369" w:rsidRPr="00026FA0" w:rsidRDefault="00DF3369" w:rsidP="00DF3369">
            <w:pPr>
              <w:ind w:firstLine="0"/>
              <w:rPr>
                <w:rFonts w:ascii="Calibri" w:eastAsia="Times New Roman" w:hAnsi="Calibri" w:cs="Times New Roman"/>
                <w:color w:val="000000"/>
              </w:rPr>
            </w:pPr>
            <w:r w:rsidRPr="00026FA0">
              <w:rPr>
                <w:rFonts w:ascii="Calibri" w:eastAsia="Times New Roman" w:hAnsi="Calibri" w:cs="Times New Roman"/>
                <w:color w:val="000000"/>
                <w:sz w:val="22"/>
              </w:rPr>
              <w:t>Average Teacher Salary</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$37,272</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$38,691</w:t>
            </w:r>
          </w:p>
        </w:tc>
        <w:tc>
          <w:tcPr>
            <w:tcW w:w="1598" w:type="dxa"/>
            <w:vAlign w:val="bottom"/>
          </w:tcPr>
          <w:p w:rsidR="00DF3369" w:rsidRPr="00026FA0"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$46,006</w:t>
            </w:r>
          </w:p>
        </w:tc>
        <w:tc>
          <w:tcPr>
            <w:tcW w:w="1598" w:type="dxa"/>
            <w:vAlign w:val="bottom"/>
          </w:tcPr>
          <w:p w:rsidR="00DF3369" w:rsidRPr="005F7C38" w:rsidRDefault="0038781D"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$46,921</w:t>
            </w:r>
          </w:p>
        </w:tc>
        <w:tc>
          <w:tcPr>
            <w:tcW w:w="1598" w:type="dxa"/>
          </w:tcPr>
          <w:p w:rsidR="00DF3369" w:rsidRPr="00026FA0" w:rsidRDefault="006B4AEC" w:rsidP="00DF3369">
            <w:pPr>
              <w:ind w:firstLine="0"/>
              <w:jc w:val="center"/>
              <w:rPr>
                <w:rFonts w:ascii="Calibri" w:eastAsia="Times New Roman" w:hAnsi="Calibri" w:cs="Times New Roman"/>
                <w:color w:val="000000"/>
              </w:rPr>
            </w:pPr>
            <w:r>
              <w:rPr>
                <w:rFonts w:ascii="Calibri" w:eastAsia="Times New Roman" w:hAnsi="Calibri" w:cs="Times New Roman"/>
                <w:color w:val="000000"/>
              </w:rPr>
              <w:t>$47,835</w:t>
            </w:r>
          </w:p>
        </w:tc>
      </w:tr>
    </w:tbl>
    <w:p w:rsidR="003405F8" w:rsidRPr="00026FA0" w:rsidRDefault="00195C9B" w:rsidP="003405F8">
      <w:pPr>
        <w:pStyle w:val="Heading2"/>
      </w:pPr>
      <w:bookmarkStart w:id="19" w:name="_Toc309116167"/>
      <w:bookmarkStart w:id="20" w:name="_Toc309141293"/>
      <w:bookmarkStart w:id="21" w:name="_Toc26201801"/>
      <w:bookmarkStart w:id="22" w:name="_Toc309116161"/>
      <w:bookmarkStart w:id="23" w:name="_Toc309141287"/>
      <w:r>
        <w:lastRenderedPageBreak/>
        <w:t xml:space="preserve">Special Education </w:t>
      </w:r>
      <w:r w:rsidR="003405F8" w:rsidRPr="00026FA0">
        <w:t>Disability Prevalence</w:t>
      </w:r>
      <w:bookmarkEnd w:id="19"/>
      <w:bookmarkEnd w:id="20"/>
      <w:bookmarkEnd w:id="21"/>
    </w:p>
    <w:tbl>
      <w:tblPr>
        <w:tblW w:w="10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590"/>
        <w:gridCol w:w="1590"/>
        <w:gridCol w:w="1590"/>
        <w:gridCol w:w="1590"/>
        <w:gridCol w:w="1590"/>
      </w:tblGrid>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p>
        </w:tc>
        <w:tc>
          <w:tcPr>
            <w:tcW w:w="1590" w:type="dxa"/>
            <w:vAlign w:val="bottom"/>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rPr>
              <w:t>2014-15</w:t>
            </w:r>
          </w:p>
        </w:tc>
        <w:tc>
          <w:tcPr>
            <w:tcW w:w="1590" w:type="dxa"/>
          </w:tcPr>
          <w:p w:rsidR="00EA745D" w:rsidRPr="005F7C38" w:rsidRDefault="00EA745D" w:rsidP="00C7029F">
            <w:pPr>
              <w:ind w:firstLine="0"/>
              <w:rPr>
                <w:rFonts w:ascii="Calibri" w:eastAsia="Times New Roman" w:hAnsi="Calibri" w:cs="Times New Roman"/>
                <w:color w:val="000000"/>
              </w:rPr>
            </w:pPr>
            <w:r w:rsidRPr="005F7C38">
              <w:rPr>
                <w:rFonts w:ascii="Calibri" w:eastAsia="Times New Roman" w:hAnsi="Calibri" w:cs="Times New Roman"/>
                <w:color w:val="000000"/>
              </w:rPr>
              <w:t>2015-16</w:t>
            </w:r>
          </w:p>
        </w:tc>
        <w:tc>
          <w:tcPr>
            <w:tcW w:w="1590" w:type="dxa"/>
            <w:vAlign w:val="bottom"/>
          </w:tcPr>
          <w:p w:rsidR="00EA745D" w:rsidRPr="00026FA0" w:rsidRDefault="00EA745D" w:rsidP="00C7029F">
            <w:pPr>
              <w:ind w:firstLine="0"/>
              <w:rPr>
                <w:rFonts w:ascii="Calibri" w:eastAsia="Times New Roman" w:hAnsi="Calibri" w:cs="Times New Roman"/>
                <w:color w:val="000000"/>
              </w:rPr>
            </w:pPr>
            <w:r>
              <w:rPr>
                <w:rFonts w:ascii="Calibri" w:eastAsia="Times New Roman" w:hAnsi="Calibri" w:cs="Times New Roman"/>
                <w:color w:val="000000"/>
              </w:rPr>
              <w:t>2016-17</w:t>
            </w:r>
          </w:p>
        </w:tc>
        <w:tc>
          <w:tcPr>
            <w:tcW w:w="1590" w:type="dxa"/>
            <w:vAlign w:val="bottom"/>
          </w:tcPr>
          <w:p w:rsidR="00EA745D" w:rsidRPr="00026FA0" w:rsidRDefault="00EA745D" w:rsidP="00C7029F">
            <w:pPr>
              <w:ind w:firstLine="0"/>
              <w:rPr>
                <w:rFonts w:ascii="Calibri" w:eastAsia="Times New Roman" w:hAnsi="Calibri" w:cs="Times New Roman"/>
                <w:color w:val="000000"/>
              </w:rPr>
            </w:pPr>
            <w:r>
              <w:rPr>
                <w:rFonts w:ascii="Calibri" w:eastAsia="Times New Roman" w:hAnsi="Calibri" w:cs="Times New Roman"/>
                <w:color w:val="000000"/>
              </w:rPr>
              <w:t>2017-18</w:t>
            </w:r>
          </w:p>
        </w:tc>
        <w:tc>
          <w:tcPr>
            <w:tcW w:w="1590" w:type="dxa"/>
            <w:vAlign w:val="bottom"/>
          </w:tcPr>
          <w:p w:rsidR="00EA745D" w:rsidRPr="00026FA0" w:rsidRDefault="00EA745D" w:rsidP="00C7029F">
            <w:pPr>
              <w:ind w:firstLine="0"/>
              <w:rPr>
                <w:rFonts w:ascii="Calibri" w:eastAsia="Times New Roman" w:hAnsi="Calibri" w:cs="Times New Roman"/>
                <w:color w:val="000000"/>
              </w:rPr>
            </w:pPr>
            <w:r>
              <w:rPr>
                <w:rFonts w:ascii="Calibri" w:eastAsia="Times New Roman" w:hAnsi="Calibri" w:cs="Times New Roman"/>
                <w:color w:val="000000"/>
              </w:rPr>
              <w:t>2018-19</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Autism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Speech/Language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Cognitive Impairment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Learning Disabled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21</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23</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23</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Multiple Disabilities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Orthopedic Impairments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Emotionally Disturbed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Other Health Impaired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10</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17</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21</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18</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16</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Developmental Delay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Visually Impaired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Hearing Impaired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Deaf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Deaf-Blind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Traumatic Brain Injury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EA745D" w:rsidRPr="00026FA0" w:rsidTr="00EA745D">
        <w:trPr>
          <w:trHeight w:val="300"/>
        </w:trPr>
        <w:tc>
          <w:tcPr>
            <w:tcW w:w="2480" w:type="dxa"/>
            <w:shd w:val="clear" w:color="auto" w:fill="auto"/>
            <w:noWrap/>
            <w:vAlign w:val="bottom"/>
            <w:hideMark/>
          </w:tcPr>
          <w:p w:rsidR="00EA745D" w:rsidRPr="00026FA0" w:rsidRDefault="00EA745D"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Total Child Count </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54</w:t>
            </w:r>
          </w:p>
        </w:tc>
        <w:tc>
          <w:tcPr>
            <w:tcW w:w="1590" w:type="dxa"/>
          </w:tcPr>
          <w:p w:rsidR="00EA745D" w:rsidRPr="005F7C38" w:rsidRDefault="00EA745D"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63</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62</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59</w:t>
            </w:r>
          </w:p>
        </w:tc>
        <w:tc>
          <w:tcPr>
            <w:tcW w:w="1590" w:type="dxa"/>
            <w:vAlign w:val="bottom"/>
          </w:tcPr>
          <w:p w:rsidR="00EA745D" w:rsidRPr="00026FA0" w:rsidRDefault="00EA745D" w:rsidP="00C7029F">
            <w:pPr>
              <w:ind w:firstLine="0"/>
              <w:jc w:val="center"/>
              <w:rPr>
                <w:rFonts w:ascii="Calibri" w:eastAsia="Times New Roman" w:hAnsi="Calibri" w:cs="Times New Roman"/>
                <w:color w:val="000000"/>
              </w:rPr>
            </w:pPr>
            <w:r>
              <w:rPr>
                <w:rFonts w:ascii="Calibri" w:eastAsia="Times New Roman" w:hAnsi="Calibri" w:cs="Times New Roman"/>
                <w:color w:val="000000"/>
              </w:rPr>
              <w:t>61</w:t>
            </w:r>
          </w:p>
        </w:tc>
      </w:tr>
    </w:tbl>
    <w:p w:rsidR="003405F8" w:rsidRPr="00026FA0" w:rsidRDefault="003405F8" w:rsidP="003405F8">
      <w:pPr>
        <w:autoSpaceDE w:val="0"/>
        <w:autoSpaceDN w:val="0"/>
        <w:adjustRightInd w:val="0"/>
        <w:rPr>
          <w:rFonts w:ascii="Arial" w:hAnsi="Arial" w:cs="Arial"/>
          <w:i/>
          <w:iCs/>
          <w:color w:val="000000"/>
          <w:sz w:val="16"/>
          <w:szCs w:val="16"/>
        </w:rPr>
      </w:pPr>
    </w:p>
    <w:p w:rsidR="003405F8" w:rsidRPr="00026FA0" w:rsidRDefault="003405F8" w:rsidP="003405F8">
      <w:pPr>
        <w:autoSpaceDE w:val="0"/>
        <w:autoSpaceDN w:val="0"/>
        <w:adjustRightInd w:val="0"/>
        <w:rPr>
          <w:rFonts w:ascii="Arial" w:hAnsi="Arial" w:cs="Arial"/>
          <w:i/>
          <w:iCs/>
          <w:color w:val="000000"/>
          <w:sz w:val="16"/>
          <w:szCs w:val="16"/>
        </w:rPr>
      </w:pPr>
      <w:r w:rsidRPr="00026FA0">
        <w:rPr>
          <w:rFonts w:ascii="Arial" w:hAnsi="Arial" w:cs="Arial"/>
          <w:i/>
          <w:iCs/>
          <w:color w:val="000000"/>
          <w:sz w:val="16"/>
          <w:szCs w:val="16"/>
        </w:rPr>
        <w:t>* Due to the rules of confidentiality, any category with fewer than 10 students will be identified with an asterisk (*).</w:t>
      </w:r>
    </w:p>
    <w:p w:rsidR="003405F8" w:rsidRPr="00026FA0" w:rsidRDefault="003405F8" w:rsidP="003405F8">
      <w:pPr>
        <w:pStyle w:val="Heading2"/>
      </w:pPr>
      <w:bookmarkStart w:id="24" w:name="_Toc309116168"/>
      <w:bookmarkStart w:id="25" w:name="_Toc309141294"/>
      <w:bookmarkStart w:id="26" w:name="_Toc26201802"/>
      <w:r w:rsidRPr="00026FA0">
        <w:t>Special Education Placement Categories</w:t>
      </w:r>
      <w:bookmarkEnd w:id="24"/>
      <w:bookmarkEnd w:id="25"/>
      <w:bookmarkEnd w:id="26"/>
    </w:p>
    <w:tbl>
      <w:tblPr>
        <w:tblW w:w="10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310"/>
        <w:gridCol w:w="1310"/>
        <w:gridCol w:w="1310"/>
        <w:gridCol w:w="1310"/>
        <w:gridCol w:w="1310"/>
      </w:tblGrid>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p>
        </w:tc>
        <w:tc>
          <w:tcPr>
            <w:tcW w:w="1310" w:type="dxa"/>
            <w:vAlign w:val="bottom"/>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rPr>
              <w:t>2014-15</w:t>
            </w:r>
          </w:p>
        </w:tc>
        <w:tc>
          <w:tcPr>
            <w:tcW w:w="1310" w:type="dxa"/>
          </w:tcPr>
          <w:p w:rsidR="00C7029F" w:rsidRPr="005F7C38" w:rsidRDefault="00C7029F" w:rsidP="00C7029F">
            <w:pPr>
              <w:ind w:firstLine="0"/>
              <w:rPr>
                <w:rFonts w:ascii="Calibri" w:eastAsia="Times New Roman" w:hAnsi="Calibri" w:cs="Times New Roman"/>
                <w:color w:val="000000"/>
              </w:rPr>
            </w:pPr>
            <w:r w:rsidRPr="005F7C38">
              <w:rPr>
                <w:rFonts w:ascii="Calibri" w:eastAsia="Times New Roman" w:hAnsi="Calibri" w:cs="Times New Roman"/>
                <w:color w:val="000000"/>
              </w:rPr>
              <w:t>2015-16</w:t>
            </w:r>
          </w:p>
        </w:tc>
        <w:tc>
          <w:tcPr>
            <w:tcW w:w="1310" w:type="dxa"/>
            <w:vAlign w:val="bottom"/>
          </w:tcPr>
          <w:p w:rsidR="00C7029F" w:rsidRPr="00026FA0" w:rsidRDefault="00C7029F" w:rsidP="00C7029F">
            <w:pPr>
              <w:ind w:firstLine="0"/>
              <w:rPr>
                <w:rFonts w:ascii="Calibri" w:eastAsia="Times New Roman" w:hAnsi="Calibri" w:cs="Times New Roman"/>
                <w:color w:val="000000"/>
              </w:rPr>
            </w:pPr>
            <w:r>
              <w:rPr>
                <w:rFonts w:ascii="Calibri" w:eastAsia="Times New Roman" w:hAnsi="Calibri" w:cs="Times New Roman"/>
                <w:color w:val="000000"/>
              </w:rPr>
              <w:t>2016-17</w:t>
            </w:r>
          </w:p>
        </w:tc>
        <w:tc>
          <w:tcPr>
            <w:tcW w:w="1310" w:type="dxa"/>
            <w:vAlign w:val="bottom"/>
          </w:tcPr>
          <w:p w:rsidR="00C7029F" w:rsidRPr="00026FA0" w:rsidRDefault="00C7029F" w:rsidP="00C7029F">
            <w:pPr>
              <w:ind w:firstLine="0"/>
              <w:rPr>
                <w:rFonts w:ascii="Calibri" w:eastAsia="Times New Roman" w:hAnsi="Calibri" w:cs="Times New Roman"/>
                <w:color w:val="000000"/>
              </w:rPr>
            </w:pPr>
            <w:r>
              <w:rPr>
                <w:rFonts w:ascii="Calibri" w:eastAsia="Times New Roman" w:hAnsi="Calibri" w:cs="Times New Roman"/>
                <w:color w:val="000000"/>
              </w:rPr>
              <w:t>2017-18</w:t>
            </w:r>
          </w:p>
        </w:tc>
        <w:tc>
          <w:tcPr>
            <w:tcW w:w="1310" w:type="dxa"/>
            <w:vAlign w:val="bottom"/>
          </w:tcPr>
          <w:p w:rsidR="00C7029F" w:rsidRPr="00026FA0" w:rsidRDefault="00C7029F" w:rsidP="00C7029F">
            <w:pPr>
              <w:ind w:firstLine="0"/>
              <w:rPr>
                <w:rFonts w:ascii="Calibri" w:eastAsia="Times New Roman" w:hAnsi="Calibri" w:cs="Times New Roman"/>
                <w:color w:val="000000"/>
              </w:rPr>
            </w:pPr>
            <w:r>
              <w:rPr>
                <w:rFonts w:ascii="Calibri" w:eastAsia="Times New Roman" w:hAnsi="Calibri" w:cs="Times New Roman"/>
                <w:color w:val="000000"/>
              </w:rPr>
              <w:t>2018-19</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Regular Classroom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34</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42</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48</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44</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49</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Resource Room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14</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13</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11</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Ages 3-5 Special Ed Program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Early Childhood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Self-Contained Classroom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Separate Facility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w:t>
            </w:r>
          </w:p>
        </w:tc>
      </w:tr>
      <w:tr w:rsidR="00C7029F" w:rsidRPr="00026FA0" w:rsidTr="001820BD">
        <w:trPr>
          <w:trHeight w:val="300"/>
        </w:trPr>
        <w:tc>
          <w:tcPr>
            <w:tcW w:w="3880" w:type="dxa"/>
            <w:shd w:val="clear" w:color="auto" w:fill="auto"/>
            <w:noWrap/>
            <w:vAlign w:val="bottom"/>
            <w:hideMark/>
          </w:tcPr>
          <w:p w:rsidR="00C7029F" w:rsidRPr="00026FA0" w:rsidRDefault="00C7029F" w:rsidP="00C7029F">
            <w:pPr>
              <w:ind w:firstLine="0"/>
              <w:rPr>
                <w:rFonts w:ascii="Calibri" w:eastAsia="Times New Roman" w:hAnsi="Calibri" w:cs="Times New Roman"/>
                <w:color w:val="000000"/>
              </w:rPr>
            </w:pPr>
            <w:r w:rsidRPr="00026FA0">
              <w:rPr>
                <w:rFonts w:ascii="Calibri" w:eastAsia="Times New Roman" w:hAnsi="Calibri" w:cs="Times New Roman"/>
                <w:color w:val="000000"/>
                <w:sz w:val="22"/>
              </w:rPr>
              <w:t xml:space="preserve">Total </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sidRPr="00026FA0">
              <w:rPr>
                <w:rFonts w:ascii="Calibri" w:eastAsia="Times New Roman" w:hAnsi="Calibri" w:cs="Times New Roman"/>
                <w:color w:val="000000"/>
              </w:rPr>
              <w:t>54</w:t>
            </w:r>
          </w:p>
        </w:tc>
        <w:tc>
          <w:tcPr>
            <w:tcW w:w="1310" w:type="dxa"/>
          </w:tcPr>
          <w:p w:rsidR="00C7029F" w:rsidRPr="005F7C38" w:rsidRDefault="00C7029F" w:rsidP="00C7029F">
            <w:pPr>
              <w:ind w:firstLine="0"/>
              <w:jc w:val="center"/>
              <w:rPr>
                <w:rFonts w:ascii="Calibri" w:eastAsia="Times New Roman" w:hAnsi="Calibri" w:cs="Times New Roman"/>
                <w:color w:val="000000"/>
              </w:rPr>
            </w:pPr>
            <w:r w:rsidRPr="005F7C38">
              <w:rPr>
                <w:rFonts w:ascii="Calibri" w:eastAsia="Times New Roman" w:hAnsi="Calibri" w:cs="Times New Roman"/>
                <w:color w:val="000000"/>
              </w:rPr>
              <w:t>63</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62</w:t>
            </w:r>
          </w:p>
        </w:tc>
        <w:tc>
          <w:tcPr>
            <w:tcW w:w="1310" w:type="dxa"/>
            <w:vAlign w:val="bottom"/>
          </w:tcPr>
          <w:p w:rsidR="00C7029F" w:rsidRPr="00026FA0" w:rsidRDefault="00C7029F" w:rsidP="00C7029F">
            <w:pPr>
              <w:ind w:firstLine="0"/>
              <w:jc w:val="center"/>
              <w:rPr>
                <w:rFonts w:ascii="Calibri" w:eastAsia="Times New Roman" w:hAnsi="Calibri" w:cs="Times New Roman"/>
                <w:color w:val="000000"/>
              </w:rPr>
            </w:pPr>
            <w:r>
              <w:rPr>
                <w:rFonts w:ascii="Calibri" w:eastAsia="Times New Roman" w:hAnsi="Calibri" w:cs="Times New Roman"/>
                <w:color w:val="000000"/>
              </w:rPr>
              <w:t>59</w:t>
            </w:r>
          </w:p>
        </w:tc>
        <w:tc>
          <w:tcPr>
            <w:tcW w:w="1310" w:type="dxa"/>
            <w:vAlign w:val="bottom"/>
          </w:tcPr>
          <w:p w:rsidR="00C7029F" w:rsidRPr="00026FA0" w:rsidRDefault="00534512" w:rsidP="00C7029F">
            <w:pPr>
              <w:ind w:firstLine="0"/>
              <w:jc w:val="center"/>
              <w:rPr>
                <w:rFonts w:ascii="Calibri" w:eastAsia="Times New Roman" w:hAnsi="Calibri" w:cs="Times New Roman"/>
                <w:color w:val="000000"/>
              </w:rPr>
            </w:pPr>
            <w:r>
              <w:rPr>
                <w:rFonts w:ascii="Calibri" w:eastAsia="Times New Roman" w:hAnsi="Calibri" w:cs="Times New Roman"/>
                <w:color w:val="000000"/>
              </w:rPr>
              <w:t>61</w:t>
            </w:r>
          </w:p>
        </w:tc>
      </w:tr>
    </w:tbl>
    <w:p w:rsidR="00195C9B" w:rsidRDefault="00195C9B" w:rsidP="006706EA">
      <w:pPr>
        <w:pStyle w:val="Heading2"/>
      </w:pPr>
      <w:bookmarkStart w:id="27" w:name="_Toc309116207"/>
      <w:bookmarkStart w:id="28" w:name="_Toc309141325"/>
    </w:p>
    <w:p w:rsidR="00195C9B" w:rsidRDefault="00195C9B">
      <w:pPr>
        <w:spacing w:after="200" w:line="276" w:lineRule="auto"/>
        <w:ind w:firstLine="0"/>
        <w:rPr>
          <w:rFonts w:ascii="Cambria" w:eastAsiaTheme="majorEastAsia" w:hAnsi="Cambria" w:cstheme="majorBidi"/>
          <w:b/>
          <w:bCs/>
          <w:color w:val="000000" w:themeColor="text1"/>
          <w:sz w:val="30"/>
          <w:szCs w:val="26"/>
        </w:rPr>
      </w:pPr>
      <w:r>
        <w:br w:type="page"/>
      </w:r>
    </w:p>
    <w:p w:rsidR="006706EA" w:rsidRPr="00026FA0" w:rsidRDefault="006706EA" w:rsidP="006706EA">
      <w:pPr>
        <w:pStyle w:val="Heading2"/>
      </w:pPr>
      <w:bookmarkStart w:id="29" w:name="_Toc26201803"/>
      <w:r w:rsidRPr="00026FA0">
        <w:lastRenderedPageBreak/>
        <w:t>Baltic ACT Results</w:t>
      </w:r>
      <w:bookmarkEnd w:id="27"/>
      <w:bookmarkEnd w:id="28"/>
      <w:bookmarkEnd w:id="29"/>
    </w:p>
    <w:tbl>
      <w:tblPr>
        <w:tblW w:w="103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1351"/>
        <w:gridCol w:w="1351"/>
        <w:gridCol w:w="1351"/>
        <w:gridCol w:w="1351"/>
        <w:gridCol w:w="1351"/>
        <w:gridCol w:w="1351"/>
      </w:tblGrid>
      <w:tr w:rsidR="00773BD5" w:rsidRPr="006121AD"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b/>
                <w:color w:val="000000"/>
              </w:rPr>
            </w:pPr>
            <w:r w:rsidRPr="00195C9B">
              <w:rPr>
                <w:rFonts w:ascii="Calibri" w:eastAsia="Times New Roman" w:hAnsi="Calibri" w:cs="Times New Roman"/>
                <w:b/>
                <w:color w:val="000000"/>
              </w:rPr>
              <w:t>Graduation year</w:t>
            </w:r>
          </w:p>
        </w:tc>
        <w:tc>
          <w:tcPr>
            <w:tcW w:w="1351" w:type="dxa"/>
            <w:vAlign w:val="bottom"/>
          </w:tcPr>
          <w:p w:rsidR="00773BD5" w:rsidRPr="006121AD" w:rsidRDefault="00773BD5" w:rsidP="00773BD5">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2014</w:t>
            </w:r>
          </w:p>
        </w:tc>
        <w:tc>
          <w:tcPr>
            <w:tcW w:w="1351" w:type="dxa"/>
            <w:vAlign w:val="bottom"/>
          </w:tcPr>
          <w:p w:rsidR="00773BD5" w:rsidRPr="006121AD" w:rsidRDefault="00773BD5" w:rsidP="00773BD5">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2015</w:t>
            </w:r>
          </w:p>
        </w:tc>
        <w:tc>
          <w:tcPr>
            <w:tcW w:w="1351" w:type="dxa"/>
            <w:vAlign w:val="bottom"/>
          </w:tcPr>
          <w:p w:rsidR="00773BD5" w:rsidRPr="005F7C38" w:rsidRDefault="00773BD5" w:rsidP="00773BD5">
            <w:pPr>
              <w:ind w:firstLine="0"/>
              <w:jc w:val="center"/>
              <w:rPr>
                <w:rFonts w:ascii="Calibri" w:eastAsia="Times New Roman" w:hAnsi="Calibri" w:cs="Times New Roman"/>
                <w:b/>
                <w:color w:val="000000"/>
              </w:rPr>
            </w:pPr>
            <w:r w:rsidRPr="005F7C38">
              <w:rPr>
                <w:rFonts w:ascii="Calibri" w:eastAsia="Times New Roman" w:hAnsi="Calibri" w:cs="Times New Roman"/>
                <w:b/>
                <w:color w:val="000000"/>
              </w:rPr>
              <w:t>2016</w:t>
            </w:r>
          </w:p>
        </w:tc>
        <w:tc>
          <w:tcPr>
            <w:tcW w:w="1351"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2017</w:t>
            </w:r>
          </w:p>
        </w:tc>
        <w:tc>
          <w:tcPr>
            <w:tcW w:w="1351"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2018</w:t>
            </w:r>
          </w:p>
        </w:tc>
        <w:tc>
          <w:tcPr>
            <w:tcW w:w="1351"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2019</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Number tested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15</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14</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23</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19</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28</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18</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English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20.5</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19.6</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22.0</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18.7</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19.8</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19.3</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Math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19.3</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19.6</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20.6</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21.1</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21.2</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21.2</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Reading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21.6</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20.7</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24.4</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22.7</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22.9</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22.1</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Science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21.8</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20.0</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22.7</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22.3</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22.3</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22.4</w:t>
            </w:r>
          </w:p>
        </w:tc>
      </w:tr>
      <w:tr w:rsidR="00773BD5" w:rsidRPr="00026FA0" w:rsidTr="001820BD">
        <w:trPr>
          <w:trHeight w:val="300"/>
        </w:trPr>
        <w:tc>
          <w:tcPr>
            <w:tcW w:w="2242"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Composite Score </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20.9</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20.1</w:t>
            </w:r>
          </w:p>
        </w:tc>
        <w:tc>
          <w:tcPr>
            <w:tcW w:w="1351"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22.5</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21.3</w:t>
            </w:r>
          </w:p>
        </w:tc>
        <w:tc>
          <w:tcPr>
            <w:tcW w:w="1351"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21.6</w:t>
            </w:r>
          </w:p>
        </w:tc>
        <w:tc>
          <w:tcPr>
            <w:tcW w:w="1351"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21.3</w:t>
            </w:r>
          </w:p>
        </w:tc>
      </w:tr>
    </w:tbl>
    <w:p w:rsidR="006706EA" w:rsidRPr="00026FA0" w:rsidRDefault="006706EA" w:rsidP="006706EA">
      <w:pPr>
        <w:pStyle w:val="Heading2"/>
        <w:ind w:firstLine="0"/>
      </w:pPr>
    </w:p>
    <w:p w:rsidR="006706EA" w:rsidRPr="00026FA0" w:rsidRDefault="006706EA" w:rsidP="006706EA">
      <w:pPr>
        <w:pStyle w:val="Heading2"/>
      </w:pPr>
      <w:bookmarkStart w:id="30" w:name="_Toc309116208"/>
      <w:bookmarkStart w:id="31" w:name="_Toc309141326"/>
      <w:bookmarkStart w:id="32" w:name="_Toc26201804"/>
      <w:r w:rsidRPr="00026FA0">
        <w:t>State ACT Results</w:t>
      </w:r>
      <w:bookmarkEnd w:id="30"/>
      <w:bookmarkEnd w:id="31"/>
      <w:bookmarkEnd w:id="32"/>
    </w:p>
    <w:tbl>
      <w:tblPr>
        <w:tblW w:w="107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1426"/>
        <w:gridCol w:w="1426"/>
        <w:gridCol w:w="1426"/>
        <w:gridCol w:w="1426"/>
        <w:gridCol w:w="1426"/>
        <w:gridCol w:w="1426"/>
      </w:tblGrid>
      <w:tr w:rsidR="00773BD5" w:rsidRPr="006121AD" w:rsidTr="001820BD">
        <w:trPr>
          <w:trHeight w:val="300"/>
        </w:trPr>
        <w:tc>
          <w:tcPr>
            <w:tcW w:w="2168" w:type="dxa"/>
            <w:shd w:val="clear" w:color="auto" w:fill="auto"/>
            <w:noWrap/>
            <w:vAlign w:val="bottom"/>
            <w:hideMark/>
          </w:tcPr>
          <w:p w:rsidR="00773BD5" w:rsidRPr="006121AD" w:rsidRDefault="00773BD5" w:rsidP="00773BD5">
            <w:pPr>
              <w:ind w:firstLine="0"/>
              <w:rPr>
                <w:rFonts w:ascii="Calibri" w:eastAsia="Times New Roman" w:hAnsi="Calibri" w:cs="Times New Roman"/>
                <w:b/>
                <w:color w:val="000000"/>
              </w:rPr>
            </w:pPr>
            <w:r w:rsidRPr="006121AD">
              <w:rPr>
                <w:rFonts w:ascii="Calibri" w:eastAsia="Times New Roman" w:hAnsi="Calibri" w:cs="Times New Roman"/>
                <w:b/>
                <w:color w:val="000000"/>
              </w:rPr>
              <w:t>Graduation year</w:t>
            </w:r>
          </w:p>
        </w:tc>
        <w:tc>
          <w:tcPr>
            <w:tcW w:w="1426" w:type="dxa"/>
            <w:vAlign w:val="bottom"/>
          </w:tcPr>
          <w:p w:rsidR="00773BD5" w:rsidRPr="006121AD" w:rsidRDefault="00773BD5" w:rsidP="00773BD5">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2014</w:t>
            </w:r>
          </w:p>
        </w:tc>
        <w:tc>
          <w:tcPr>
            <w:tcW w:w="1426" w:type="dxa"/>
            <w:vAlign w:val="bottom"/>
          </w:tcPr>
          <w:p w:rsidR="00773BD5" w:rsidRPr="006121AD" w:rsidRDefault="00773BD5" w:rsidP="00773BD5">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2015</w:t>
            </w:r>
          </w:p>
        </w:tc>
        <w:tc>
          <w:tcPr>
            <w:tcW w:w="1426" w:type="dxa"/>
            <w:vAlign w:val="bottom"/>
          </w:tcPr>
          <w:p w:rsidR="00773BD5" w:rsidRPr="005F7C38" w:rsidRDefault="00773BD5" w:rsidP="00773BD5">
            <w:pPr>
              <w:ind w:firstLine="0"/>
              <w:jc w:val="center"/>
              <w:rPr>
                <w:rFonts w:ascii="Calibri" w:eastAsia="Times New Roman" w:hAnsi="Calibri" w:cs="Times New Roman"/>
                <w:b/>
                <w:color w:val="000000"/>
              </w:rPr>
            </w:pPr>
            <w:r w:rsidRPr="005F7C38">
              <w:rPr>
                <w:rFonts w:ascii="Calibri" w:eastAsia="Times New Roman" w:hAnsi="Calibri" w:cs="Times New Roman"/>
                <w:b/>
                <w:color w:val="000000"/>
              </w:rPr>
              <w:t>2016</w:t>
            </w:r>
          </w:p>
        </w:tc>
        <w:tc>
          <w:tcPr>
            <w:tcW w:w="1426"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2017</w:t>
            </w:r>
          </w:p>
        </w:tc>
        <w:tc>
          <w:tcPr>
            <w:tcW w:w="1426"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2018</w:t>
            </w:r>
          </w:p>
        </w:tc>
        <w:tc>
          <w:tcPr>
            <w:tcW w:w="1426" w:type="dxa"/>
            <w:vAlign w:val="bottom"/>
          </w:tcPr>
          <w:p w:rsidR="00773BD5" w:rsidRPr="006121AD" w:rsidRDefault="00773BD5" w:rsidP="00773BD5">
            <w:pPr>
              <w:ind w:firstLine="0"/>
              <w:jc w:val="center"/>
              <w:rPr>
                <w:rFonts w:ascii="Calibri" w:eastAsia="Times New Roman" w:hAnsi="Calibri" w:cs="Times New Roman"/>
                <w:b/>
                <w:color w:val="000000"/>
              </w:rPr>
            </w:pPr>
            <w:r>
              <w:rPr>
                <w:rFonts w:ascii="Calibri" w:eastAsia="Times New Roman" w:hAnsi="Calibri" w:cs="Times New Roman"/>
                <w:b/>
                <w:color w:val="000000"/>
              </w:rPr>
              <w:t>2019</w:t>
            </w:r>
          </w:p>
        </w:tc>
      </w:tr>
      <w:tr w:rsidR="00773BD5" w:rsidRPr="00F112F9" w:rsidTr="001820BD">
        <w:trPr>
          <w:trHeight w:val="300"/>
        </w:trPr>
        <w:tc>
          <w:tcPr>
            <w:tcW w:w="2168"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Number tested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6,724</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6,615</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6,552</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6,698</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6,730</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6,374</w:t>
            </w:r>
          </w:p>
        </w:tc>
      </w:tr>
      <w:tr w:rsidR="00773BD5" w:rsidRPr="00F112F9" w:rsidTr="001820BD">
        <w:trPr>
          <w:trHeight w:val="300"/>
        </w:trPr>
        <w:tc>
          <w:tcPr>
            <w:tcW w:w="2168"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English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21.0</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21.0</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20.9</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20.7</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20.8</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20.7</w:t>
            </w:r>
          </w:p>
        </w:tc>
      </w:tr>
      <w:tr w:rsidR="00773BD5" w:rsidRPr="00F112F9" w:rsidTr="001820BD">
        <w:trPr>
          <w:trHeight w:val="300"/>
        </w:trPr>
        <w:tc>
          <w:tcPr>
            <w:tcW w:w="2168"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Math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21.8</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21.7</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21.7</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21.5</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21.6</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21.3</w:t>
            </w:r>
          </w:p>
        </w:tc>
      </w:tr>
      <w:tr w:rsidR="00773BD5" w:rsidRPr="00F112F9" w:rsidTr="001820BD">
        <w:trPr>
          <w:trHeight w:val="300"/>
        </w:trPr>
        <w:tc>
          <w:tcPr>
            <w:tcW w:w="2168" w:type="dxa"/>
            <w:shd w:val="clear" w:color="auto" w:fill="auto"/>
            <w:noWrap/>
            <w:vAlign w:val="bottom"/>
            <w:hideMark/>
          </w:tcPr>
          <w:p w:rsidR="00773BD5" w:rsidRPr="00195C9B" w:rsidRDefault="00773BD5" w:rsidP="00773BD5">
            <w:pPr>
              <w:ind w:firstLine="0"/>
              <w:rPr>
                <w:rFonts w:ascii="Calibri" w:eastAsia="Times New Roman" w:hAnsi="Calibri" w:cs="Times New Roman"/>
                <w:color w:val="000000"/>
              </w:rPr>
            </w:pPr>
            <w:r w:rsidRPr="00195C9B">
              <w:rPr>
                <w:rFonts w:ascii="Calibri" w:eastAsia="Times New Roman" w:hAnsi="Calibri" w:cs="Times New Roman"/>
                <w:color w:val="000000"/>
                <w:sz w:val="22"/>
              </w:rPr>
              <w:t xml:space="preserve">Reading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22.3</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22.4</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22.4</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22.3</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22.4</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22.2</w:t>
            </w:r>
          </w:p>
        </w:tc>
      </w:tr>
      <w:tr w:rsidR="00773BD5" w:rsidRPr="00F112F9" w:rsidTr="001820BD">
        <w:trPr>
          <w:trHeight w:val="300"/>
        </w:trPr>
        <w:tc>
          <w:tcPr>
            <w:tcW w:w="2168" w:type="dxa"/>
            <w:shd w:val="clear" w:color="auto" w:fill="auto"/>
            <w:noWrap/>
            <w:vAlign w:val="bottom"/>
            <w:hideMark/>
          </w:tcPr>
          <w:p w:rsidR="00773BD5" w:rsidRPr="006121AD" w:rsidRDefault="00773BD5" w:rsidP="00773BD5">
            <w:pPr>
              <w:ind w:firstLine="0"/>
              <w:rPr>
                <w:rFonts w:ascii="Calibri" w:eastAsia="Times New Roman" w:hAnsi="Calibri" w:cs="Times New Roman"/>
                <w:b/>
                <w:color w:val="000000"/>
              </w:rPr>
            </w:pPr>
            <w:r w:rsidRPr="006121AD">
              <w:rPr>
                <w:rFonts w:ascii="Calibri" w:eastAsia="Times New Roman" w:hAnsi="Calibri" w:cs="Times New Roman"/>
                <w:b/>
                <w:color w:val="000000"/>
                <w:sz w:val="22"/>
              </w:rPr>
              <w:t xml:space="preserve">Science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22.1</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22.1</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22.2</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22.0</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22.2</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21.9</w:t>
            </w:r>
          </w:p>
        </w:tc>
      </w:tr>
      <w:tr w:rsidR="00773BD5" w:rsidRPr="00F112F9" w:rsidTr="001820BD">
        <w:trPr>
          <w:trHeight w:val="300"/>
        </w:trPr>
        <w:tc>
          <w:tcPr>
            <w:tcW w:w="2168" w:type="dxa"/>
            <w:shd w:val="clear" w:color="auto" w:fill="auto"/>
            <w:noWrap/>
            <w:vAlign w:val="bottom"/>
            <w:hideMark/>
          </w:tcPr>
          <w:p w:rsidR="00773BD5" w:rsidRPr="006121AD" w:rsidRDefault="00773BD5" w:rsidP="00773BD5">
            <w:pPr>
              <w:ind w:firstLine="0"/>
              <w:rPr>
                <w:rFonts w:ascii="Calibri" w:eastAsia="Times New Roman" w:hAnsi="Calibri" w:cs="Times New Roman"/>
                <w:b/>
                <w:color w:val="000000"/>
              </w:rPr>
            </w:pPr>
            <w:r w:rsidRPr="006121AD">
              <w:rPr>
                <w:rFonts w:ascii="Calibri" w:eastAsia="Times New Roman" w:hAnsi="Calibri" w:cs="Times New Roman"/>
                <w:b/>
                <w:color w:val="000000"/>
                <w:sz w:val="22"/>
              </w:rPr>
              <w:t xml:space="preserve">Composite Score </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21.9</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sidRPr="00026FA0">
              <w:rPr>
                <w:rFonts w:ascii="Calibri" w:eastAsia="Times New Roman" w:hAnsi="Calibri" w:cs="Times New Roman"/>
                <w:color w:val="000000"/>
              </w:rPr>
              <w:t>21.9</w:t>
            </w:r>
          </w:p>
        </w:tc>
        <w:tc>
          <w:tcPr>
            <w:tcW w:w="1426" w:type="dxa"/>
            <w:vAlign w:val="bottom"/>
          </w:tcPr>
          <w:p w:rsidR="00773BD5" w:rsidRPr="005F7C38" w:rsidRDefault="00773BD5" w:rsidP="00773BD5">
            <w:pPr>
              <w:ind w:firstLine="0"/>
              <w:jc w:val="right"/>
              <w:rPr>
                <w:rFonts w:ascii="Calibri" w:eastAsia="Times New Roman" w:hAnsi="Calibri" w:cs="Times New Roman"/>
                <w:color w:val="000000"/>
              </w:rPr>
            </w:pPr>
            <w:r w:rsidRPr="005F7C38">
              <w:rPr>
                <w:rFonts w:ascii="Calibri" w:eastAsia="Times New Roman" w:hAnsi="Calibri" w:cs="Times New Roman"/>
                <w:color w:val="000000"/>
              </w:rPr>
              <w:t>21.9</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21.8</w:t>
            </w:r>
          </w:p>
        </w:tc>
        <w:tc>
          <w:tcPr>
            <w:tcW w:w="1426" w:type="dxa"/>
            <w:vAlign w:val="bottom"/>
          </w:tcPr>
          <w:p w:rsidR="00773BD5" w:rsidRPr="00026FA0" w:rsidRDefault="00773BD5"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21.9</w:t>
            </w:r>
          </w:p>
        </w:tc>
        <w:tc>
          <w:tcPr>
            <w:tcW w:w="1426" w:type="dxa"/>
            <w:vAlign w:val="bottom"/>
          </w:tcPr>
          <w:p w:rsidR="00773BD5" w:rsidRPr="00026FA0" w:rsidRDefault="00310DA2" w:rsidP="00773BD5">
            <w:pPr>
              <w:ind w:firstLine="0"/>
              <w:jc w:val="right"/>
              <w:rPr>
                <w:rFonts w:ascii="Calibri" w:eastAsia="Times New Roman" w:hAnsi="Calibri" w:cs="Times New Roman"/>
                <w:color w:val="000000"/>
              </w:rPr>
            </w:pPr>
            <w:r>
              <w:rPr>
                <w:rFonts w:ascii="Calibri" w:eastAsia="Times New Roman" w:hAnsi="Calibri" w:cs="Times New Roman"/>
                <w:color w:val="000000"/>
              </w:rPr>
              <w:t>21.6</w:t>
            </w:r>
          </w:p>
        </w:tc>
      </w:tr>
    </w:tbl>
    <w:p w:rsidR="006706EA" w:rsidRPr="00026FA0" w:rsidRDefault="006706EA" w:rsidP="006706EA">
      <w:pPr>
        <w:pStyle w:val="Heading2"/>
        <w:ind w:firstLine="0"/>
      </w:pPr>
    </w:p>
    <w:p w:rsidR="006706EA" w:rsidRPr="00026FA0" w:rsidRDefault="006706EA" w:rsidP="006706EA">
      <w:pPr>
        <w:pStyle w:val="Heading2"/>
      </w:pPr>
      <w:bookmarkStart w:id="33" w:name="_Toc309116209"/>
      <w:bookmarkStart w:id="34" w:name="_Toc309141327"/>
      <w:bookmarkStart w:id="35" w:name="_Toc26201805"/>
      <w:r w:rsidRPr="00026FA0">
        <w:t>Baltic Post-Graduation Plans</w:t>
      </w:r>
      <w:bookmarkEnd w:id="33"/>
      <w:bookmarkEnd w:id="34"/>
      <w:bookmarkEnd w:id="35"/>
    </w:p>
    <w:tbl>
      <w:tblPr>
        <w:tblW w:w="107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1426"/>
        <w:gridCol w:w="1426"/>
        <w:gridCol w:w="1426"/>
        <w:gridCol w:w="1426"/>
        <w:gridCol w:w="1426"/>
        <w:gridCol w:w="1426"/>
      </w:tblGrid>
      <w:tr w:rsidR="006706EA" w:rsidRPr="006121AD" w:rsidTr="00297266">
        <w:trPr>
          <w:trHeight w:val="300"/>
        </w:trPr>
        <w:tc>
          <w:tcPr>
            <w:tcW w:w="2168" w:type="dxa"/>
            <w:shd w:val="clear" w:color="auto" w:fill="auto"/>
            <w:noWrap/>
            <w:vAlign w:val="bottom"/>
            <w:hideMark/>
          </w:tcPr>
          <w:p w:rsidR="006706EA" w:rsidRPr="006121AD" w:rsidRDefault="00896E22" w:rsidP="00297266">
            <w:pPr>
              <w:ind w:firstLine="0"/>
              <w:rPr>
                <w:rFonts w:ascii="Calibri" w:eastAsia="Times New Roman" w:hAnsi="Calibri" w:cs="Times New Roman"/>
                <w:b/>
                <w:color w:val="000000"/>
              </w:rPr>
            </w:pPr>
            <w:r>
              <w:rPr>
                <w:rFonts w:ascii="Calibri" w:eastAsia="Times New Roman" w:hAnsi="Calibri" w:cs="Times New Roman"/>
                <w:b/>
                <w:color w:val="000000"/>
              </w:rPr>
              <w:t>Graduation Year</w:t>
            </w:r>
          </w:p>
        </w:tc>
        <w:tc>
          <w:tcPr>
            <w:tcW w:w="1426" w:type="dxa"/>
            <w:vAlign w:val="bottom"/>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of Graduates</w:t>
            </w:r>
          </w:p>
        </w:tc>
        <w:tc>
          <w:tcPr>
            <w:tcW w:w="1426" w:type="dxa"/>
            <w:vAlign w:val="bottom"/>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4-yr college</w:t>
            </w:r>
          </w:p>
        </w:tc>
        <w:tc>
          <w:tcPr>
            <w:tcW w:w="1426" w:type="dxa"/>
            <w:vAlign w:val="bottom"/>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voc/tech school</w:t>
            </w:r>
          </w:p>
        </w:tc>
        <w:tc>
          <w:tcPr>
            <w:tcW w:w="1426" w:type="dxa"/>
            <w:vAlign w:val="bottom"/>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employed</w:t>
            </w:r>
          </w:p>
        </w:tc>
        <w:tc>
          <w:tcPr>
            <w:tcW w:w="1426" w:type="dxa"/>
            <w:vAlign w:val="bottom"/>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military</w:t>
            </w:r>
          </w:p>
        </w:tc>
        <w:tc>
          <w:tcPr>
            <w:tcW w:w="1426" w:type="dxa"/>
            <w:shd w:val="clear" w:color="auto" w:fill="auto"/>
            <w:noWrap/>
            <w:vAlign w:val="bottom"/>
            <w:hideMark/>
          </w:tcPr>
          <w:p w:rsidR="006706EA" w:rsidRPr="006121AD" w:rsidRDefault="006706EA" w:rsidP="00297266">
            <w:pPr>
              <w:ind w:firstLine="0"/>
              <w:jc w:val="center"/>
              <w:rPr>
                <w:rFonts w:ascii="Calibri" w:eastAsia="Times New Roman" w:hAnsi="Calibri" w:cs="Times New Roman"/>
                <w:b/>
                <w:color w:val="000000"/>
              </w:rPr>
            </w:pPr>
            <w:r w:rsidRPr="006121AD">
              <w:rPr>
                <w:rFonts w:ascii="Calibri" w:eastAsia="Times New Roman" w:hAnsi="Calibri" w:cs="Times New Roman"/>
                <w:b/>
                <w:color w:val="000000"/>
              </w:rPr>
              <w:t>% misc.</w:t>
            </w:r>
          </w:p>
        </w:tc>
      </w:tr>
      <w:tr w:rsidR="006706EA" w:rsidRPr="00026FA0" w:rsidTr="00297266">
        <w:trPr>
          <w:trHeight w:val="300"/>
        </w:trPr>
        <w:tc>
          <w:tcPr>
            <w:tcW w:w="2168" w:type="dxa"/>
            <w:shd w:val="clear" w:color="auto" w:fill="auto"/>
            <w:noWrap/>
            <w:vAlign w:val="bottom"/>
          </w:tcPr>
          <w:p w:rsidR="006706EA"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2014</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27</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48%</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c>
          <w:tcPr>
            <w:tcW w:w="1426" w:type="dxa"/>
            <w:shd w:val="clear" w:color="auto" w:fill="auto"/>
            <w:noWrap/>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r w:rsidR="006706EA" w:rsidRPr="00026FA0" w:rsidTr="00297266">
        <w:trPr>
          <w:trHeight w:val="300"/>
        </w:trPr>
        <w:tc>
          <w:tcPr>
            <w:tcW w:w="2168" w:type="dxa"/>
            <w:shd w:val="clear" w:color="auto" w:fill="auto"/>
            <w:noWrap/>
            <w:vAlign w:val="bottom"/>
          </w:tcPr>
          <w:p w:rsidR="006706EA"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2015</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42%</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23%</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35%</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c>
          <w:tcPr>
            <w:tcW w:w="1426" w:type="dxa"/>
            <w:shd w:val="clear" w:color="auto" w:fill="auto"/>
            <w:noWrap/>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r w:rsidR="006706EA" w:rsidRPr="00026FA0" w:rsidTr="00297266">
        <w:trPr>
          <w:trHeight w:val="300"/>
        </w:trPr>
        <w:tc>
          <w:tcPr>
            <w:tcW w:w="2168" w:type="dxa"/>
            <w:shd w:val="clear" w:color="auto" w:fill="auto"/>
            <w:noWrap/>
            <w:vAlign w:val="bottom"/>
          </w:tcPr>
          <w:p w:rsidR="006706EA"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31</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55%</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32%</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10%</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3%</w:t>
            </w:r>
          </w:p>
        </w:tc>
        <w:tc>
          <w:tcPr>
            <w:tcW w:w="1426" w:type="dxa"/>
            <w:shd w:val="clear" w:color="auto" w:fill="auto"/>
            <w:noWrap/>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r w:rsidR="006706EA" w:rsidRPr="00026FA0" w:rsidTr="00297266">
        <w:trPr>
          <w:trHeight w:val="300"/>
        </w:trPr>
        <w:tc>
          <w:tcPr>
            <w:tcW w:w="2168" w:type="dxa"/>
            <w:shd w:val="clear" w:color="auto" w:fill="auto"/>
            <w:noWrap/>
            <w:vAlign w:val="bottom"/>
          </w:tcPr>
          <w:p w:rsidR="006706EA"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2017</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45</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44%</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22%</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29%</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w:t>
            </w:r>
          </w:p>
        </w:tc>
        <w:tc>
          <w:tcPr>
            <w:tcW w:w="1426" w:type="dxa"/>
            <w:shd w:val="clear" w:color="auto" w:fill="auto"/>
            <w:noWrap/>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r w:rsidR="006706EA" w:rsidRPr="00026FA0" w:rsidTr="00297266">
        <w:trPr>
          <w:trHeight w:val="300"/>
        </w:trPr>
        <w:tc>
          <w:tcPr>
            <w:tcW w:w="2168" w:type="dxa"/>
            <w:shd w:val="clear" w:color="auto" w:fill="auto"/>
            <w:noWrap/>
            <w:vAlign w:val="bottom"/>
          </w:tcPr>
          <w:p w:rsidR="006706EA"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2018</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43</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56%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14%</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426" w:type="dxa"/>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4%</w:t>
            </w:r>
          </w:p>
        </w:tc>
        <w:tc>
          <w:tcPr>
            <w:tcW w:w="1426" w:type="dxa"/>
            <w:shd w:val="clear" w:color="auto" w:fill="auto"/>
            <w:noWrap/>
            <w:vAlign w:val="bottom"/>
          </w:tcPr>
          <w:p w:rsidR="006706EA" w:rsidRPr="00026FA0" w:rsidRDefault="00773BD5"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r w:rsidR="00E6759E" w:rsidRPr="00026FA0" w:rsidTr="00297266">
        <w:trPr>
          <w:trHeight w:val="300"/>
        </w:trPr>
        <w:tc>
          <w:tcPr>
            <w:tcW w:w="2168" w:type="dxa"/>
            <w:shd w:val="clear" w:color="auto" w:fill="auto"/>
            <w:noWrap/>
            <w:vAlign w:val="bottom"/>
          </w:tcPr>
          <w:p w:rsidR="00E6759E" w:rsidRPr="00195C9B" w:rsidRDefault="00773BD5" w:rsidP="00297266">
            <w:pPr>
              <w:ind w:firstLine="0"/>
              <w:rPr>
                <w:rFonts w:ascii="Calibri" w:eastAsia="Times New Roman" w:hAnsi="Calibri" w:cs="Times New Roman"/>
                <w:color w:val="000000"/>
              </w:rPr>
            </w:pPr>
            <w:r>
              <w:rPr>
                <w:rFonts w:ascii="Calibri" w:eastAsia="Times New Roman" w:hAnsi="Calibri" w:cs="Times New Roman"/>
                <w:color w:val="000000"/>
              </w:rPr>
              <w:t>2019</w:t>
            </w:r>
          </w:p>
        </w:tc>
        <w:tc>
          <w:tcPr>
            <w:tcW w:w="1426" w:type="dxa"/>
            <w:vAlign w:val="bottom"/>
          </w:tcPr>
          <w:p w:rsidR="00E6759E" w:rsidRPr="005F7C3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26</w:t>
            </w:r>
          </w:p>
        </w:tc>
        <w:tc>
          <w:tcPr>
            <w:tcW w:w="1426" w:type="dxa"/>
            <w:vAlign w:val="bottom"/>
          </w:tcPr>
          <w:p w:rsidR="00E6759E" w:rsidRPr="005F7C3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58%</w:t>
            </w:r>
          </w:p>
        </w:tc>
        <w:tc>
          <w:tcPr>
            <w:tcW w:w="1426" w:type="dxa"/>
            <w:vAlign w:val="bottom"/>
          </w:tcPr>
          <w:p w:rsidR="00E6759E" w:rsidRPr="005F7C3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12%</w:t>
            </w:r>
          </w:p>
        </w:tc>
        <w:tc>
          <w:tcPr>
            <w:tcW w:w="1426" w:type="dxa"/>
            <w:vAlign w:val="bottom"/>
          </w:tcPr>
          <w:p w:rsidR="00E6759E" w:rsidRPr="005F7C3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30%</w:t>
            </w:r>
          </w:p>
        </w:tc>
        <w:tc>
          <w:tcPr>
            <w:tcW w:w="1426" w:type="dxa"/>
            <w:vAlign w:val="bottom"/>
          </w:tcPr>
          <w:p w:rsidR="00E6759E" w:rsidRPr="005F7C3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c>
          <w:tcPr>
            <w:tcW w:w="1426" w:type="dxa"/>
            <w:shd w:val="clear" w:color="auto" w:fill="auto"/>
            <w:noWrap/>
            <w:vAlign w:val="bottom"/>
          </w:tcPr>
          <w:p w:rsidR="00E6759E" w:rsidRPr="00E769C8" w:rsidRDefault="00310DA2" w:rsidP="00297266">
            <w:pPr>
              <w:ind w:firstLine="0"/>
              <w:jc w:val="center"/>
              <w:rPr>
                <w:rFonts w:ascii="Calibri" w:eastAsia="Times New Roman" w:hAnsi="Calibri" w:cs="Times New Roman"/>
                <w:color w:val="000000"/>
              </w:rPr>
            </w:pPr>
            <w:r>
              <w:rPr>
                <w:rFonts w:ascii="Calibri" w:eastAsia="Times New Roman" w:hAnsi="Calibri" w:cs="Times New Roman"/>
                <w:color w:val="000000"/>
              </w:rPr>
              <w:t>0%</w:t>
            </w:r>
          </w:p>
        </w:tc>
      </w:tr>
    </w:tbl>
    <w:p w:rsidR="00195C9B" w:rsidRDefault="00195C9B" w:rsidP="00195C9B">
      <w:pPr>
        <w:rPr>
          <w:rFonts w:cs="Times New Roman"/>
          <w:b/>
          <w:szCs w:val="24"/>
        </w:rPr>
      </w:pPr>
      <w:bookmarkStart w:id="36" w:name="_Toc309116169"/>
      <w:bookmarkStart w:id="37" w:name="_Toc309141295"/>
    </w:p>
    <w:p w:rsidR="00195C9B" w:rsidRDefault="00195C9B" w:rsidP="00195C9B">
      <w:pPr>
        <w:rPr>
          <w:rFonts w:cs="Times New Roman"/>
          <w:b/>
          <w:szCs w:val="24"/>
        </w:rPr>
      </w:pPr>
    </w:p>
    <w:p w:rsidR="00195C9B" w:rsidRPr="009B5FFB" w:rsidRDefault="00195C9B" w:rsidP="009B5FFB">
      <w:pPr>
        <w:pStyle w:val="Heading1"/>
        <w:rPr>
          <w:szCs w:val="32"/>
        </w:rPr>
      </w:pPr>
      <w:bookmarkStart w:id="38" w:name="_Toc26201806"/>
      <w:r w:rsidRPr="009B5FFB">
        <w:rPr>
          <w:szCs w:val="32"/>
        </w:rPr>
        <w:t>School Performance Index</w:t>
      </w:r>
      <w:bookmarkEnd w:id="38"/>
      <w:r w:rsidRPr="009B5FFB">
        <w:rPr>
          <w:szCs w:val="32"/>
        </w:rPr>
        <w:t xml:space="preserve"> </w:t>
      </w:r>
    </w:p>
    <w:p w:rsidR="00486D9B" w:rsidRPr="00543BBD" w:rsidRDefault="00486D9B" w:rsidP="00195C9B">
      <w:pPr>
        <w:rPr>
          <w:rFonts w:cs="Times New Roman"/>
          <w:b/>
          <w:szCs w:val="24"/>
        </w:rPr>
      </w:pPr>
    </w:p>
    <w:p w:rsidR="00A025A6" w:rsidRDefault="00195C9B" w:rsidP="00486D9B">
      <w:r>
        <w:rPr>
          <w:rFonts w:cs="Times New Roman"/>
          <w:szCs w:val="24"/>
        </w:rPr>
        <w:t>In 2012-13, the State began an accountability sy</w:t>
      </w:r>
      <w:r w:rsidR="00486D9B">
        <w:rPr>
          <w:rFonts w:cs="Times New Roman"/>
          <w:szCs w:val="24"/>
        </w:rPr>
        <w:t xml:space="preserve">stem </w:t>
      </w:r>
      <w:r w:rsidR="00486D9B">
        <w:t xml:space="preserve">based on a 100-point School Performance Index (SPI).  The SPI consists of multiple key indicators, with a numeric value assigned to each of the indicators, to measure a school’s performance. These values are added to create a total SPI score out of 100 points. The SPI </w:t>
      </w:r>
      <w:r w:rsidR="00A025A6">
        <w:t>for elementa</w:t>
      </w:r>
      <w:r w:rsidR="00A20FC9">
        <w:t>ry and middle schools is based on</w:t>
      </w:r>
      <w:r w:rsidR="00A025A6">
        <w:t xml:space="preserve"> student achievement,</w:t>
      </w:r>
      <w:r w:rsidR="00486D9B">
        <w:t xml:space="preserve"> </w:t>
      </w:r>
      <w:r w:rsidR="00A025A6">
        <w:t>student progress</w:t>
      </w:r>
      <w:r w:rsidR="00486D9B">
        <w:t xml:space="preserve">, </w:t>
      </w:r>
      <w:r w:rsidR="00A025A6">
        <w:t xml:space="preserve">and school environment; </w:t>
      </w:r>
      <w:r w:rsidR="00486D9B">
        <w:t xml:space="preserve">while </w:t>
      </w:r>
      <w:r w:rsidR="00A20FC9">
        <w:t>the high school SPI is based on</w:t>
      </w:r>
      <w:r w:rsidR="00A025A6">
        <w:t xml:space="preserve"> student achievement, high school completion, and college and career readiness.</w:t>
      </w:r>
    </w:p>
    <w:p w:rsidR="00E90287" w:rsidRDefault="00A025A6" w:rsidP="00A025A6">
      <w:pPr>
        <w:rPr>
          <w:rFonts w:cs="Times New Roman"/>
          <w:szCs w:val="24"/>
        </w:rPr>
      </w:pPr>
      <w:r>
        <w:rPr>
          <w:rFonts w:cs="Times New Roman"/>
          <w:szCs w:val="24"/>
        </w:rPr>
        <w:t>Following is a</w:t>
      </w:r>
      <w:r w:rsidR="00E90287">
        <w:rPr>
          <w:rFonts w:cs="Times New Roman"/>
          <w:szCs w:val="24"/>
        </w:rPr>
        <w:t xml:space="preserve"> </w:t>
      </w:r>
      <w:r>
        <w:rPr>
          <w:rFonts w:cs="Times New Roman"/>
          <w:szCs w:val="24"/>
        </w:rPr>
        <w:t>link</w:t>
      </w:r>
      <w:r w:rsidR="00486D9B">
        <w:rPr>
          <w:rFonts w:cs="Times New Roman"/>
          <w:szCs w:val="24"/>
        </w:rPr>
        <w:t xml:space="preserve"> to </w:t>
      </w:r>
      <w:r w:rsidR="00E90287">
        <w:rPr>
          <w:rFonts w:cs="Times New Roman"/>
          <w:szCs w:val="24"/>
        </w:rPr>
        <w:t xml:space="preserve">the </w:t>
      </w:r>
      <w:r>
        <w:rPr>
          <w:rFonts w:cs="Times New Roman"/>
          <w:szCs w:val="24"/>
        </w:rPr>
        <w:t xml:space="preserve">site where parents can access information on the </w:t>
      </w:r>
      <w:r w:rsidR="00E90287">
        <w:rPr>
          <w:rFonts w:cs="Times New Roman"/>
          <w:szCs w:val="24"/>
        </w:rPr>
        <w:t>SPI</w:t>
      </w:r>
      <w:r>
        <w:rPr>
          <w:rFonts w:cs="Times New Roman"/>
          <w:szCs w:val="24"/>
        </w:rPr>
        <w:t xml:space="preserve"> for each of </w:t>
      </w:r>
      <w:r w:rsidR="00A20FC9">
        <w:rPr>
          <w:rFonts w:cs="Times New Roman"/>
          <w:szCs w:val="24"/>
        </w:rPr>
        <w:t>our schools and</w:t>
      </w:r>
      <w:r>
        <w:rPr>
          <w:rFonts w:cs="Times New Roman"/>
          <w:szCs w:val="24"/>
        </w:rPr>
        <w:t xml:space="preserve"> information on the SPI of any school in South Dakota.  </w:t>
      </w:r>
      <w:r w:rsidR="00E90287">
        <w:rPr>
          <w:rFonts w:cs="Times New Roman"/>
          <w:szCs w:val="24"/>
        </w:rPr>
        <w:t>Specific information and data is accessible at</w:t>
      </w:r>
      <w:r>
        <w:rPr>
          <w:rFonts w:cs="Times New Roman"/>
          <w:szCs w:val="24"/>
        </w:rPr>
        <w:t xml:space="preserve"> </w:t>
      </w:r>
      <w:hyperlink r:id="rId13" w:anchor="!/home" w:history="1">
        <w:r w:rsidRPr="00432CE8">
          <w:rPr>
            <w:rStyle w:val="Hyperlink"/>
            <w:rFonts w:cs="Times New Roman"/>
            <w:szCs w:val="24"/>
          </w:rPr>
          <w:t>https://sdschools.sd.gov/#!/home</w:t>
        </w:r>
      </w:hyperlink>
      <w:r w:rsidR="00486D9B">
        <w:rPr>
          <w:rFonts w:cs="Times New Roman"/>
          <w:szCs w:val="24"/>
        </w:rPr>
        <w:t>,</w:t>
      </w:r>
      <w:r w:rsidR="00E90287">
        <w:rPr>
          <w:rFonts w:cs="Times New Roman"/>
          <w:szCs w:val="24"/>
        </w:rPr>
        <w:t xml:space="preserve"> at the Baltic School District Administrative Office, or at the Siouxland Library Baltic Branch.</w:t>
      </w:r>
    </w:p>
    <w:p w:rsidR="0035001F" w:rsidRDefault="0035001F" w:rsidP="0035001F">
      <w:pPr>
        <w:ind w:firstLine="0"/>
        <w:rPr>
          <w:rFonts w:cs="Times New Roman"/>
          <w:szCs w:val="24"/>
        </w:rPr>
      </w:pPr>
    </w:p>
    <w:p w:rsidR="00D4394A" w:rsidRDefault="00486D9B" w:rsidP="00486D9B">
      <w:pPr>
        <w:rPr>
          <w:rFonts w:cs="Times New Roman"/>
          <w:szCs w:val="24"/>
        </w:rPr>
      </w:pPr>
      <w:r>
        <w:rPr>
          <w:rFonts w:cs="Times New Roman"/>
          <w:szCs w:val="24"/>
        </w:rPr>
        <w:t>Following the SPI’s is data on grade-by-grade performance on the Smarter Balanced Assessment.</w:t>
      </w:r>
    </w:p>
    <w:p w:rsidR="00D4394A" w:rsidRDefault="00D4394A" w:rsidP="00D4394A">
      <w:pPr>
        <w:rPr>
          <w:rFonts w:cs="Times New Roman"/>
          <w:szCs w:val="24"/>
        </w:rPr>
      </w:pPr>
      <w:r>
        <w:rPr>
          <w:rFonts w:cs="Times New Roman"/>
          <w:szCs w:val="24"/>
        </w:rPr>
        <w:lastRenderedPageBreak/>
        <w:t>For convenience, we are providing the following SPI summaries, and grade-by-grade performance on the Smarter Balanced Assessment on the next 6 pages.</w:t>
      </w:r>
    </w:p>
    <w:p w:rsidR="00D4394A" w:rsidRDefault="00D4394A" w:rsidP="00E76D13">
      <w:pPr>
        <w:pStyle w:val="ListParagraph"/>
        <w:numPr>
          <w:ilvl w:val="0"/>
          <w:numId w:val="41"/>
        </w:numPr>
        <w:rPr>
          <w:rFonts w:cs="Times New Roman"/>
          <w:szCs w:val="24"/>
        </w:rPr>
      </w:pPr>
      <w:r>
        <w:rPr>
          <w:rFonts w:cs="Times New Roman"/>
          <w:szCs w:val="24"/>
        </w:rPr>
        <w:t>Baltic Elementary School SPI</w:t>
      </w:r>
    </w:p>
    <w:p w:rsidR="00D4394A" w:rsidRDefault="00D4394A" w:rsidP="00E76D13">
      <w:pPr>
        <w:pStyle w:val="ListParagraph"/>
        <w:numPr>
          <w:ilvl w:val="0"/>
          <w:numId w:val="41"/>
        </w:numPr>
        <w:rPr>
          <w:rFonts w:cs="Times New Roman"/>
          <w:szCs w:val="24"/>
        </w:rPr>
      </w:pPr>
      <w:r>
        <w:rPr>
          <w:rFonts w:cs="Times New Roman"/>
          <w:szCs w:val="24"/>
        </w:rPr>
        <w:t>Baltic Middle School SPI</w:t>
      </w:r>
    </w:p>
    <w:p w:rsidR="00D4394A" w:rsidRDefault="00D4394A" w:rsidP="00E76D13">
      <w:pPr>
        <w:pStyle w:val="ListParagraph"/>
        <w:numPr>
          <w:ilvl w:val="0"/>
          <w:numId w:val="41"/>
        </w:numPr>
        <w:rPr>
          <w:rFonts w:cs="Times New Roman"/>
          <w:szCs w:val="24"/>
        </w:rPr>
      </w:pPr>
      <w:r>
        <w:rPr>
          <w:rFonts w:cs="Times New Roman"/>
          <w:szCs w:val="24"/>
        </w:rPr>
        <w:t>Baltic High School SPI</w:t>
      </w:r>
    </w:p>
    <w:p w:rsidR="00D4394A" w:rsidRDefault="00D4394A" w:rsidP="00E76D13">
      <w:pPr>
        <w:pStyle w:val="ListParagraph"/>
        <w:numPr>
          <w:ilvl w:val="0"/>
          <w:numId w:val="41"/>
        </w:numPr>
        <w:rPr>
          <w:rFonts w:cs="Times New Roman"/>
          <w:szCs w:val="24"/>
        </w:rPr>
      </w:pPr>
      <w:r>
        <w:rPr>
          <w:rFonts w:cs="Times New Roman"/>
          <w:szCs w:val="24"/>
        </w:rPr>
        <w:t>Baltic School District Report Card</w:t>
      </w:r>
    </w:p>
    <w:p w:rsidR="00D4394A" w:rsidRDefault="00D4394A" w:rsidP="00E76D13">
      <w:pPr>
        <w:pStyle w:val="ListParagraph"/>
        <w:numPr>
          <w:ilvl w:val="0"/>
          <w:numId w:val="41"/>
        </w:numPr>
        <w:rPr>
          <w:rFonts w:cs="Times New Roman"/>
          <w:szCs w:val="24"/>
        </w:rPr>
      </w:pPr>
      <w:r>
        <w:rPr>
          <w:rFonts w:cs="Times New Roman"/>
          <w:szCs w:val="24"/>
        </w:rPr>
        <w:t>State of South Dakota Report Card</w:t>
      </w:r>
    </w:p>
    <w:p w:rsidR="00D4394A" w:rsidRDefault="00D4394A" w:rsidP="00E76D13">
      <w:pPr>
        <w:pStyle w:val="ListParagraph"/>
        <w:numPr>
          <w:ilvl w:val="0"/>
          <w:numId w:val="41"/>
        </w:numPr>
        <w:rPr>
          <w:rFonts w:cs="Times New Roman"/>
          <w:szCs w:val="24"/>
        </w:rPr>
      </w:pPr>
      <w:r>
        <w:rPr>
          <w:rFonts w:cs="Times New Roman"/>
          <w:szCs w:val="24"/>
        </w:rPr>
        <w:t>2018 Baltic Smarter Balanced Assessment Grade-by-Grade Report</w:t>
      </w:r>
    </w:p>
    <w:p w:rsidR="00FA534E" w:rsidRDefault="00FA534E" w:rsidP="00FA534E">
      <w:pPr>
        <w:rPr>
          <w:rFonts w:cs="Times New Roman"/>
          <w:szCs w:val="24"/>
        </w:rPr>
      </w:pPr>
    </w:p>
    <w:p w:rsidR="00FA534E" w:rsidRDefault="00FA534E" w:rsidP="00FA534E">
      <w:pPr>
        <w:rPr>
          <w:rFonts w:cs="Times New Roman"/>
          <w:szCs w:val="24"/>
        </w:rPr>
      </w:pPr>
    </w:p>
    <w:p w:rsidR="00FA534E" w:rsidRDefault="00FA534E" w:rsidP="00FA534E">
      <w:pPr>
        <w:rPr>
          <w:rFonts w:cs="Times New Roman"/>
          <w:szCs w:val="24"/>
        </w:rPr>
      </w:pPr>
    </w:p>
    <w:p w:rsidR="00D4394A" w:rsidRDefault="00D4394A" w:rsidP="00D4394A">
      <w:pPr>
        <w:spacing w:after="200" w:line="276" w:lineRule="auto"/>
        <w:ind w:firstLine="0"/>
      </w:pPr>
      <w:r>
        <w:br w:type="page"/>
      </w:r>
    </w:p>
    <w:p w:rsidR="00D4394A" w:rsidRDefault="00D4394A">
      <w:pPr>
        <w:spacing w:after="200" w:line="276" w:lineRule="auto"/>
        <w:ind w:firstLine="0"/>
        <w:rPr>
          <w:rFonts w:cs="Times New Roman"/>
          <w:szCs w:val="24"/>
        </w:rPr>
      </w:pPr>
    </w:p>
    <w:p w:rsidR="00370D6C" w:rsidRDefault="00182645">
      <w:pPr>
        <w:spacing w:after="200" w:line="276" w:lineRule="auto"/>
        <w:ind w:firstLine="0"/>
        <w:rPr>
          <w:rFonts w:cs="Times New Roman"/>
          <w:szCs w:val="24"/>
        </w:rPr>
      </w:pPr>
      <w:r>
        <w:rPr>
          <w:rFonts w:cs="Times New Roman"/>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4pt" o:ole="">
            <v:imagedata r:id="rId14" o:title=""/>
          </v:shape>
          <o:OLEObject Type="Embed" ProgID="AcroExch.Document.DC" ShapeID="_x0000_i1025" DrawAspect="Content" ObjectID="_1637647672" r:id="rId15"/>
        </w:object>
      </w:r>
    </w:p>
    <w:p w:rsidR="00370D6C" w:rsidRDefault="00370D6C" w:rsidP="00486D9B">
      <w:pPr>
        <w:rPr>
          <w:rFonts w:cs="Times New Roman"/>
          <w:szCs w:val="24"/>
        </w:rPr>
      </w:pPr>
    </w:p>
    <w:p w:rsidR="00370D6C" w:rsidRDefault="00370D6C" w:rsidP="00486D9B">
      <w:pPr>
        <w:rPr>
          <w:rFonts w:cs="Times New Roman"/>
          <w:szCs w:val="24"/>
        </w:rPr>
      </w:pPr>
    </w:p>
    <w:p w:rsidR="00370D6C" w:rsidRDefault="00370D6C" w:rsidP="00486D9B">
      <w:pPr>
        <w:rPr>
          <w:rFonts w:cs="Times New Roman"/>
          <w:szCs w:val="24"/>
        </w:rPr>
      </w:pPr>
    </w:p>
    <w:p w:rsidR="00370D6C" w:rsidRDefault="00370D6C" w:rsidP="00370D6C">
      <w:pPr>
        <w:ind w:firstLine="0"/>
        <w:rPr>
          <w:rFonts w:cs="Times New Roman"/>
          <w:szCs w:val="24"/>
        </w:rPr>
      </w:pPr>
    </w:p>
    <w:p w:rsidR="00486D9B" w:rsidRDefault="00182645" w:rsidP="00486D9B">
      <w:pPr>
        <w:ind w:firstLine="0"/>
        <w:rPr>
          <w:rFonts w:cs="Times New Roman"/>
          <w:szCs w:val="24"/>
        </w:rPr>
      </w:pPr>
      <w:r>
        <w:rPr>
          <w:rFonts w:cs="Times New Roman"/>
          <w:szCs w:val="24"/>
        </w:rPr>
        <w:object w:dxaOrig="9180" w:dyaOrig="11881">
          <v:shape id="_x0000_i1026" type="#_x0000_t75" style="width:460.5pt;height:594pt" o:ole="">
            <v:imagedata r:id="rId16" o:title=""/>
          </v:shape>
          <o:OLEObject Type="Embed" ProgID="AcroExch.Document.DC" ShapeID="_x0000_i1026" DrawAspect="Content" ObjectID="_1637647673" r:id="rId17"/>
        </w:object>
      </w:r>
    </w:p>
    <w:p w:rsidR="00B605C5" w:rsidRDefault="00B605C5" w:rsidP="0035001F">
      <w:pPr>
        <w:ind w:firstLine="0"/>
        <w:rPr>
          <w:rFonts w:cs="Times New Roman"/>
          <w:szCs w:val="24"/>
        </w:rPr>
      </w:pPr>
    </w:p>
    <w:p w:rsidR="00370D6C" w:rsidRDefault="00182645" w:rsidP="0035001F">
      <w:pPr>
        <w:ind w:firstLine="0"/>
        <w:rPr>
          <w:rFonts w:cs="Times New Roman"/>
          <w:szCs w:val="24"/>
        </w:rPr>
      </w:pPr>
      <w:r>
        <w:rPr>
          <w:rFonts w:cs="Times New Roman"/>
          <w:szCs w:val="24"/>
        </w:rPr>
        <w:object w:dxaOrig="9180" w:dyaOrig="11881">
          <v:shape id="_x0000_i1027" type="#_x0000_t75" style="width:460.5pt;height:594pt" o:ole="">
            <v:imagedata r:id="rId18" o:title=""/>
          </v:shape>
          <o:OLEObject Type="Embed" ProgID="AcroExch.Document.DC" ShapeID="_x0000_i1027" DrawAspect="Content" ObjectID="_1637647674" r:id="rId19"/>
        </w:object>
      </w:r>
    </w:p>
    <w:p w:rsidR="00370D6C" w:rsidRDefault="00182645" w:rsidP="0035001F">
      <w:pPr>
        <w:ind w:firstLine="0"/>
        <w:rPr>
          <w:rFonts w:cs="Times New Roman"/>
          <w:szCs w:val="24"/>
        </w:rPr>
      </w:pPr>
      <w:r>
        <w:rPr>
          <w:rFonts w:cs="Times New Roman"/>
          <w:szCs w:val="24"/>
        </w:rPr>
        <w:object w:dxaOrig="9180" w:dyaOrig="11881">
          <v:shape id="_x0000_i1028" type="#_x0000_t75" style="width:460.5pt;height:594pt" o:ole="">
            <v:imagedata r:id="rId20" o:title=""/>
          </v:shape>
          <o:OLEObject Type="Embed" ProgID="AcroExch.Document.DC" ShapeID="_x0000_i1028" DrawAspect="Content" ObjectID="_1637647675" r:id="rId21"/>
        </w:object>
      </w:r>
    </w:p>
    <w:p w:rsidR="00370D6C" w:rsidRDefault="00370D6C" w:rsidP="0035001F">
      <w:pPr>
        <w:ind w:firstLine="0"/>
        <w:rPr>
          <w:rFonts w:cs="Times New Roman"/>
          <w:szCs w:val="24"/>
        </w:rPr>
      </w:pPr>
    </w:p>
    <w:p w:rsidR="00370D6C" w:rsidRDefault="00182645" w:rsidP="0035001F">
      <w:pPr>
        <w:ind w:firstLine="0"/>
        <w:rPr>
          <w:rFonts w:cs="Times New Roman"/>
          <w:szCs w:val="24"/>
        </w:rPr>
      </w:pPr>
      <w:r>
        <w:rPr>
          <w:rFonts w:cs="Times New Roman"/>
          <w:szCs w:val="24"/>
        </w:rPr>
        <w:object w:dxaOrig="9180" w:dyaOrig="11881">
          <v:shape id="_x0000_i1029" type="#_x0000_t75" style="width:460.5pt;height:594pt" o:ole="">
            <v:imagedata r:id="rId22" o:title=""/>
          </v:shape>
          <o:OLEObject Type="Embed" ProgID="AcroExch.Document.DC" ShapeID="_x0000_i1029" DrawAspect="Content" ObjectID="_1637647676" r:id="rId23"/>
        </w:object>
      </w:r>
    </w:p>
    <w:p w:rsidR="00370D6C" w:rsidRDefault="00370D6C">
      <w:pPr>
        <w:spacing w:after="200" w:line="276" w:lineRule="auto"/>
        <w:ind w:firstLine="0"/>
        <w:rPr>
          <w:rFonts w:cs="Times New Roman"/>
          <w:szCs w:val="24"/>
        </w:rPr>
      </w:pPr>
      <w:r>
        <w:rPr>
          <w:rFonts w:cs="Times New Roman"/>
          <w:szCs w:val="24"/>
        </w:rPr>
        <w:br w:type="page"/>
      </w:r>
    </w:p>
    <w:tbl>
      <w:tblPr>
        <w:tblStyle w:val="TableGrid"/>
        <w:tblW w:w="0" w:type="auto"/>
        <w:tblLook w:val="04A0" w:firstRow="1" w:lastRow="0" w:firstColumn="1" w:lastColumn="0" w:noHBand="0" w:noVBand="1"/>
      </w:tblPr>
      <w:tblGrid>
        <w:gridCol w:w="981"/>
        <w:gridCol w:w="1145"/>
        <w:gridCol w:w="1145"/>
        <w:gridCol w:w="1145"/>
        <w:gridCol w:w="1145"/>
        <w:gridCol w:w="1145"/>
        <w:gridCol w:w="1145"/>
        <w:gridCol w:w="1145"/>
        <w:gridCol w:w="1145"/>
      </w:tblGrid>
      <w:tr w:rsidR="004A708B" w:rsidRPr="004A708B" w:rsidTr="004A708B">
        <w:trPr>
          <w:trHeight w:val="375"/>
        </w:trPr>
        <w:tc>
          <w:tcPr>
            <w:tcW w:w="10141" w:type="dxa"/>
            <w:gridSpan w:val="9"/>
            <w:noWrap/>
            <w:hideMark/>
          </w:tcPr>
          <w:p w:rsidR="004A708B" w:rsidRPr="004A708B" w:rsidRDefault="004A708B">
            <w:pPr>
              <w:ind w:firstLine="0"/>
              <w:rPr>
                <w:rFonts w:cs="Times New Roman"/>
                <w:b/>
                <w:bCs/>
                <w:szCs w:val="24"/>
              </w:rPr>
            </w:pPr>
            <w:r w:rsidRPr="004A708B">
              <w:rPr>
                <w:rFonts w:cs="Times New Roman"/>
                <w:b/>
                <w:bCs/>
                <w:szCs w:val="24"/>
              </w:rPr>
              <w:lastRenderedPageBreak/>
              <w:t>Smarter Balance Assessment Results: Baltic Schools and State of South Dakota</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2018</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2018</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2017</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2017</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2016</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2016</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2015</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2015</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Baltic</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State</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Baltic</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State</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Baltic</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State</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Baltic</w:t>
            </w:r>
          </w:p>
        </w:tc>
        <w:tc>
          <w:tcPr>
            <w:tcW w:w="1145" w:type="dxa"/>
            <w:noWrap/>
            <w:hideMark/>
          </w:tcPr>
          <w:p w:rsidR="004A708B" w:rsidRPr="004A708B" w:rsidRDefault="004A708B" w:rsidP="004A708B">
            <w:pPr>
              <w:ind w:firstLine="0"/>
              <w:rPr>
                <w:rFonts w:cs="Times New Roman"/>
                <w:b/>
                <w:bCs/>
                <w:szCs w:val="24"/>
              </w:rPr>
            </w:pPr>
            <w:r w:rsidRPr="004A708B">
              <w:rPr>
                <w:rFonts w:cs="Times New Roman"/>
                <w:b/>
                <w:bCs/>
                <w:szCs w:val="24"/>
              </w:rPr>
              <w:t>State</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3rd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50%</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46%</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4th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87%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82%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80%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90%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82%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5th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35%</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Total Elem</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6th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33%</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43%</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7th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38%</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48%</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8th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37%</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67%</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47%</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Total MS</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63%</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bl>
    <w:p w:rsidR="001528E7" w:rsidRDefault="001528E7">
      <w:r>
        <w:br w:type="page"/>
      </w:r>
    </w:p>
    <w:tbl>
      <w:tblPr>
        <w:tblStyle w:val="TableGrid"/>
        <w:tblW w:w="0" w:type="auto"/>
        <w:tblLook w:val="04A0" w:firstRow="1" w:lastRow="0" w:firstColumn="1" w:lastColumn="0" w:noHBand="0" w:noVBand="1"/>
      </w:tblPr>
      <w:tblGrid>
        <w:gridCol w:w="981"/>
        <w:gridCol w:w="1145"/>
        <w:gridCol w:w="1145"/>
        <w:gridCol w:w="1145"/>
        <w:gridCol w:w="1145"/>
        <w:gridCol w:w="1145"/>
        <w:gridCol w:w="1145"/>
        <w:gridCol w:w="1145"/>
        <w:gridCol w:w="1145"/>
      </w:tblGrid>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lastRenderedPageBreak/>
              <w:t>11th Grade</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24%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36%</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22%</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37%</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58%</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District Total</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 Level 3 &amp; 4</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Math</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51%</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54%</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49%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r w:rsidR="004A708B" w:rsidRPr="004A708B" w:rsidTr="004A708B">
        <w:trPr>
          <w:trHeight w:val="300"/>
        </w:trPr>
        <w:tc>
          <w:tcPr>
            <w:tcW w:w="981" w:type="dxa"/>
            <w:noWrap/>
            <w:hideMark/>
          </w:tcPr>
          <w:p w:rsidR="004A708B" w:rsidRPr="004A708B" w:rsidRDefault="004A708B" w:rsidP="004A708B">
            <w:pPr>
              <w:ind w:firstLine="0"/>
              <w:rPr>
                <w:rFonts w:cs="Times New Roman"/>
                <w:szCs w:val="24"/>
              </w:rPr>
            </w:pPr>
            <w:r w:rsidRPr="004A708B">
              <w:rPr>
                <w:rFonts w:cs="Times New Roman"/>
                <w:szCs w:val="24"/>
              </w:rPr>
              <w:t>ELA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59%</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70%</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65%</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58%</w:t>
            </w:r>
          </w:p>
        </w:tc>
        <w:tc>
          <w:tcPr>
            <w:tcW w:w="1145" w:type="dxa"/>
            <w:noWrap/>
            <w:hideMark/>
          </w:tcPr>
          <w:p w:rsidR="004A708B" w:rsidRPr="004A708B" w:rsidRDefault="004A708B" w:rsidP="004A708B">
            <w:pPr>
              <w:ind w:firstLine="0"/>
              <w:rPr>
                <w:rFonts w:cs="Times New Roman"/>
                <w:szCs w:val="24"/>
              </w:rPr>
            </w:pPr>
            <w:r w:rsidRPr="004A708B">
              <w:rPr>
                <w:rFonts w:cs="Times New Roman"/>
                <w:szCs w:val="24"/>
              </w:rPr>
              <w:t>NA</w:t>
            </w:r>
          </w:p>
        </w:tc>
      </w:tr>
    </w:tbl>
    <w:p w:rsidR="00370D6C" w:rsidRDefault="00370D6C" w:rsidP="0035001F">
      <w:pPr>
        <w:ind w:firstLine="0"/>
        <w:rPr>
          <w:rFonts w:cs="Times New Roman"/>
          <w:szCs w:val="24"/>
        </w:rPr>
      </w:pPr>
    </w:p>
    <w:p w:rsidR="00370D6C" w:rsidRDefault="00370D6C" w:rsidP="0035001F">
      <w:pPr>
        <w:ind w:firstLine="0"/>
        <w:rPr>
          <w:rFonts w:cs="Times New Roman"/>
          <w:szCs w:val="24"/>
        </w:rPr>
      </w:pPr>
    </w:p>
    <w:p w:rsidR="008365D6" w:rsidRDefault="008365D6" w:rsidP="00BD39CE">
      <w:pPr>
        <w:sectPr w:rsidR="008365D6" w:rsidSect="00D4394A">
          <w:footerReference w:type="default" r:id="rId24"/>
          <w:pgSz w:w="12240" w:h="15840"/>
          <w:pgMar w:top="720" w:right="720" w:bottom="720" w:left="720" w:header="720" w:footer="432" w:gutter="0"/>
          <w:pgNumType w:start="1"/>
          <w:cols w:space="720"/>
          <w:noEndnote/>
          <w:docGrid w:linePitch="326"/>
        </w:sectPr>
      </w:pPr>
    </w:p>
    <w:p w:rsidR="005F0199" w:rsidRPr="00BD39CE" w:rsidRDefault="005F0199" w:rsidP="00BD39CE"/>
    <w:p w:rsidR="00A07E56" w:rsidRPr="009B5FFB" w:rsidRDefault="00E9340D" w:rsidP="00CD1260">
      <w:pPr>
        <w:pStyle w:val="Heading1"/>
        <w:rPr>
          <w:szCs w:val="32"/>
        </w:rPr>
      </w:pPr>
      <w:bookmarkStart w:id="39" w:name="_Toc26201807"/>
      <w:r w:rsidRPr="00CD1260">
        <w:rPr>
          <w:szCs w:val="32"/>
        </w:rPr>
        <w:t>Coordination and Transition Plan</w:t>
      </w:r>
      <w:r w:rsidR="003750AF">
        <w:rPr>
          <w:szCs w:val="32"/>
        </w:rPr>
        <w:t>s</w:t>
      </w:r>
      <w:bookmarkEnd w:id="39"/>
    </w:p>
    <w:p w:rsidR="00E9340D" w:rsidRPr="00026FA0" w:rsidRDefault="00E9340D" w:rsidP="00E9340D">
      <w:pPr>
        <w:autoSpaceDE w:val="0"/>
        <w:autoSpaceDN w:val="0"/>
        <w:adjustRightInd w:val="0"/>
        <w:rPr>
          <w:rFonts w:ascii="Arial" w:hAnsi="Arial" w:cs="Arial"/>
          <w:b/>
          <w:bCs/>
          <w:i/>
          <w:iCs/>
          <w:color w:val="000000" w:themeColor="text1"/>
          <w:szCs w:val="24"/>
        </w:rPr>
      </w:pPr>
    </w:p>
    <w:p w:rsidR="00E9340D" w:rsidRPr="00E7405F" w:rsidRDefault="00E9340D" w:rsidP="00E7405F">
      <w:pPr>
        <w:pStyle w:val="Heading2"/>
      </w:pPr>
      <w:bookmarkStart w:id="40" w:name="_Toc26201808"/>
      <w:r w:rsidRPr="00026FA0">
        <w:t>Transition to Kindergarten</w:t>
      </w:r>
      <w:bookmarkEnd w:id="40"/>
    </w:p>
    <w:p w:rsidR="00E9340D" w:rsidRPr="00026FA0" w:rsidRDefault="00E9340D" w:rsidP="00E9340D">
      <w:pPr>
        <w:ind w:firstLine="0"/>
      </w:pPr>
      <w:r w:rsidRPr="00026FA0">
        <w:t>A.</w:t>
      </w:r>
      <w:r w:rsidRPr="00026FA0">
        <w:tab/>
        <w:t>Program Development:</w:t>
      </w:r>
    </w:p>
    <w:p w:rsidR="00E9340D" w:rsidRPr="00026FA0" w:rsidRDefault="00E9340D" w:rsidP="00370D6C">
      <w:pPr>
        <w:numPr>
          <w:ilvl w:val="0"/>
          <w:numId w:val="5"/>
        </w:numPr>
      </w:pPr>
      <w:r w:rsidRPr="00026FA0">
        <w:t>LEA will establish and maintain procedures to support successful transition into kindergarten.</w:t>
      </w:r>
    </w:p>
    <w:p w:rsidR="00E9340D" w:rsidRPr="00026FA0" w:rsidRDefault="00E9340D" w:rsidP="00370D6C">
      <w:pPr>
        <w:numPr>
          <w:ilvl w:val="0"/>
          <w:numId w:val="5"/>
        </w:numPr>
      </w:pPr>
      <w:r w:rsidRPr="00026FA0">
        <w:t>LES has its own pre-school that includes Head Start children, SPED children, and other children ages 3-5 whose parents choose to pay a fee to have their child attend pre-school</w:t>
      </w:r>
    </w:p>
    <w:p w:rsidR="00E9340D" w:rsidRPr="00026FA0" w:rsidRDefault="00E9340D" w:rsidP="00370D6C">
      <w:pPr>
        <w:numPr>
          <w:ilvl w:val="0"/>
          <w:numId w:val="5"/>
        </w:numPr>
      </w:pPr>
      <w:r w:rsidRPr="00026FA0">
        <w:t>LEA staff meet on an annual basis in late spring and summer to coordinate the pre-school program and to plan transition activities</w:t>
      </w:r>
    </w:p>
    <w:p w:rsidR="00E9340D" w:rsidRPr="00026FA0" w:rsidRDefault="00E9340D" w:rsidP="00370D6C">
      <w:pPr>
        <w:numPr>
          <w:ilvl w:val="0"/>
          <w:numId w:val="5"/>
        </w:numPr>
      </w:pPr>
      <w:r w:rsidRPr="00026FA0">
        <w:t xml:space="preserve">The following will be invited to participate in establishing transition procedures: </w:t>
      </w:r>
    </w:p>
    <w:p w:rsidR="00E9340D" w:rsidRPr="00026FA0" w:rsidRDefault="00E9340D" w:rsidP="00370D6C">
      <w:pPr>
        <w:numPr>
          <w:ilvl w:val="0"/>
          <w:numId w:val="9"/>
        </w:numPr>
      </w:pPr>
      <w:r w:rsidRPr="00026FA0">
        <w:t>LEA pre-school, kindergarten and SPED staff, and elementary principal</w:t>
      </w:r>
    </w:p>
    <w:p w:rsidR="00E9340D" w:rsidRPr="00026FA0" w:rsidRDefault="00E9340D" w:rsidP="00370D6C">
      <w:pPr>
        <w:numPr>
          <w:ilvl w:val="0"/>
          <w:numId w:val="9"/>
        </w:numPr>
      </w:pPr>
      <w:r w:rsidRPr="00026FA0">
        <w:t>ICAP Head Start representatives</w:t>
      </w:r>
    </w:p>
    <w:p w:rsidR="00E9340D" w:rsidRPr="00026FA0" w:rsidRDefault="00E9340D" w:rsidP="00370D6C">
      <w:pPr>
        <w:numPr>
          <w:ilvl w:val="0"/>
          <w:numId w:val="9"/>
        </w:numPr>
      </w:pPr>
      <w:r w:rsidRPr="00026FA0">
        <w:t>Private pre-schools and daycare providers</w:t>
      </w:r>
    </w:p>
    <w:p w:rsidR="00E9340D" w:rsidRPr="00026FA0" w:rsidRDefault="00E9340D" w:rsidP="00370D6C">
      <w:pPr>
        <w:numPr>
          <w:ilvl w:val="0"/>
          <w:numId w:val="9"/>
        </w:numPr>
      </w:pPr>
      <w:r w:rsidRPr="00026FA0">
        <w:t>Parents</w:t>
      </w:r>
    </w:p>
    <w:p w:rsidR="00AA0BE3" w:rsidRPr="00026FA0" w:rsidRDefault="00AA0BE3" w:rsidP="00AA0BE3">
      <w:pPr>
        <w:ind w:left="2160" w:firstLine="0"/>
      </w:pPr>
    </w:p>
    <w:p w:rsidR="00E9340D" w:rsidRPr="00026FA0" w:rsidRDefault="00E9340D" w:rsidP="00E9340D">
      <w:pPr>
        <w:ind w:firstLine="0"/>
      </w:pPr>
      <w:r w:rsidRPr="00026FA0">
        <w:t>B.</w:t>
      </w:r>
      <w:r w:rsidRPr="00026FA0">
        <w:tab/>
        <w:t>Coordination and Communication:</w:t>
      </w:r>
    </w:p>
    <w:p w:rsidR="00E9340D" w:rsidRPr="00026FA0" w:rsidRDefault="00E9340D" w:rsidP="00370D6C">
      <w:pPr>
        <w:numPr>
          <w:ilvl w:val="0"/>
          <w:numId w:val="5"/>
        </w:numPr>
      </w:pPr>
      <w:r w:rsidRPr="00026FA0">
        <w:t>A list of incoming kindergarten children will be compiled from kindergarten registration.</w:t>
      </w:r>
    </w:p>
    <w:p w:rsidR="00E9340D" w:rsidRPr="00026FA0" w:rsidRDefault="00E9340D" w:rsidP="00370D6C">
      <w:pPr>
        <w:numPr>
          <w:ilvl w:val="0"/>
          <w:numId w:val="5"/>
        </w:numPr>
      </w:pPr>
      <w:r w:rsidRPr="00026FA0">
        <w:t>LEA anticipates receiving a student information sheet from area pre-schools/daycares.</w:t>
      </w:r>
    </w:p>
    <w:p w:rsidR="00E9340D" w:rsidRPr="00026FA0" w:rsidRDefault="00E9340D" w:rsidP="00370D6C">
      <w:pPr>
        <w:numPr>
          <w:ilvl w:val="0"/>
          <w:numId w:val="5"/>
        </w:numPr>
      </w:pPr>
      <w:r w:rsidRPr="00026FA0">
        <w:t>LEA anticipates receiving a transition report from Head Start parents</w:t>
      </w:r>
    </w:p>
    <w:p w:rsidR="00E9340D" w:rsidRPr="00026FA0" w:rsidRDefault="00E9340D" w:rsidP="00370D6C">
      <w:pPr>
        <w:numPr>
          <w:ilvl w:val="0"/>
          <w:numId w:val="5"/>
        </w:numPr>
      </w:pPr>
      <w:r w:rsidRPr="00026FA0">
        <w:t>Staff &amp; Kindergarten teachers will meet parents in the spring.</w:t>
      </w:r>
    </w:p>
    <w:p w:rsidR="00E9340D" w:rsidRPr="00026FA0" w:rsidRDefault="00E9340D" w:rsidP="00370D6C">
      <w:pPr>
        <w:numPr>
          <w:ilvl w:val="0"/>
          <w:numId w:val="5"/>
        </w:numPr>
      </w:pPr>
      <w:r w:rsidRPr="00026FA0">
        <w:t>Area pre-schools/daycares and Head Start will be invited to tour the building.</w:t>
      </w:r>
    </w:p>
    <w:p w:rsidR="00E9340D" w:rsidRPr="00026FA0" w:rsidRDefault="00E9340D" w:rsidP="00370D6C">
      <w:pPr>
        <w:numPr>
          <w:ilvl w:val="0"/>
          <w:numId w:val="5"/>
        </w:numPr>
      </w:pPr>
      <w:r w:rsidRPr="00026FA0">
        <w:t>Parents and families are informed of upcoming events through newspaper, newsletter, and flyers to pre-schools and Head Start.</w:t>
      </w:r>
    </w:p>
    <w:p w:rsidR="00AA0BE3" w:rsidRPr="00026FA0" w:rsidRDefault="00AA0BE3" w:rsidP="00AA0BE3">
      <w:pPr>
        <w:ind w:left="1440" w:firstLine="0"/>
      </w:pPr>
    </w:p>
    <w:p w:rsidR="00E9340D" w:rsidRPr="00026FA0" w:rsidRDefault="00E9340D" w:rsidP="00E9340D">
      <w:pPr>
        <w:ind w:firstLine="0"/>
      </w:pPr>
      <w:r w:rsidRPr="00026FA0">
        <w:t>C.</w:t>
      </w:r>
      <w:r w:rsidRPr="00026FA0">
        <w:tab/>
        <w:t>Activities for the Transition Process:</w:t>
      </w:r>
    </w:p>
    <w:p w:rsidR="00E9340D" w:rsidRPr="00026FA0" w:rsidRDefault="00E9340D" w:rsidP="00370D6C">
      <w:pPr>
        <w:numPr>
          <w:ilvl w:val="0"/>
          <w:numId w:val="6"/>
        </w:numPr>
      </w:pPr>
      <w:r w:rsidRPr="00026FA0">
        <w:t>Head Start visits to LEA</w:t>
      </w:r>
    </w:p>
    <w:p w:rsidR="00E9340D" w:rsidRPr="00026FA0" w:rsidRDefault="00E9340D" w:rsidP="00370D6C">
      <w:pPr>
        <w:numPr>
          <w:ilvl w:val="0"/>
          <w:numId w:val="6"/>
        </w:numPr>
      </w:pPr>
      <w:r w:rsidRPr="00026FA0">
        <w:t>LEA Pre-school teacher participates in district Kindergarten screening</w:t>
      </w:r>
    </w:p>
    <w:p w:rsidR="00E9340D" w:rsidRPr="00026FA0" w:rsidRDefault="00E9340D" w:rsidP="00370D6C">
      <w:pPr>
        <w:numPr>
          <w:ilvl w:val="0"/>
          <w:numId w:val="6"/>
        </w:numPr>
      </w:pPr>
      <w:r w:rsidRPr="00026FA0">
        <w:t>LEA Pre-school teacher meets with district Kindergarten teachers to place children in kindergarten classrooms</w:t>
      </w:r>
    </w:p>
    <w:p w:rsidR="00E9340D" w:rsidRPr="00026FA0" w:rsidRDefault="00E9340D" w:rsidP="00370D6C">
      <w:pPr>
        <w:numPr>
          <w:ilvl w:val="0"/>
          <w:numId w:val="6"/>
        </w:numPr>
      </w:pPr>
      <w:r w:rsidRPr="00026FA0">
        <w:t>Kindergarten teachers meet with Head Start parents</w:t>
      </w:r>
    </w:p>
    <w:p w:rsidR="00E9340D" w:rsidRPr="00026FA0" w:rsidRDefault="00E9340D" w:rsidP="00370D6C">
      <w:pPr>
        <w:numPr>
          <w:ilvl w:val="0"/>
          <w:numId w:val="6"/>
        </w:numPr>
      </w:pPr>
      <w:r w:rsidRPr="00026FA0">
        <w:t>Special education child find</w:t>
      </w:r>
    </w:p>
    <w:p w:rsidR="00E9340D" w:rsidRPr="00026FA0" w:rsidRDefault="00E9340D" w:rsidP="00370D6C">
      <w:pPr>
        <w:numPr>
          <w:ilvl w:val="0"/>
          <w:numId w:val="6"/>
        </w:numPr>
      </w:pPr>
      <w:r w:rsidRPr="00026FA0">
        <w:t>Age 3-5 special education providers meet with LEA special education staff to plan transition of students from age 3-5 services to primary school services</w:t>
      </w:r>
    </w:p>
    <w:p w:rsidR="00E9340D" w:rsidRPr="00026FA0" w:rsidRDefault="00E9340D" w:rsidP="00370D6C">
      <w:pPr>
        <w:numPr>
          <w:ilvl w:val="0"/>
          <w:numId w:val="6"/>
        </w:numPr>
      </w:pPr>
      <w:r w:rsidRPr="00026FA0">
        <w:t>Coordinate with other agencies to transfer records</w:t>
      </w:r>
    </w:p>
    <w:p w:rsidR="00E9340D" w:rsidRPr="00026FA0" w:rsidRDefault="00E9340D" w:rsidP="00370D6C">
      <w:pPr>
        <w:numPr>
          <w:ilvl w:val="0"/>
          <w:numId w:val="6"/>
        </w:numPr>
      </w:pPr>
      <w:r w:rsidRPr="00026FA0">
        <w:t>Screening conducted for all prospective kindergarten students during which parents provide information and screening results are shared with parents</w:t>
      </w:r>
    </w:p>
    <w:p w:rsidR="00E9340D" w:rsidRPr="00026FA0" w:rsidRDefault="00E9340D" w:rsidP="00370D6C">
      <w:pPr>
        <w:numPr>
          <w:ilvl w:val="0"/>
          <w:numId w:val="6"/>
        </w:numPr>
      </w:pPr>
      <w:r w:rsidRPr="00026FA0">
        <w:t>Welcome to Kindergarten event for kindergarten students and parents</w:t>
      </w:r>
    </w:p>
    <w:p w:rsidR="00E9340D" w:rsidRPr="00026FA0" w:rsidRDefault="00E9340D" w:rsidP="00370D6C">
      <w:pPr>
        <w:numPr>
          <w:ilvl w:val="0"/>
          <w:numId w:val="6"/>
        </w:numPr>
      </w:pPr>
      <w:r w:rsidRPr="00026FA0">
        <w:t>K-5 Back to School Open House</w:t>
      </w:r>
    </w:p>
    <w:p w:rsidR="00AA0BE3" w:rsidRPr="00026FA0" w:rsidRDefault="00AA0BE3" w:rsidP="00AA0BE3">
      <w:pPr>
        <w:ind w:left="1440" w:firstLine="0"/>
      </w:pPr>
    </w:p>
    <w:p w:rsidR="00E9340D" w:rsidRPr="00026FA0" w:rsidRDefault="00E9340D" w:rsidP="00E9340D">
      <w:pPr>
        <w:ind w:firstLine="0"/>
      </w:pPr>
      <w:r w:rsidRPr="00026FA0">
        <w:t>D.</w:t>
      </w:r>
      <w:r w:rsidRPr="00026FA0">
        <w:tab/>
        <w:t>Professional Development</w:t>
      </w:r>
    </w:p>
    <w:p w:rsidR="00E9340D" w:rsidRPr="00026FA0" w:rsidRDefault="00E9340D" w:rsidP="00370D6C">
      <w:pPr>
        <w:numPr>
          <w:ilvl w:val="0"/>
          <w:numId w:val="7"/>
        </w:numPr>
      </w:pPr>
      <w:r w:rsidRPr="00026FA0">
        <w:t>Head start staff attends public school training when possible.</w:t>
      </w:r>
    </w:p>
    <w:p w:rsidR="00E9340D" w:rsidRPr="00026FA0" w:rsidRDefault="00E9340D" w:rsidP="00370D6C">
      <w:pPr>
        <w:numPr>
          <w:ilvl w:val="0"/>
          <w:numId w:val="7"/>
        </w:numPr>
      </w:pPr>
      <w:r w:rsidRPr="00026FA0">
        <w:t>The public school will be informed of training opportunities offered through Head Start services.</w:t>
      </w:r>
    </w:p>
    <w:p w:rsidR="00E9340D" w:rsidRPr="00026FA0" w:rsidRDefault="00E9340D" w:rsidP="00370D6C">
      <w:pPr>
        <w:numPr>
          <w:ilvl w:val="0"/>
          <w:numId w:val="7"/>
        </w:numPr>
      </w:pPr>
      <w:r w:rsidRPr="00026FA0">
        <w:t>LEA pre-school teacher and teacher assistant annually attend Head Start training</w:t>
      </w:r>
    </w:p>
    <w:p w:rsidR="00E9340D" w:rsidRPr="00026FA0" w:rsidRDefault="00E9340D" w:rsidP="00370D6C">
      <w:pPr>
        <w:numPr>
          <w:ilvl w:val="0"/>
          <w:numId w:val="7"/>
        </w:numPr>
      </w:pPr>
      <w:r w:rsidRPr="00026FA0">
        <w:t>Head Start, child care providers, parents and other service agencies are encouraged to attend training workshops to enhance efforts in providing successful transitions.</w:t>
      </w:r>
    </w:p>
    <w:p w:rsidR="00E9340D" w:rsidRPr="00026FA0" w:rsidRDefault="00E9340D" w:rsidP="00370D6C">
      <w:pPr>
        <w:numPr>
          <w:ilvl w:val="0"/>
          <w:numId w:val="7"/>
        </w:numPr>
      </w:pPr>
      <w:r w:rsidRPr="00026FA0">
        <w:lastRenderedPageBreak/>
        <w:t>Special education pre-school teacher attends LEA’s in-service.</w:t>
      </w:r>
    </w:p>
    <w:p w:rsidR="00E9340D" w:rsidRPr="00026FA0" w:rsidRDefault="00E9340D" w:rsidP="00370D6C">
      <w:pPr>
        <w:numPr>
          <w:ilvl w:val="0"/>
          <w:numId w:val="7"/>
        </w:numPr>
      </w:pPr>
      <w:r w:rsidRPr="00026FA0">
        <w:t>Parents, administrators, daycare and pre-school personnel are invited to attend special education meetings and IEP’s.</w:t>
      </w:r>
    </w:p>
    <w:p w:rsidR="00AA0BE3" w:rsidRPr="00026FA0" w:rsidRDefault="00AA0BE3" w:rsidP="00AA0BE3">
      <w:pPr>
        <w:ind w:left="1440" w:firstLine="0"/>
      </w:pPr>
    </w:p>
    <w:p w:rsidR="00E9340D" w:rsidRPr="00026FA0" w:rsidRDefault="00E9340D" w:rsidP="00E9340D">
      <w:pPr>
        <w:ind w:firstLine="0"/>
      </w:pPr>
      <w:r w:rsidRPr="00026FA0">
        <w:t>E.</w:t>
      </w:r>
      <w:r w:rsidRPr="00026FA0">
        <w:tab/>
        <w:t>Parent Involvement and Education</w:t>
      </w:r>
    </w:p>
    <w:p w:rsidR="00E9340D" w:rsidRPr="00026FA0" w:rsidRDefault="00E9340D" w:rsidP="00370D6C">
      <w:pPr>
        <w:numPr>
          <w:ilvl w:val="0"/>
          <w:numId w:val="8"/>
        </w:numPr>
      </w:pPr>
      <w:r w:rsidRPr="00026FA0">
        <w:t>Parents are encouraged to take part in all transitional activities.</w:t>
      </w:r>
    </w:p>
    <w:p w:rsidR="00E9340D" w:rsidRPr="00026FA0" w:rsidRDefault="00E9340D" w:rsidP="00370D6C">
      <w:pPr>
        <w:numPr>
          <w:ilvl w:val="0"/>
          <w:numId w:val="8"/>
        </w:numPr>
      </w:pPr>
      <w:r w:rsidRPr="00026FA0">
        <w:t>Results of screenings are discussed, and suggestion for activities are given to parents</w:t>
      </w:r>
    </w:p>
    <w:p w:rsidR="00E9340D" w:rsidRPr="00026FA0" w:rsidRDefault="00E9340D" w:rsidP="00370D6C">
      <w:pPr>
        <w:numPr>
          <w:ilvl w:val="0"/>
          <w:numId w:val="8"/>
        </w:numPr>
      </w:pPr>
      <w:r w:rsidRPr="00026FA0">
        <w:t>Parental input is considered when determining a child’s appropriate placement.</w:t>
      </w:r>
    </w:p>
    <w:p w:rsidR="00E9340D" w:rsidRPr="00026FA0" w:rsidRDefault="00E9340D" w:rsidP="00370D6C">
      <w:pPr>
        <w:numPr>
          <w:ilvl w:val="0"/>
          <w:numId w:val="8"/>
        </w:numPr>
      </w:pPr>
      <w:r w:rsidRPr="00026FA0">
        <w:t>Parents participate in IFSP and IEP meetings.</w:t>
      </w:r>
    </w:p>
    <w:p w:rsidR="00E9340D" w:rsidRPr="00026FA0" w:rsidRDefault="00E9340D" w:rsidP="00370D6C">
      <w:pPr>
        <w:numPr>
          <w:ilvl w:val="0"/>
          <w:numId w:val="8"/>
        </w:numPr>
      </w:pPr>
      <w:r w:rsidRPr="00026FA0">
        <w:t>CHIP/Medicate information is made available to parents.</w:t>
      </w:r>
    </w:p>
    <w:p w:rsidR="00E9340D" w:rsidRPr="00026FA0" w:rsidRDefault="00E9340D" w:rsidP="00370D6C">
      <w:pPr>
        <w:numPr>
          <w:ilvl w:val="0"/>
          <w:numId w:val="8"/>
        </w:numPr>
      </w:pPr>
      <w:r w:rsidRPr="00026FA0">
        <w:t>Parents are provided information through letter, phone calls, e-mails, personal contacts, and newsletters.</w:t>
      </w:r>
    </w:p>
    <w:p w:rsidR="00AA0BE3" w:rsidRPr="00026FA0" w:rsidRDefault="00AA0BE3" w:rsidP="00AA0BE3">
      <w:pPr>
        <w:ind w:left="1440" w:firstLine="0"/>
      </w:pPr>
    </w:p>
    <w:p w:rsidR="00E9340D" w:rsidRPr="00026FA0" w:rsidRDefault="00E9340D" w:rsidP="00E9340D">
      <w:pPr>
        <w:ind w:firstLine="0"/>
      </w:pPr>
      <w:r w:rsidRPr="00026FA0">
        <w:t>F.</w:t>
      </w:r>
      <w:r w:rsidRPr="00026FA0">
        <w:tab/>
        <w:t>Evaluation</w:t>
      </w:r>
    </w:p>
    <w:p w:rsidR="00E9340D" w:rsidRPr="00026FA0" w:rsidRDefault="00E9340D" w:rsidP="00370D6C">
      <w:pPr>
        <w:numPr>
          <w:ilvl w:val="0"/>
          <w:numId w:val="10"/>
        </w:numPr>
      </w:pPr>
      <w:r w:rsidRPr="00026FA0">
        <w:t>The coordination and transition plan will be evaluated and revised as necessary once a year through collaborative efforts of the following:</w:t>
      </w:r>
    </w:p>
    <w:p w:rsidR="00E9340D" w:rsidRPr="00026FA0" w:rsidRDefault="00E9340D" w:rsidP="00370D6C">
      <w:pPr>
        <w:numPr>
          <w:ilvl w:val="0"/>
          <w:numId w:val="11"/>
        </w:numPr>
      </w:pPr>
      <w:r w:rsidRPr="00026FA0">
        <w:t>Head Start representatives from ICAP</w:t>
      </w:r>
    </w:p>
    <w:p w:rsidR="00E9340D" w:rsidRPr="00026FA0" w:rsidRDefault="00E9340D" w:rsidP="00370D6C">
      <w:pPr>
        <w:numPr>
          <w:ilvl w:val="0"/>
          <w:numId w:val="11"/>
        </w:numPr>
      </w:pPr>
      <w:r w:rsidRPr="00026FA0">
        <w:t>LEA kindergarten teac</w:t>
      </w:r>
      <w:r w:rsidR="00B2212A">
        <w:t>hers</w:t>
      </w:r>
    </w:p>
    <w:p w:rsidR="00E9340D" w:rsidRPr="00026FA0" w:rsidRDefault="00E9340D" w:rsidP="00370D6C">
      <w:pPr>
        <w:numPr>
          <w:ilvl w:val="0"/>
          <w:numId w:val="11"/>
        </w:numPr>
      </w:pPr>
      <w:r w:rsidRPr="00026FA0">
        <w:t>LEA p</w:t>
      </w:r>
      <w:r w:rsidR="00B2212A">
        <w:t>re-school teacher</w:t>
      </w:r>
    </w:p>
    <w:p w:rsidR="00E9340D" w:rsidRPr="00026FA0" w:rsidRDefault="00E9340D" w:rsidP="00370D6C">
      <w:pPr>
        <w:numPr>
          <w:ilvl w:val="0"/>
          <w:numId w:val="11"/>
        </w:numPr>
      </w:pPr>
      <w:r w:rsidRPr="00026FA0">
        <w:t>LEA age 3-5 and primary special</w:t>
      </w:r>
      <w:r w:rsidR="00B2212A">
        <w:t xml:space="preserve"> education teacher</w:t>
      </w:r>
    </w:p>
    <w:p w:rsidR="00E9340D" w:rsidRPr="00026FA0" w:rsidRDefault="00E9340D" w:rsidP="00370D6C">
      <w:pPr>
        <w:numPr>
          <w:ilvl w:val="0"/>
          <w:numId w:val="11"/>
        </w:numPr>
      </w:pPr>
      <w:r w:rsidRPr="00026FA0">
        <w:t>LEA speech therapis</w:t>
      </w:r>
      <w:r w:rsidR="00B2212A">
        <w:t>t</w:t>
      </w:r>
      <w:bookmarkStart w:id="41" w:name="_GoBack"/>
      <w:bookmarkEnd w:id="41"/>
    </w:p>
    <w:p w:rsidR="00E9340D" w:rsidRPr="00026FA0" w:rsidRDefault="00E9340D" w:rsidP="00370D6C">
      <w:pPr>
        <w:numPr>
          <w:ilvl w:val="0"/>
          <w:numId w:val="11"/>
        </w:numPr>
      </w:pPr>
      <w:r w:rsidRPr="00026FA0">
        <w:t>One parent of current 4 year old</w:t>
      </w:r>
    </w:p>
    <w:p w:rsidR="00E9340D" w:rsidRPr="00026FA0" w:rsidRDefault="00E9340D" w:rsidP="00370D6C">
      <w:pPr>
        <w:numPr>
          <w:ilvl w:val="0"/>
          <w:numId w:val="11"/>
        </w:numPr>
      </w:pPr>
      <w:r w:rsidRPr="00026FA0">
        <w:t>One parent of current kindergarten student</w:t>
      </w:r>
    </w:p>
    <w:p w:rsidR="00E9340D" w:rsidRPr="00026FA0" w:rsidRDefault="00E9340D" w:rsidP="00370D6C">
      <w:pPr>
        <w:numPr>
          <w:ilvl w:val="0"/>
          <w:numId w:val="10"/>
        </w:numPr>
      </w:pPr>
      <w:r w:rsidRPr="00026FA0">
        <w:t>The group will meet in the spring of the year so that revisions can be made and implemented for the following school year.</w:t>
      </w:r>
    </w:p>
    <w:p w:rsidR="00E9340D" w:rsidRPr="00026FA0" w:rsidRDefault="00E9340D" w:rsidP="00370D6C">
      <w:pPr>
        <w:numPr>
          <w:ilvl w:val="0"/>
          <w:numId w:val="10"/>
        </w:numPr>
      </w:pPr>
      <w:r w:rsidRPr="00026FA0">
        <w:t>The group will gather feedback via surveys from parents of pre-school and kindergarten students.</w:t>
      </w:r>
    </w:p>
    <w:p w:rsidR="00AA0BE3" w:rsidRPr="00026FA0" w:rsidRDefault="00AA0BE3" w:rsidP="00AA0BE3">
      <w:pPr>
        <w:ind w:left="1440" w:firstLine="0"/>
      </w:pPr>
    </w:p>
    <w:p w:rsidR="00E9340D" w:rsidRPr="00E7405F" w:rsidRDefault="00E9340D" w:rsidP="00E7405F">
      <w:pPr>
        <w:pStyle w:val="Heading2"/>
      </w:pPr>
      <w:bookmarkStart w:id="42" w:name="_Toc26201809"/>
      <w:r w:rsidRPr="00026FA0">
        <w:t>Transition to Middle School</w:t>
      </w:r>
      <w:bookmarkEnd w:id="42"/>
    </w:p>
    <w:p w:rsidR="00E9340D" w:rsidRPr="00026FA0" w:rsidRDefault="00E9340D" w:rsidP="00370D6C">
      <w:pPr>
        <w:numPr>
          <w:ilvl w:val="0"/>
          <w:numId w:val="12"/>
        </w:numPr>
      </w:pPr>
      <w:r w:rsidRPr="00026FA0">
        <w:t>Sixth grade students spend one block in the middle school in the spring to visit with teachers and learn about 6th grade classes.</w:t>
      </w:r>
    </w:p>
    <w:p w:rsidR="00E9340D" w:rsidRPr="00026FA0" w:rsidRDefault="00E9340D" w:rsidP="00370D6C">
      <w:pPr>
        <w:numPr>
          <w:ilvl w:val="0"/>
          <w:numId w:val="12"/>
        </w:numPr>
      </w:pPr>
      <w:r w:rsidRPr="00026FA0">
        <w:t>The counselor holds a sixth grade orientation covering all areas of middle school (scheduling, studying, etc).</w:t>
      </w:r>
    </w:p>
    <w:p w:rsidR="00E9340D" w:rsidRPr="00026FA0" w:rsidRDefault="00E9340D" w:rsidP="00370D6C">
      <w:pPr>
        <w:numPr>
          <w:ilvl w:val="0"/>
          <w:numId w:val="12"/>
        </w:numPr>
      </w:pPr>
      <w:r w:rsidRPr="00026FA0">
        <w:t xml:space="preserve">Sixth grade students and parents are invited to attend </w:t>
      </w:r>
      <w:r w:rsidRPr="00026FA0">
        <w:rPr>
          <w:i/>
        </w:rPr>
        <w:t>Welcome to Middle School Night</w:t>
      </w:r>
      <w:r w:rsidRPr="00026FA0">
        <w:t xml:space="preserve"> prior to the first day of school.  Parents and students meet the staff, learn about middle school policies and check out lockers.</w:t>
      </w:r>
    </w:p>
    <w:p w:rsidR="00E9340D" w:rsidRPr="00026FA0" w:rsidRDefault="00E9340D" w:rsidP="00370D6C">
      <w:pPr>
        <w:numPr>
          <w:ilvl w:val="0"/>
          <w:numId w:val="12"/>
        </w:numPr>
      </w:pPr>
      <w:r w:rsidRPr="00026FA0">
        <w:t>Seventh and eighth grade orientation for students and parents are held at registration prior to the start of school.</w:t>
      </w:r>
    </w:p>
    <w:p w:rsidR="00E9340D" w:rsidRPr="00026FA0" w:rsidRDefault="00E9340D" w:rsidP="00370D6C">
      <w:pPr>
        <w:numPr>
          <w:ilvl w:val="0"/>
          <w:numId w:val="12"/>
        </w:numPr>
      </w:pPr>
      <w:r w:rsidRPr="00026FA0">
        <w:t>All middle school students are issued a planner to help with organizational skills.</w:t>
      </w:r>
    </w:p>
    <w:p w:rsidR="00E9340D" w:rsidRPr="00026FA0" w:rsidRDefault="00E9340D" w:rsidP="00370D6C">
      <w:pPr>
        <w:numPr>
          <w:ilvl w:val="0"/>
          <w:numId w:val="12"/>
        </w:numPr>
      </w:pPr>
      <w:r w:rsidRPr="00026FA0">
        <w:t>All middle school students are assigned to an advisory group and Student Responsibility Block to help with transition throughout the school year.</w:t>
      </w:r>
    </w:p>
    <w:p w:rsidR="00AA0BE3" w:rsidRPr="00026FA0" w:rsidRDefault="00AA0BE3" w:rsidP="00AA0BE3">
      <w:pPr>
        <w:ind w:left="1440" w:firstLine="0"/>
      </w:pPr>
    </w:p>
    <w:p w:rsidR="00E9340D" w:rsidRPr="00E7405F" w:rsidRDefault="00E9340D" w:rsidP="00E7405F">
      <w:pPr>
        <w:pStyle w:val="Heading2"/>
      </w:pPr>
      <w:bookmarkStart w:id="43" w:name="_Toc26201810"/>
      <w:r w:rsidRPr="00026FA0">
        <w:t>Transition to High School</w:t>
      </w:r>
      <w:bookmarkEnd w:id="43"/>
    </w:p>
    <w:p w:rsidR="00E9340D" w:rsidRPr="00026FA0" w:rsidRDefault="00E9340D" w:rsidP="00370D6C">
      <w:pPr>
        <w:numPr>
          <w:ilvl w:val="0"/>
          <w:numId w:val="13"/>
        </w:numPr>
      </w:pPr>
      <w:r w:rsidRPr="00026FA0">
        <w:t>Eighth graders meet with high school principal or counselor to schedule classes in the spring of each year.</w:t>
      </w:r>
    </w:p>
    <w:p w:rsidR="00E9340D" w:rsidRPr="00026FA0" w:rsidRDefault="00E9340D" w:rsidP="00370D6C">
      <w:pPr>
        <w:numPr>
          <w:ilvl w:val="0"/>
          <w:numId w:val="13"/>
        </w:numPr>
      </w:pPr>
      <w:r w:rsidRPr="00026FA0">
        <w:t>Class registration sessions are conducted by the counselor &amp; principal to advise/educate students on the course offerings.</w:t>
      </w:r>
    </w:p>
    <w:p w:rsidR="00E9340D" w:rsidRPr="00026FA0" w:rsidRDefault="00E9340D" w:rsidP="00370D6C">
      <w:pPr>
        <w:numPr>
          <w:ilvl w:val="0"/>
          <w:numId w:val="13"/>
        </w:numPr>
      </w:pPr>
      <w:r w:rsidRPr="00026FA0">
        <w:lastRenderedPageBreak/>
        <w:t>Registration days are prior to the school year where students are educated on school policy and class offerings.</w:t>
      </w:r>
    </w:p>
    <w:p w:rsidR="00E9340D" w:rsidRPr="00026FA0" w:rsidRDefault="00E9340D" w:rsidP="00370D6C">
      <w:pPr>
        <w:numPr>
          <w:ilvl w:val="0"/>
          <w:numId w:val="13"/>
        </w:numPr>
      </w:pPr>
      <w:r w:rsidRPr="00026FA0">
        <w:t>Freshmen are provided with digital planners through Outlook Express to help with organizational skills.</w:t>
      </w:r>
    </w:p>
    <w:p w:rsidR="00E9340D" w:rsidRPr="00026FA0" w:rsidRDefault="00E9340D" w:rsidP="00370D6C">
      <w:pPr>
        <w:numPr>
          <w:ilvl w:val="0"/>
          <w:numId w:val="13"/>
        </w:numPr>
      </w:pPr>
      <w:r w:rsidRPr="00026FA0">
        <w:t>All high school students are assigned to an advisory group and Student Responsibility Block to help with transition throughout the school year.</w:t>
      </w:r>
    </w:p>
    <w:p w:rsidR="00AA0BE3" w:rsidRPr="00026FA0" w:rsidRDefault="00AA0BE3" w:rsidP="00AA0BE3">
      <w:pPr>
        <w:ind w:left="1440" w:firstLine="0"/>
      </w:pPr>
    </w:p>
    <w:p w:rsidR="00E9340D" w:rsidRPr="00E7405F" w:rsidRDefault="00E9340D" w:rsidP="00E7405F">
      <w:pPr>
        <w:pStyle w:val="Heading2"/>
      </w:pPr>
      <w:bookmarkStart w:id="44" w:name="_Toc26201811"/>
      <w:r w:rsidRPr="00026FA0">
        <w:t>Transition to Post Secondary or Workforce</w:t>
      </w:r>
      <w:bookmarkEnd w:id="44"/>
    </w:p>
    <w:p w:rsidR="00E9340D" w:rsidRPr="00026FA0" w:rsidRDefault="00E9340D" w:rsidP="00370D6C">
      <w:pPr>
        <w:numPr>
          <w:ilvl w:val="0"/>
          <w:numId w:val="14"/>
        </w:numPr>
      </w:pPr>
      <w:r w:rsidRPr="00026FA0">
        <w:t>Sophomores attend Tech Days at Southeast Technical Institute in Sioux Falls</w:t>
      </w:r>
    </w:p>
    <w:p w:rsidR="00E9340D" w:rsidRPr="00026FA0" w:rsidRDefault="00E9340D" w:rsidP="00370D6C">
      <w:pPr>
        <w:numPr>
          <w:ilvl w:val="0"/>
          <w:numId w:val="14"/>
        </w:numPr>
      </w:pPr>
      <w:r w:rsidRPr="00026FA0">
        <w:t>Prior to registering for classes for the following school year, sophomores and juniors tour the Career and Technical Academy in Sioux Falls</w:t>
      </w:r>
    </w:p>
    <w:p w:rsidR="00E9340D" w:rsidRPr="00026FA0" w:rsidRDefault="00E9340D" w:rsidP="00370D6C">
      <w:pPr>
        <w:numPr>
          <w:ilvl w:val="0"/>
          <w:numId w:val="14"/>
        </w:numPr>
      </w:pPr>
      <w:r w:rsidRPr="00026FA0">
        <w:t>Juniors and seniors attend Post High Planning Days in Sioux Falls</w:t>
      </w:r>
    </w:p>
    <w:p w:rsidR="00E9340D" w:rsidRPr="00026FA0" w:rsidRDefault="00E9340D" w:rsidP="00370D6C">
      <w:pPr>
        <w:numPr>
          <w:ilvl w:val="0"/>
          <w:numId w:val="14"/>
        </w:numPr>
      </w:pPr>
      <w:r w:rsidRPr="00026FA0">
        <w:t>Juniors and seniors are offered job shadowing opportunities</w:t>
      </w:r>
    </w:p>
    <w:p w:rsidR="00E9340D" w:rsidRPr="00026FA0" w:rsidRDefault="00E9340D" w:rsidP="00370D6C">
      <w:pPr>
        <w:numPr>
          <w:ilvl w:val="0"/>
          <w:numId w:val="14"/>
        </w:numPr>
      </w:pPr>
      <w:r w:rsidRPr="00026FA0">
        <w:t>Guidance Central and ACT Prep sessions are available for students</w:t>
      </w:r>
    </w:p>
    <w:p w:rsidR="00E9340D" w:rsidRPr="00026FA0" w:rsidRDefault="00E9340D" w:rsidP="00370D6C">
      <w:pPr>
        <w:numPr>
          <w:ilvl w:val="0"/>
          <w:numId w:val="14"/>
        </w:numPr>
      </w:pPr>
      <w:r w:rsidRPr="00026FA0">
        <w:t>Juniors and seniors may schedule college visit days and college/university representatives have on-site visitations</w:t>
      </w:r>
    </w:p>
    <w:p w:rsidR="00E9340D" w:rsidRPr="00026FA0" w:rsidRDefault="00E9340D" w:rsidP="00370D6C">
      <w:pPr>
        <w:numPr>
          <w:ilvl w:val="0"/>
          <w:numId w:val="14"/>
        </w:numPr>
      </w:pPr>
      <w:r w:rsidRPr="00026FA0">
        <w:t>Individual career and post-high counseling if offered to students</w:t>
      </w:r>
    </w:p>
    <w:p w:rsidR="00E9340D" w:rsidRPr="00026FA0" w:rsidRDefault="00E9340D" w:rsidP="00370D6C">
      <w:pPr>
        <w:numPr>
          <w:ilvl w:val="0"/>
          <w:numId w:val="14"/>
        </w:numPr>
      </w:pPr>
      <w:r w:rsidRPr="00026FA0">
        <w:t>Junior and senior parents are invited to post-secondary financial aid and scholarship information night</w:t>
      </w:r>
    </w:p>
    <w:p w:rsidR="00E9340D" w:rsidRPr="00026FA0" w:rsidRDefault="00E9340D" w:rsidP="003750AF">
      <w:r w:rsidRPr="00026FA0">
        <w:br w:type="page"/>
      </w:r>
    </w:p>
    <w:p w:rsidR="00A66D6D" w:rsidRPr="00026FA0" w:rsidRDefault="00A66D6D" w:rsidP="00A66D6D">
      <w:pPr>
        <w:pStyle w:val="Heading1"/>
        <w:rPr>
          <w:szCs w:val="32"/>
        </w:rPr>
      </w:pPr>
      <w:bookmarkStart w:id="45" w:name="_Toc309116175"/>
      <w:bookmarkStart w:id="46" w:name="_Toc309141301"/>
      <w:bookmarkStart w:id="47" w:name="_Toc26201812"/>
      <w:bookmarkEnd w:id="36"/>
      <w:bookmarkEnd w:id="37"/>
      <w:r w:rsidRPr="00026FA0">
        <w:rPr>
          <w:szCs w:val="32"/>
        </w:rPr>
        <w:lastRenderedPageBreak/>
        <w:t>Monitoring, Fiscal Responsibility, Parental Involvement, and On-going Development</w:t>
      </w:r>
      <w:bookmarkEnd w:id="45"/>
      <w:bookmarkEnd w:id="46"/>
      <w:bookmarkEnd w:id="47"/>
    </w:p>
    <w:p w:rsidR="00A66D6D" w:rsidRPr="00F367B4" w:rsidRDefault="00A66D6D" w:rsidP="00A66D6D">
      <w:pPr>
        <w:pStyle w:val="Heading2"/>
      </w:pPr>
      <w:bookmarkStart w:id="48" w:name="_Toc309116176"/>
      <w:bookmarkStart w:id="49" w:name="_Toc309141302"/>
      <w:bookmarkStart w:id="50" w:name="_Toc26201813"/>
      <w:r w:rsidRPr="00026FA0">
        <w:t>Monitoring/Evaluation</w:t>
      </w:r>
      <w:bookmarkEnd w:id="48"/>
      <w:bookmarkEnd w:id="49"/>
      <w:bookmarkEnd w:id="50"/>
    </w:p>
    <w:p w:rsidR="00A66D6D" w:rsidRPr="00026FA0" w:rsidRDefault="00A66D6D" w:rsidP="00A66D6D">
      <w:r w:rsidRPr="00026FA0">
        <w:t xml:space="preserve">Annually, teachers review assessment results to evaluate student achievement.  For years up to and including 2013-14, Dakota STEP results were reviewed, strengths and weaknesses identified, and curriculum and teaching methodologies adjusted to address perceived areas needing improvement.  For the 2014-15 school year, assessment data was unavailable because students participated in the Smarter Balanced Assessment Consortium (SBAC) trial assessment rather than the Dakota STEP assessment.  </w:t>
      </w:r>
      <w:r w:rsidR="007F5137" w:rsidRPr="00026FA0">
        <w:t>Beginning with the 2015-16 school year,</w:t>
      </w:r>
      <w:r w:rsidR="008630F9">
        <w:t xml:space="preserve"> SBAC assessment results have been</w:t>
      </w:r>
      <w:r w:rsidR="007F5137" w:rsidRPr="00026FA0">
        <w:t xml:space="preserve"> considered along with</w:t>
      </w:r>
      <w:r w:rsidRPr="00026FA0">
        <w:t xml:space="preserve"> results from teacher-cr</w:t>
      </w:r>
      <w:r w:rsidR="007F5137" w:rsidRPr="00026FA0">
        <w:t xml:space="preserve">eated assessments </w:t>
      </w:r>
      <w:r w:rsidRPr="00026FA0">
        <w:t>with curriculum and teaching strategies adjusted as deemed appro</w:t>
      </w:r>
      <w:r w:rsidR="008630F9">
        <w:t>priate</w:t>
      </w:r>
      <w:r w:rsidR="006A0951">
        <w:t>.  NWEA Map is used for grades K</w:t>
      </w:r>
      <w:r w:rsidR="008630F9">
        <w:t>-10</w:t>
      </w:r>
      <w:r w:rsidRPr="00026FA0">
        <w:t xml:space="preserve"> as needed by the teachers to monitor progress in reading throughout the year. Midterm quarterly grade reports on student achievement are made available to parents.  Teachers attend team meetings where they discuss possible additional help for struggling students. Students who continue to struggle are referred to the teacher assistance </w:t>
      </w:r>
      <w:r w:rsidR="008630F9">
        <w:t xml:space="preserve">(SAP) </w:t>
      </w:r>
      <w:r w:rsidRPr="00026FA0">
        <w:t>team for further assistance and interventions. An effective homework policy has been in place for several years that helps prevent late and unfinished homework.</w:t>
      </w:r>
    </w:p>
    <w:p w:rsidR="00A66D6D" w:rsidRPr="00026FA0" w:rsidRDefault="00A66D6D" w:rsidP="00A66D6D">
      <w:r w:rsidRPr="00026FA0">
        <w:t xml:space="preserve">Student progress and results are shared with parents in a variety of ways. Parents in the Baltic District may access the school’s website to view the District Profile and School Improvement Plan. </w:t>
      </w:r>
      <w:r w:rsidR="008630F9">
        <w:t xml:space="preserve"> </w:t>
      </w:r>
      <w:r w:rsidRPr="00026FA0">
        <w:t>Parents can also access their child’s academic progress through the Parent Portal, an on-line student information program. Parents also receive midterm and quarterly reports for their student’s grades. Parent/Student/Teacher Conferences are held in the fall and winter of the year.</w:t>
      </w:r>
    </w:p>
    <w:p w:rsidR="00A66D6D" w:rsidRPr="00026FA0" w:rsidRDefault="00A66D6D" w:rsidP="00A66D6D"/>
    <w:p w:rsidR="00A66D6D" w:rsidRPr="00F367B4" w:rsidRDefault="00A66D6D" w:rsidP="00A66D6D">
      <w:pPr>
        <w:pStyle w:val="Heading2"/>
      </w:pPr>
      <w:bookmarkStart w:id="51" w:name="_Toc309116177"/>
      <w:bookmarkStart w:id="52" w:name="_Toc309141303"/>
      <w:bookmarkStart w:id="53" w:name="_Toc26201814"/>
      <w:r w:rsidRPr="00026FA0">
        <w:t>Fiscal Responsibility</w:t>
      </w:r>
      <w:bookmarkEnd w:id="51"/>
      <w:bookmarkEnd w:id="52"/>
      <w:bookmarkEnd w:id="53"/>
    </w:p>
    <w:p w:rsidR="00A66D6D" w:rsidRPr="00026FA0" w:rsidRDefault="00A66D6D" w:rsidP="00A66D6D">
      <w:r w:rsidRPr="00026FA0">
        <w:t>Teachers have been provided quality professional development, in-service time has been, and will be provided for teachers to work on curriculum, assessment, and instructional strategies to improve student achievement. Substitute costs will be covered through district, state or Title funds. Any school curriculum materials or supplemental materials will be identified and purchased as needed or as budgeting and funding allows.</w:t>
      </w:r>
    </w:p>
    <w:p w:rsidR="00A66D6D" w:rsidRPr="00026FA0" w:rsidRDefault="00A66D6D" w:rsidP="00A66D6D"/>
    <w:p w:rsidR="00A66D6D" w:rsidRPr="00F367B4" w:rsidRDefault="00A66D6D" w:rsidP="00A66D6D">
      <w:pPr>
        <w:pStyle w:val="Heading2"/>
      </w:pPr>
      <w:bookmarkStart w:id="54" w:name="_Toc309116178"/>
      <w:bookmarkStart w:id="55" w:name="_Toc309141304"/>
      <w:bookmarkStart w:id="56" w:name="_Toc26201815"/>
      <w:r w:rsidRPr="00026FA0">
        <w:t>Parent Involvement &amp; Educati</w:t>
      </w:r>
      <w:bookmarkEnd w:id="54"/>
      <w:bookmarkEnd w:id="55"/>
      <w:r w:rsidR="005F0199">
        <w:t>on</w:t>
      </w:r>
      <w:bookmarkEnd w:id="56"/>
    </w:p>
    <w:p w:rsidR="00A66D6D" w:rsidRPr="00026FA0" w:rsidRDefault="00A66D6D" w:rsidP="00A66D6D">
      <w:r w:rsidRPr="00026FA0">
        <w:t xml:space="preserve">As </w:t>
      </w:r>
      <w:r w:rsidR="00A20FC9">
        <w:t>required</w:t>
      </w:r>
      <w:r w:rsidRPr="00026FA0">
        <w:t>, individual assessment results were provided to parents of all students whose age required them to participate in the assessment.  In addition, assessment and accountability reports were posted on the school website, they are available in the school office and at the City library, and they were discussed at the</w:t>
      </w:r>
      <w:r w:rsidR="007F5137" w:rsidRPr="00026FA0">
        <w:t xml:space="preserve"> school board </w:t>
      </w:r>
      <w:r w:rsidR="001820BD">
        <w:t>meeting October 16, 2019</w:t>
      </w:r>
      <w:r w:rsidRPr="00026FA0">
        <w:t xml:space="preserve">. </w:t>
      </w:r>
      <w:r w:rsidR="007F5137" w:rsidRPr="00026FA0">
        <w:t xml:space="preserve"> </w:t>
      </w:r>
      <w:r w:rsidRPr="00026FA0">
        <w:t>Parents were also made aware on the district website and through the school’s monthly newsletter. The district subscribes to a parent notification system to increase parent contact and notify them of important announcements.</w:t>
      </w:r>
    </w:p>
    <w:p w:rsidR="00A66D6D" w:rsidRPr="00026FA0" w:rsidRDefault="00A66D6D" w:rsidP="00A66D6D">
      <w:r w:rsidRPr="00026FA0">
        <w:t>Parents are notified of their student’s grades at mid-term and at the end of each quarter. Parent-teacher conferences are held in the fall and winter. All parents have access to the online Parent Portal, the district’s grading program. Teacher lesson plans for grades K-12 are also available via the Internet. Staff e-mail addresses are published on the school’s webpage.</w:t>
      </w:r>
    </w:p>
    <w:p w:rsidR="00A66D6D" w:rsidRPr="00026FA0" w:rsidRDefault="00A66D6D" w:rsidP="00A66D6D">
      <w:r w:rsidRPr="00026FA0">
        <w:t>Educational programs for parents are sponsored through the Title I program, special education department, and the school.</w:t>
      </w:r>
    </w:p>
    <w:p w:rsidR="00A66D6D" w:rsidRDefault="00A66D6D" w:rsidP="00B605C5">
      <w:pPr>
        <w:ind w:firstLine="0"/>
      </w:pPr>
    </w:p>
    <w:p w:rsidR="00B605C5" w:rsidRDefault="00B605C5" w:rsidP="00B605C5">
      <w:pPr>
        <w:ind w:firstLine="0"/>
      </w:pPr>
    </w:p>
    <w:p w:rsidR="00B605C5" w:rsidRDefault="00B605C5" w:rsidP="00B605C5">
      <w:pPr>
        <w:ind w:firstLine="0"/>
      </w:pPr>
    </w:p>
    <w:p w:rsidR="00C70FE3" w:rsidRDefault="00C70FE3">
      <w:pPr>
        <w:spacing w:after="200" w:line="276" w:lineRule="auto"/>
        <w:ind w:firstLine="0"/>
        <w:rPr>
          <w:b/>
          <w:i/>
          <w:color w:val="FF0000"/>
          <w:sz w:val="32"/>
          <w:szCs w:val="32"/>
          <w:u w:val="single"/>
        </w:rPr>
      </w:pPr>
    </w:p>
    <w:p w:rsidR="004F28E3" w:rsidRDefault="004F28E3">
      <w:pPr>
        <w:spacing w:after="200" w:line="276" w:lineRule="auto"/>
        <w:ind w:firstLine="0"/>
        <w:rPr>
          <w:b/>
          <w:i/>
          <w:color w:val="FF0000"/>
          <w:sz w:val="32"/>
          <w:szCs w:val="32"/>
          <w:u w:val="single"/>
        </w:rPr>
      </w:pPr>
      <w:r>
        <w:rPr>
          <w:b/>
          <w:i/>
          <w:color w:val="FF0000"/>
          <w:sz w:val="32"/>
          <w:szCs w:val="32"/>
          <w:u w:val="single"/>
        </w:rPr>
        <w:lastRenderedPageBreak/>
        <w:t>Baltic School District School Improvement Plan 2019-20</w:t>
      </w:r>
    </w:p>
    <w:p w:rsidR="004F28E3" w:rsidRPr="009B5FFB" w:rsidRDefault="004F28E3" w:rsidP="004F28E3">
      <w:pPr>
        <w:pStyle w:val="Heading1"/>
        <w:rPr>
          <w:szCs w:val="32"/>
        </w:rPr>
      </w:pPr>
      <w:bookmarkStart w:id="57" w:name="_Toc309116154"/>
      <w:bookmarkStart w:id="58" w:name="_Toc309141280"/>
      <w:bookmarkStart w:id="59" w:name="_Toc465871339"/>
      <w:bookmarkStart w:id="60" w:name="_Toc26201816"/>
      <w:r>
        <w:rPr>
          <w:szCs w:val="32"/>
        </w:rPr>
        <w:t>Plan</w:t>
      </w:r>
      <w:r w:rsidRPr="009B5FFB">
        <w:rPr>
          <w:szCs w:val="32"/>
        </w:rPr>
        <w:t xml:space="preserve"> Development</w:t>
      </w:r>
      <w:bookmarkEnd w:id="57"/>
      <w:bookmarkEnd w:id="58"/>
      <w:r w:rsidRPr="009B5FFB">
        <w:rPr>
          <w:szCs w:val="32"/>
        </w:rPr>
        <w:t xml:space="preserve"> and Action Step</w:t>
      </w:r>
      <w:bookmarkEnd w:id="59"/>
      <w:r>
        <w:rPr>
          <w:szCs w:val="32"/>
        </w:rPr>
        <w:t>s</w:t>
      </w:r>
      <w:bookmarkEnd w:id="60"/>
    </w:p>
    <w:p w:rsidR="004F28E3" w:rsidRDefault="004F28E3" w:rsidP="004F28E3">
      <w:r>
        <w:t>I</w:t>
      </w:r>
      <w:r w:rsidRPr="00026FA0">
        <w:t>n 2014 the school district contracted with Dakota Educational Consulting to conduct strategic planning for the school district with the process entitled Baltic’s “Commitment to Excellence.  A Steering Committee was formed who, led by consultant Dr. Lesli Jutting, developed staff, student, and parent surveys, which were disseminated to th</w:t>
      </w:r>
      <w:r>
        <w:t xml:space="preserve">ose groups.  This process </w:t>
      </w:r>
      <w:r w:rsidRPr="00026FA0">
        <w:t>culminate</w:t>
      </w:r>
      <w:r>
        <w:t>d</w:t>
      </w:r>
      <w:r w:rsidRPr="00026FA0">
        <w:t xml:space="preserve"> in the spring of 2016 with the School Board settin</w:t>
      </w:r>
      <w:r>
        <w:t>g goals for school improvement as follows:</w:t>
      </w:r>
    </w:p>
    <w:p w:rsidR="004F28E3" w:rsidRDefault="004F28E3" w:rsidP="004F28E3">
      <w:pPr>
        <w:pStyle w:val="ListParagraph"/>
        <w:numPr>
          <w:ilvl w:val="0"/>
          <w:numId w:val="75"/>
        </w:numPr>
      </w:pPr>
      <w:r>
        <w:t>The Baltic School District will develop a professional learning plan that will enhance the skills and abilities of the faculty and staff.  Areas of emphasis will include Best Practices in Teaching, Motivation Theory, Lesson Design, Differentiation, Positive Behavior Intervention System (PBIS).</w:t>
      </w:r>
    </w:p>
    <w:p w:rsidR="004F28E3" w:rsidRPr="004F28E3" w:rsidRDefault="004F28E3" w:rsidP="004F28E3">
      <w:pPr>
        <w:pStyle w:val="ListParagraph"/>
        <w:ind w:left="1080" w:firstLine="0"/>
        <w:rPr>
          <w:b/>
        </w:rPr>
      </w:pPr>
      <w:r w:rsidRPr="00B772DD">
        <w:rPr>
          <w:b/>
          <w:u w:val="single"/>
        </w:rPr>
        <w:t>Action Steps</w:t>
      </w:r>
      <w:r>
        <w:rPr>
          <w:b/>
        </w:rPr>
        <w:t xml:space="preserve">: </w:t>
      </w:r>
      <w:r w:rsidRPr="004F28E3">
        <w:t xml:space="preserve">A Professional Learning Committee (PLC) was formed that met to plan staff development activities for the 2016-17 school year.  The PLC will meet regularly during the 2016-17 school year to evaluate the effectiveness of the plan, to revise as deemed appropriate and necessary, and to begin planning for the 2017-18 school year.  </w:t>
      </w:r>
      <w:r>
        <w:rPr>
          <w:b/>
        </w:rPr>
        <w:t>The PLC has continued to meet to plan on-going professional development activities.</w:t>
      </w:r>
    </w:p>
    <w:p w:rsidR="004F28E3" w:rsidRDefault="004F28E3" w:rsidP="004F28E3">
      <w:pPr>
        <w:pStyle w:val="ListParagraph"/>
        <w:numPr>
          <w:ilvl w:val="0"/>
          <w:numId w:val="75"/>
        </w:numPr>
      </w:pPr>
      <w:r>
        <w:t xml:space="preserve">The Baltic School District will implement a behavior intervention </w:t>
      </w:r>
      <w:r w:rsidRPr="00F14EBA">
        <w:t>program (The Bulldog Code) to benefit staff and students.  The program will likely have common themes but may vary from the elementary school, to the middle school, and to the high school.</w:t>
      </w:r>
    </w:p>
    <w:p w:rsidR="004F28E3" w:rsidRPr="00FD7208" w:rsidRDefault="004F28E3" w:rsidP="004F28E3">
      <w:pPr>
        <w:pStyle w:val="ListParagraph"/>
        <w:ind w:left="1080" w:firstLine="0"/>
        <w:rPr>
          <w:b/>
        </w:rPr>
      </w:pPr>
      <w:r w:rsidRPr="00B772DD">
        <w:rPr>
          <w:b/>
          <w:u w:val="single"/>
        </w:rPr>
        <w:t>Action Steps</w:t>
      </w:r>
      <w:r>
        <w:rPr>
          <w:b/>
        </w:rPr>
        <w:t xml:space="preserve">: </w:t>
      </w:r>
      <w:r w:rsidRPr="004F28E3">
        <w:t>Elementary and Secondary Bulldog Code Committees were formed who met to develop The Bulldog Code for each school.  The Bulldog Code was presented to teachers and students and will be implemented in the 2016-17 school year.</w:t>
      </w:r>
      <w:r>
        <w:rPr>
          <w:b/>
        </w:rPr>
        <w:t xml:space="preserve">  The Bulldog Code Committees continue to meet periodically during each school year to assess the effectiveness of the Bulldog Code, and to consider revisions for the upcoming school year.</w:t>
      </w:r>
    </w:p>
    <w:p w:rsidR="004F28E3" w:rsidRDefault="004F28E3" w:rsidP="004F28E3">
      <w:pPr>
        <w:pStyle w:val="ListParagraph"/>
        <w:numPr>
          <w:ilvl w:val="0"/>
          <w:numId w:val="75"/>
        </w:numPr>
      </w:pPr>
      <w:r>
        <w:t>The Baltic School District will create course guidelines for all curriculum areas to improve academic performance.</w:t>
      </w:r>
    </w:p>
    <w:p w:rsidR="004F28E3" w:rsidRPr="00BB2A22" w:rsidRDefault="004F28E3" w:rsidP="004F28E3">
      <w:pPr>
        <w:pStyle w:val="ListParagraph"/>
        <w:ind w:left="1080" w:firstLine="0"/>
        <w:rPr>
          <w:b/>
        </w:rPr>
      </w:pPr>
      <w:r w:rsidRPr="00B772DD">
        <w:rPr>
          <w:b/>
          <w:u w:val="single"/>
        </w:rPr>
        <w:t>Action Steps</w:t>
      </w:r>
      <w:r>
        <w:rPr>
          <w:b/>
        </w:rPr>
        <w:t xml:space="preserve">: </w:t>
      </w:r>
      <w:r w:rsidRPr="00BB2A22">
        <w:t>The School Board authorized up to three days of paid curriculum development time during the summer of 2016 when staff developed new or revised existing course guidelines to include pacing guides.</w:t>
      </w:r>
      <w:r w:rsidR="00BB2A22">
        <w:rPr>
          <w:b/>
        </w:rPr>
        <w:t xml:space="preserve">  In-service time is provided each year to allow teachers time to insure that course guidelines continue to align with state standards.</w:t>
      </w:r>
    </w:p>
    <w:p w:rsidR="004F28E3" w:rsidRDefault="004F28E3" w:rsidP="004F28E3">
      <w:pPr>
        <w:pStyle w:val="ListParagraph"/>
        <w:numPr>
          <w:ilvl w:val="0"/>
          <w:numId w:val="75"/>
        </w:numPr>
      </w:pPr>
      <w:r>
        <w:t>The Baltic School District will maintain a positive school culture.</w:t>
      </w:r>
    </w:p>
    <w:p w:rsidR="004F28E3" w:rsidRPr="00BB2A22" w:rsidRDefault="004F28E3" w:rsidP="004F28E3">
      <w:pPr>
        <w:pStyle w:val="ListParagraph"/>
        <w:ind w:left="1080" w:firstLine="0"/>
        <w:rPr>
          <w:b/>
        </w:rPr>
      </w:pPr>
      <w:r w:rsidRPr="00B772DD">
        <w:rPr>
          <w:b/>
          <w:u w:val="single"/>
        </w:rPr>
        <w:t>Action Steps</w:t>
      </w:r>
      <w:r>
        <w:rPr>
          <w:b/>
        </w:rPr>
        <w:t xml:space="preserve">: </w:t>
      </w:r>
      <w:r w:rsidRPr="00BB2A22">
        <w:t xml:space="preserve">A Mission/Vision Committee was formed that revised the school district mission and vision statements.  The revisions were presented to the School Board who approved the proposed changes.  </w:t>
      </w:r>
      <w:r w:rsidR="00BB2A22">
        <w:rPr>
          <w:b/>
        </w:rPr>
        <w:t>During the 2019-20 school year, a Culture Committee will be formed with the task of identifying what if means to be a “Baltic Bulldog” including expected behavior for students, staff, parents, and community members.</w:t>
      </w:r>
    </w:p>
    <w:p w:rsidR="004F28E3" w:rsidRDefault="004F28E3" w:rsidP="004F28E3">
      <w:pPr>
        <w:pStyle w:val="ListParagraph"/>
        <w:numPr>
          <w:ilvl w:val="0"/>
          <w:numId w:val="75"/>
        </w:numPr>
      </w:pPr>
      <w:r>
        <w:t>The Baltic School District will effectively communicate with staff, students, parents, and community.</w:t>
      </w:r>
    </w:p>
    <w:p w:rsidR="004F28E3" w:rsidRPr="00BB2A22" w:rsidRDefault="004F28E3" w:rsidP="004F28E3">
      <w:pPr>
        <w:pStyle w:val="ListParagraph"/>
        <w:ind w:left="1080" w:firstLine="0"/>
        <w:rPr>
          <w:b/>
        </w:rPr>
      </w:pPr>
      <w:r w:rsidRPr="00B772DD">
        <w:rPr>
          <w:b/>
          <w:u w:val="single"/>
        </w:rPr>
        <w:t>Action Steps</w:t>
      </w:r>
      <w:r>
        <w:rPr>
          <w:b/>
        </w:rPr>
        <w:t xml:space="preserve">: </w:t>
      </w:r>
      <w:r w:rsidRPr="00BB2A22">
        <w:t xml:space="preserve">An Administrative Advisory Committee comprised of teacher representatives and administrators was formed and will meet periodically to discuss issues of concern or interest to the </w:t>
      </w:r>
      <w:r w:rsidR="00BB2A22" w:rsidRPr="00BB2A22">
        <w:t xml:space="preserve">staff.  </w:t>
      </w:r>
      <w:r w:rsidRPr="00BB2A22">
        <w:t>Elementary and Secondary Parent Advisory Committees were formed and will meet periodically with the school administration to discuss issues of concern or interest to parents.  The superintendent will hold monthly all-staff meetings following the monthly School Board meetings to update staff on School Board action and other district-wide issues.</w:t>
      </w:r>
      <w:r w:rsidR="00BB2A22">
        <w:t xml:space="preserve">  </w:t>
      </w:r>
      <w:r w:rsidR="00BB2A22">
        <w:rPr>
          <w:b/>
        </w:rPr>
        <w:t>All of these activities continue on an on-going basis.</w:t>
      </w:r>
    </w:p>
    <w:p w:rsidR="004F28E3" w:rsidRPr="00026FA0" w:rsidRDefault="004F28E3" w:rsidP="004F28E3">
      <w:pPr>
        <w:autoSpaceDE w:val="0"/>
        <w:autoSpaceDN w:val="0"/>
        <w:adjustRightInd w:val="0"/>
        <w:ind w:firstLine="0"/>
        <w:rPr>
          <w:rFonts w:ascii="Arial" w:hAnsi="Arial" w:cs="Arial"/>
          <w:b/>
          <w:bCs/>
          <w:color w:val="808080"/>
          <w:sz w:val="20"/>
          <w:szCs w:val="20"/>
        </w:rPr>
      </w:pPr>
    </w:p>
    <w:p w:rsidR="004F28E3" w:rsidRPr="00026FA0" w:rsidRDefault="004F28E3" w:rsidP="004F28E3">
      <w:pPr>
        <w:tabs>
          <w:tab w:val="left" w:pos="4485"/>
        </w:tabs>
        <w:rPr>
          <w:b/>
          <w:i/>
          <w:sz w:val="32"/>
          <w:szCs w:val="32"/>
          <w:u w:val="single"/>
        </w:rPr>
      </w:pPr>
    </w:p>
    <w:p w:rsidR="004F28E3" w:rsidRDefault="004F28E3" w:rsidP="004F28E3">
      <w:pPr>
        <w:rPr>
          <w:b/>
          <w:i/>
          <w:sz w:val="32"/>
          <w:szCs w:val="32"/>
          <w:u w:val="single"/>
        </w:rPr>
      </w:pPr>
    </w:p>
    <w:p w:rsidR="004F28E3" w:rsidRDefault="004F28E3" w:rsidP="004F28E3">
      <w:pPr>
        <w:rPr>
          <w:b/>
          <w:i/>
          <w:sz w:val="32"/>
          <w:szCs w:val="32"/>
          <w:u w:val="single"/>
        </w:rPr>
      </w:pPr>
    </w:p>
    <w:p w:rsidR="004F28E3" w:rsidRPr="00026FA0" w:rsidRDefault="004F28E3" w:rsidP="004F28E3">
      <w:pPr>
        <w:rPr>
          <w:b/>
          <w:i/>
          <w:sz w:val="32"/>
          <w:szCs w:val="32"/>
          <w:u w:val="single"/>
        </w:rPr>
      </w:pPr>
    </w:p>
    <w:p w:rsidR="004F28E3" w:rsidRPr="009B5FFB" w:rsidRDefault="004F28E3" w:rsidP="004F28E3">
      <w:pPr>
        <w:pStyle w:val="Heading1"/>
        <w:rPr>
          <w:szCs w:val="32"/>
        </w:rPr>
      </w:pPr>
      <w:bookmarkStart w:id="61" w:name="_Toc309116190"/>
      <w:bookmarkStart w:id="62" w:name="_Toc309141313"/>
      <w:bookmarkStart w:id="63" w:name="_Toc465871340"/>
      <w:bookmarkStart w:id="64" w:name="_Toc26201817"/>
      <w:r w:rsidRPr="009B5FFB">
        <w:rPr>
          <w:szCs w:val="32"/>
        </w:rPr>
        <w:t>Baltic School District Strengths and Challenges</w:t>
      </w:r>
      <w:bookmarkEnd w:id="61"/>
      <w:bookmarkEnd w:id="62"/>
      <w:bookmarkEnd w:id="63"/>
      <w:bookmarkEnd w:id="64"/>
    </w:p>
    <w:p w:rsidR="004F28E3" w:rsidRPr="00026FA0" w:rsidRDefault="004F28E3" w:rsidP="004F28E3">
      <w:pPr>
        <w:pStyle w:val="Heading2"/>
      </w:pPr>
      <w:bookmarkStart w:id="65" w:name="_Toc309116191"/>
      <w:bookmarkStart w:id="66" w:name="_Toc309141314"/>
      <w:bookmarkStart w:id="67" w:name="_Toc465871341"/>
      <w:bookmarkStart w:id="68" w:name="_Toc26201818"/>
      <w:r w:rsidRPr="00026FA0">
        <w:t>Baltic School District Strengths</w:t>
      </w:r>
      <w:bookmarkEnd w:id="65"/>
      <w:bookmarkEnd w:id="66"/>
      <w:bookmarkEnd w:id="67"/>
      <w:bookmarkEnd w:id="68"/>
      <w:r w:rsidRPr="00026FA0">
        <w:t xml:space="preserve"> </w:t>
      </w:r>
    </w:p>
    <w:p w:rsidR="004F28E3" w:rsidRPr="00026FA0" w:rsidRDefault="004F28E3" w:rsidP="004F28E3">
      <w:pPr>
        <w:pStyle w:val="NoSpacing"/>
        <w:numPr>
          <w:ilvl w:val="0"/>
          <w:numId w:val="74"/>
        </w:numPr>
        <w:rPr>
          <w:color w:val="000000"/>
        </w:rPr>
      </w:pPr>
      <w:r w:rsidRPr="00026FA0">
        <w:rPr>
          <w:color w:val="000000"/>
        </w:rPr>
        <w:t>Baltic Elementary School was named a 2015 National Blue Ribbon School.</w:t>
      </w:r>
    </w:p>
    <w:p w:rsidR="004F28E3" w:rsidRPr="00026FA0" w:rsidRDefault="004F28E3" w:rsidP="004F28E3">
      <w:pPr>
        <w:pStyle w:val="NoSpacing"/>
        <w:numPr>
          <w:ilvl w:val="0"/>
          <w:numId w:val="74"/>
        </w:numPr>
        <w:rPr>
          <w:color w:val="000000"/>
        </w:rPr>
      </w:pPr>
      <w:r w:rsidRPr="00026FA0">
        <w:rPr>
          <w:color w:val="000000"/>
        </w:rPr>
        <w:t>82.3% of students in the Baltic District were advanced or proficient</w:t>
      </w:r>
    </w:p>
    <w:p w:rsidR="004F28E3" w:rsidRPr="00026FA0" w:rsidRDefault="004F28E3" w:rsidP="004F28E3">
      <w:pPr>
        <w:pStyle w:val="NoSpacing"/>
        <w:ind w:firstLine="720"/>
        <w:rPr>
          <w:color w:val="000000"/>
        </w:rPr>
      </w:pPr>
      <w:r w:rsidRPr="00026FA0">
        <w:rPr>
          <w:color w:val="000000"/>
        </w:rPr>
        <w:t>in reading the last time the Dakota STEP assessment was administered in 2012-13</w:t>
      </w:r>
    </w:p>
    <w:p w:rsidR="004F28E3" w:rsidRPr="00026FA0" w:rsidRDefault="004F28E3" w:rsidP="004F28E3">
      <w:pPr>
        <w:pStyle w:val="NoSpacing"/>
        <w:numPr>
          <w:ilvl w:val="0"/>
          <w:numId w:val="73"/>
        </w:numPr>
        <w:rPr>
          <w:color w:val="000000"/>
        </w:rPr>
      </w:pPr>
      <w:r w:rsidRPr="00026FA0">
        <w:rPr>
          <w:color w:val="000000"/>
        </w:rPr>
        <w:t>82.8% of students in the Baltic District were advanced or proficient</w:t>
      </w:r>
    </w:p>
    <w:p w:rsidR="004F28E3" w:rsidRPr="00026FA0" w:rsidRDefault="004F28E3" w:rsidP="004F28E3">
      <w:pPr>
        <w:pStyle w:val="NoSpacing"/>
        <w:ind w:firstLine="720"/>
        <w:rPr>
          <w:color w:val="000000"/>
        </w:rPr>
      </w:pPr>
      <w:r w:rsidRPr="00026FA0">
        <w:rPr>
          <w:color w:val="000000"/>
        </w:rPr>
        <w:t xml:space="preserve">in math the last time the Dakota STEP assessment was administered in 2012-13 </w:t>
      </w:r>
    </w:p>
    <w:p w:rsidR="004F28E3" w:rsidRPr="00026FA0" w:rsidRDefault="004F28E3" w:rsidP="004F28E3">
      <w:pPr>
        <w:pStyle w:val="NoSpacing"/>
        <w:numPr>
          <w:ilvl w:val="0"/>
          <w:numId w:val="74"/>
        </w:numPr>
        <w:rPr>
          <w:color w:val="000000"/>
        </w:rPr>
      </w:pPr>
      <w:r w:rsidRPr="00026FA0">
        <w:rPr>
          <w:color w:val="000000"/>
        </w:rPr>
        <w:t>Baltic Elementary School has been a Distinguished School every year from 2004-2013.</w:t>
      </w:r>
    </w:p>
    <w:p w:rsidR="004F28E3" w:rsidRPr="00026FA0" w:rsidRDefault="004F28E3" w:rsidP="004F28E3">
      <w:pPr>
        <w:pStyle w:val="NoSpacing"/>
        <w:numPr>
          <w:ilvl w:val="0"/>
          <w:numId w:val="74"/>
        </w:numPr>
        <w:rPr>
          <w:color w:val="000000"/>
        </w:rPr>
      </w:pPr>
      <w:r w:rsidRPr="00026FA0">
        <w:rPr>
          <w:color w:val="000000"/>
        </w:rPr>
        <w:t>Baltic Elementary School was a “Status School” in 2014 and 2015.</w:t>
      </w:r>
    </w:p>
    <w:p w:rsidR="004F28E3" w:rsidRPr="00026FA0" w:rsidRDefault="004F28E3" w:rsidP="004F28E3">
      <w:pPr>
        <w:pStyle w:val="NoSpacing"/>
        <w:numPr>
          <w:ilvl w:val="0"/>
          <w:numId w:val="74"/>
        </w:numPr>
        <w:rPr>
          <w:color w:val="000000"/>
        </w:rPr>
      </w:pPr>
      <w:r w:rsidRPr="00026FA0">
        <w:rPr>
          <w:color w:val="000000"/>
        </w:rPr>
        <w:t>Baltic High School has been a Distinguished School in 2005, 2006, and 2009.</w:t>
      </w:r>
    </w:p>
    <w:p w:rsidR="004F28E3" w:rsidRPr="00026FA0" w:rsidRDefault="004F28E3" w:rsidP="004F28E3">
      <w:pPr>
        <w:pStyle w:val="NoSpacing"/>
        <w:numPr>
          <w:ilvl w:val="0"/>
          <w:numId w:val="74"/>
        </w:numPr>
        <w:rPr>
          <w:color w:val="000000"/>
        </w:rPr>
      </w:pPr>
      <w:r w:rsidRPr="00026FA0">
        <w:rPr>
          <w:color w:val="000000"/>
        </w:rPr>
        <w:t>Baltic Middle School was a Distinguished School in 2006.</w:t>
      </w:r>
    </w:p>
    <w:p w:rsidR="004F28E3" w:rsidRPr="00026FA0" w:rsidRDefault="004F28E3" w:rsidP="004F28E3">
      <w:pPr>
        <w:pStyle w:val="NoSpacing"/>
        <w:numPr>
          <w:ilvl w:val="0"/>
          <w:numId w:val="74"/>
        </w:numPr>
        <w:rPr>
          <w:color w:val="000000"/>
        </w:rPr>
      </w:pPr>
      <w:r w:rsidRPr="00026FA0">
        <w:rPr>
          <w:color w:val="000000"/>
        </w:rPr>
        <w:t>Teachers and administrators have been trained in the Danielson Framework for Teaching, and the Teacher Effectiveness Evaluation Model was implemented in 2014-15.</w:t>
      </w:r>
      <w:r w:rsidR="00BB2A22">
        <w:rPr>
          <w:color w:val="000000"/>
        </w:rPr>
        <w:t xml:space="preserve">  Every other</w:t>
      </w:r>
      <w:r>
        <w:rPr>
          <w:color w:val="000000"/>
        </w:rPr>
        <w:t xml:space="preserve"> school year, a Teac</w:t>
      </w:r>
      <w:r w:rsidR="00BB2A22">
        <w:rPr>
          <w:color w:val="000000"/>
        </w:rPr>
        <w:t>her Evaluation Committee revises</w:t>
      </w:r>
      <w:r>
        <w:rPr>
          <w:color w:val="000000"/>
        </w:rPr>
        <w:t xml:space="preserve"> the components on which teachers will be evaluated.</w:t>
      </w:r>
    </w:p>
    <w:p w:rsidR="004F28E3" w:rsidRPr="00026FA0" w:rsidRDefault="004F28E3" w:rsidP="00BB2A22">
      <w:pPr>
        <w:pStyle w:val="NoSpacing"/>
        <w:numPr>
          <w:ilvl w:val="0"/>
          <w:numId w:val="74"/>
        </w:numPr>
      </w:pPr>
      <w:r w:rsidRPr="00026FA0">
        <w:t xml:space="preserve">Classrooms </w:t>
      </w:r>
      <w:r w:rsidR="00BB2A22">
        <w:t>utilize Accelerated Reader, Kahn Academy, NWEA, No Red Ink, Math XL,</w:t>
      </w:r>
      <w:r>
        <w:t xml:space="preserve"> </w:t>
      </w:r>
      <w:r w:rsidRPr="00026FA0">
        <w:t>and on-line Argus Leader.</w:t>
      </w:r>
    </w:p>
    <w:p w:rsidR="004F28E3" w:rsidRDefault="004F28E3" w:rsidP="004F28E3">
      <w:pPr>
        <w:pStyle w:val="NoSpacing"/>
        <w:numPr>
          <w:ilvl w:val="0"/>
          <w:numId w:val="74"/>
        </w:numPr>
      </w:pPr>
      <w:r w:rsidRPr="00026FA0">
        <w:t>Teachers have mapped the</w:t>
      </w:r>
      <w:r w:rsidR="00BB2A22">
        <w:t>ir curriculum to the South Dakota content</w:t>
      </w:r>
      <w:r w:rsidRPr="00026FA0">
        <w:t xml:space="preserve"> standards</w:t>
      </w:r>
      <w:r>
        <w:t xml:space="preserve"> and developed pacing guides in all courses.</w:t>
      </w:r>
    </w:p>
    <w:p w:rsidR="004F28E3" w:rsidRPr="00026FA0" w:rsidRDefault="004F28E3" w:rsidP="004F28E3">
      <w:pPr>
        <w:pStyle w:val="NoSpacing"/>
        <w:numPr>
          <w:ilvl w:val="0"/>
          <w:numId w:val="74"/>
        </w:numPr>
      </w:pPr>
      <w:r w:rsidRPr="00026FA0">
        <w:t>The Baltic School District attendance rate continues to exceed the state average attendance rate</w:t>
      </w:r>
    </w:p>
    <w:p w:rsidR="004F28E3" w:rsidRDefault="004F28E3" w:rsidP="004F28E3">
      <w:pPr>
        <w:pStyle w:val="NoSpacing"/>
        <w:numPr>
          <w:ilvl w:val="0"/>
          <w:numId w:val="74"/>
        </w:numPr>
      </w:pPr>
      <w:r w:rsidRPr="00026FA0">
        <w:t>The Baltic School District graduation rate also consistently exceeds the state average, and in most years is 100%</w:t>
      </w:r>
      <w:r>
        <w:t>.</w:t>
      </w:r>
    </w:p>
    <w:p w:rsidR="004F28E3" w:rsidRPr="00026FA0" w:rsidRDefault="004F28E3" w:rsidP="004F28E3">
      <w:pPr>
        <w:pStyle w:val="NoSpacing"/>
        <w:numPr>
          <w:ilvl w:val="0"/>
          <w:numId w:val="74"/>
        </w:numPr>
      </w:pPr>
      <w:r w:rsidRPr="00026FA0">
        <w:t>High level of parental and community involvement</w:t>
      </w:r>
    </w:p>
    <w:p w:rsidR="004F28E3" w:rsidRPr="00026FA0" w:rsidRDefault="004F28E3" w:rsidP="004F28E3">
      <w:pPr>
        <w:pStyle w:val="NoSpacing"/>
        <w:numPr>
          <w:ilvl w:val="0"/>
          <w:numId w:val="74"/>
        </w:numPr>
      </w:pPr>
      <w:r w:rsidRPr="00026FA0">
        <w:t>Outstanding facilities</w:t>
      </w:r>
    </w:p>
    <w:p w:rsidR="004F28E3" w:rsidRPr="00026FA0" w:rsidRDefault="004F28E3" w:rsidP="004F28E3">
      <w:pPr>
        <w:pStyle w:val="NoSpacing"/>
        <w:numPr>
          <w:ilvl w:val="0"/>
          <w:numId w:val="74"/>
        </w:numPr>
      </w:pPr>
      <w:r w:rsidRPr="00026FA0">
        <w:t>One-to-one laptop computer progr</w:t>
      </w:r>
      <w:r>
        <w:t>am in grades 3-12</w:t>
      </w:r>
      <w:r w:rsidRPr="00026FA0">
        <w:t xml:space="preserve"> along with low ratio of students to computers in grades </w:t>
      </w:r>
      <w:r>
        <w:t>1-2.</w:t>
      </w:r>
    </w:p>
    <w:p w:rsidR="004F28E3" w:rsidRPr="00026FA0" w:rsidRDefault="004F28E3" w:rsidP="004F28E3">
      <w:pPr>
        <w:pStyle w:val="Heading2"/>
      </w:pPr>
      <w:bookmarkStart w:id="69" w:name="_Toc309116192"/>
      <w:bookmarkStart w:id="70" w:name="_Toc309141315"/>
      <w:bookmarkStart w:id="71" w:name="_Toc465871342"/>
      <w:bookmarkStart w:id="72" w:name="_Toc26201819"/>
      <w:r w:rsidRPr="00026FA0">
        <w:t>Baltic School District Challenges</w:t>
      </w:r>
      <w:bookmarkEnd w:id="69"/>
      <w:bookmarkEnd w:id="70"/>
      <w:bookmarkEnd w:id="71"/>
      <w:bookmarkEnd w:id="72"/>
    </w:p>
    <w:p w:rsidR="004F28E3" w:rsidRPr="00026FA0" w:rsidRDefault="004F28E3" w:rsidP="004F28E3">
      <w:pPr>
        <w:pStyle w:val="NoSpacing"/>
        <w:numPr>
          <w:ilvl w:val="0"/>
          <w:numId w:val="74"/>
        </w:numPr>
      </w:pPr>
      <w:r w:rsidRPr="00026FA0">
        <w:t>Time is still an issue in presenting professional development opportunities, curriculum meetings, team meetings, teacher collaboration and etc.</w:t>
      </w:r>
    </w:p>
    <w:p w:rsidR="004F28E3" w:rsidRPr="00026FA0" w:rsidRDefault="004F28E3" w:rsidP="004F28E3">
      <w:pPr>
        <w:pStyle w:val="NoSpacing"/>
        <w:numPr>
          <w:ilvl w:val="0"/>
          <w:numId w:val="74"/>
        </w:numPr>
      </w:pPr>
      <w:r w:rsidRPr="00026FA0">
        <w:t>Monitor student performance levels in subgroups( i.e. students with disabilities) to maintain adequate progress with the district</w:t>
      </w:r>
    </w:p>
    <w:p w:rsidR="004F28E3" w:rsidRDefault="004F28E3" w:rsidP="004F28E3">
      <w:pPr>
        <w:pStyle w:val="NoSpacing"/>
        <w:numPr>
          <w:ilvl w:val="0"/>
          <w:numId w:val="74"/>
        </w:numPr>
      </w:pPr>
      <w:r w:rsidRPr="00026FA0">
        <w:t xml:space="preserve">Average ACT </w:t>
      </w:r>
      <w:r w:rsidR="00BB2A22">
        <w:t>composite scores</w:t>
      </w:r>
      <w:r>
        <w:t xml:space="preserve"> continue to be </w:t>
      </w:r>
      <w:r w:rsidRPr="00026FA0">
        <w:t>below the state average.</w:t>
      </w:r>
    </w:p>
    <w:p w:rsidR="004F28E3" w:rsidRPr="00026FA0" w:rsidRDefault="004F28E3" w:rsidP="004F28E3">
      <w:pPr>
        <w:pStyle w:val="NoSpacing"/>
        <w:numPr>
          <w:ilvl w:val="0"/>
          <w:numId w:val="74"/>
        </w:numPr>
      </w:pPr>
      <w:r>
        <w:t>The percentage of 11</w:t>
      </w:r>
      <w:r w:rsidRPr="00BC01A6">
        <w:rPr>
          <w:vertAlign w:val="superscript"/>
        </w:rPr>
        <w:t>th</w:t>
      </w:r>
      <w:r>
        <w:t xml:space="preserve"> grade students advanced or proficient in math on</w:t>
      </w:r>
      <w:r w:rsidR="00BB2A22">
        <w:t xml:space="preserve"> the SD-Math assessment</w:t>
      </w:r>
      <w:r>
        <w:t xml:space="preserve"> is below the state average.</w:t>
      </w:r>
    </w:p>
    <w:p w:rsidR="004F28E3" w:rsidRPr="00026FA0" w:rsidRDefault="004F28E3" w:rsidP="004F28E3">
      <w:pPr>
        <w:pStyle w:val="NoSpacing"/>
        <w:numPr>
          <w:ilvl w:val="0"/>
          <w:numId w:val="74"/>
        </w:numPr>
      </w:pPr>
      <w:r w:rsidRPr="00026FA0">
        <w:t>Increasing the number of students who are advanced in reading and math as measured by</w:t>
      </w:r>
      <w:r w:rsidR="00BB2A22">
        <w:t xml:space="preserve"> the SD-Assessments</w:t>
      </w:r>
      <w:r w:rsidRPr="00026FA0">
        <w:t>.</w:t>
      </w:r>
    </w:p>
    <w:p w:rsidR="004F28E3" w:rsidRPr="00026FA0" w:rsidRDefault="004F28E3" w:rsidP="004F28E3">
      <w:pPr>
        <w:pStyle w:val="NoSpacing"/>
        <w:numPr>
          <w:ilvl w:val="0"/>
          <w:numId w:val="74"/>
        </w:numPr>
      </w:pPr>
      <w:r w:rsidRPr="00026FA0">
        <w:t>Providing meaningful professional development opportunities with limited financial resources due to inadequate state funding</w:t>
      </w:r>
    </w:p>
    <w:p w:rsidR="00BB2A22" w:rsidRPr="00026FA0" w:rsidRDefault="004F28E3" w:rsidP="00BB2A22">
      <w:pPr>
        <w:pStyle w:val="NoSpacing"/>
        <w:numPr>
          <w:ilvl w:val="0"/>
          <w:numId w:val="74"/>
        </w:numPr>
      </w:pPr>
      <w:r w:rsidRPr="00026FA0">
        <w:t>Keeping classes sizes relatively small in light of inadequate state funding</w:t>
      </w:r>
      <w:r w:rsidR="00BB2A22">
        <w:t>.</w:t>
      </w:r>
    </w:p>
    <w:p w:rsidR="004F28E3" w:rsidRPr="00026FA0" w:rsidRDefault="004F28E3" w:rsidP="004F28E3">
      <w:pPr>
        <w:pStyle w:val="NoSpacing"/>
      </w:pPr>
    </w:p>
    <w:p w:rsidR="004F28E3" w:rsidRPr="00026FA0" w:rsidRDefault="004F28E3" w:rsidP="004F28E3">
      <w:pPr>
        <w:spacing w:after="200" w:line="276" w:lineRule="auto"/>
        <w:ind w:firstLine="0"/>
        <w:rPr>
          <w:b/>
          <w:i/>
          <w:sz w:val="32"/>
          <w:szCs w:val="32"/>
          <w:u w:val="single"/>
        </w:rPr>
      </w:pPr>
      <w:r w:rsidRPr="00026FA0">
        <w:rPr>
          <w:b/>
          <w:i/>
          <w:sz w:val="32"/>
          <w:szCs w:val="32"/>
          <w:u w:val="single"/>
        </w:rPr>
        <w:br w:type="page"/>
      </w:r>
    </w:p>
    <w:p w:rsidR="004F28E3" w:rsidRPr="009B5FFB" w:rsidRDefault="004F28E3" w:rsidP="004F28E3">
      <w:pPr>
        <w:pStyle w:val="Heading1"/>
        <w:rPr>
          <w:szCs w:val="32"/>
        </w:rPr>
      </w:pPr>
      <w:bookmarkStart w:id="73" w:name="_Toc465871343"/>
      <w:bookmarkStart w:id="74" w:name="_Toc26201820"/>
      <w:r w:rsidRPr="009B5FFB">
        <w:rPr>
          <w:szCs w:val="32"/>
        </w:rPr>
        <w:lastRenderedPageBreak/>
        <w:t>Data Retreat and Professional Development</w:t>
      </w:r>
      <w:bookmarkEnd w:id="73"/>
      <w:bookmarkEnd w:id="74"/>
    </w:p>
    <w:p w:rsidR="004F28E3" w:rsidRPr="00F367B4" w:rsidRDefault="004F28E3" w:rsidP="004F28E3">
      <w:pPr>
        <w:pStyle w:val="Heading2"/>
      </w:pPr>
      <w:bookmarkStart w:id="75" w:name="_Toc309116162"/>
      <w:bookmarkStart w:id="76" w:name="_Toc309141288"/>
      <w:bookmarkStart w:id="77" w:name="_Toc465871344"/>
      <w:bookmarkStart w:id="78" w:name="_Toc26201821"/>
      <w:r w:rsidRPr="00026FA0">
        <w:t>Data Retreat Process</w:t>
      </w:r>
      <w:bookmarkEnd w:id="75"/>
      <w:bookmarkEnd w:id="76"/>
      <w:bookmarkEnd w:id="77"/>
      <w:bookmarkEnd w:id="78"/>
      <w:r>
        <w:t xml:space="preserve"> </w:t>
      </w:r>
    </w:p>
    <w:p w:rsidR="004F28E3" w:rsidRPr="00026FA0" w:rsidRDefault="00680B33" w:rsidP="004F28E3">
      <w:r>
        <w:t>The Baltic School District holds</w:t>
      </w:r>
      <w:r w:rsidR="004F28E3" w:rsidRPr="00026FA0">
        <w:t xml:space="preserve"> an all-st</w:t>
      </w:r>
      <w:r>
        <w:t>aff in-service in August or September of each school year</w:t>
      </w:r>
      <w:r w:rsidR="004F28E3" w:rsidRPr="00026FA0">
        <w:t xml:space="preserve"> to review student achievement data for the district and to discuss strengths and weaknesses facing our school district. The </w:t>
      </w:r>
      <w:r w:rsidR="004F28E3">
        <w:t>administration</w:t>
      </w:r>
      <w:r>
        <w:t xml:space="preserve"> then analyzes</w:t>
      </w:r>
      <w:r w:rsidR="004F28E3" w:rsidRPr="00026FA0">
        <w:t xml:space="preserve"> the data, considered staff discussion, and surveyed staf</w:t>
      </w:r>
      <w:r w:rsidR="004F28E3">
        <w:t>f o</w:t>
      </w:r>
      <w:r>
        <w:t>n possible goals for the upcoming</w:t>
      </w:r>
      <w:r w:rsidR="004F28E3" w:rsidRPr="00026FA0">
        <w:t xml:space="preserve"> school year.  This process en</w:t>
      </w:r>
      <w:r>
        <w:t>ds</w:t>
      </w:r>
      <w:r w:rsidR="004F28E3" w:rsidRPr="00026FA0">
        <w:t xml:space="preserve"> with</w:t>
      </w:r>
      <w:r w:rsidR="004F28E3">
        <w:t xml:space="preserve"> the development of the goals</w:t>
      </w:r>
      <w:r w:rsidR="004F28E3" w:rsidRPr="00026FA0">
        <w:t xml:space="preserve"> included in this profile.</w:t>
      </w:r>
    </w:p>
    <w:p w:rsidR="004F28E3" w:rsidRPr="00026FA0" w:rsidRDefault="004F28E3" w:rsidP="004F28E3">
      <w:r w:rsidRPr="00026FA0">
        <w:t>Time will need to be invested in the future to assess the progress toward goals and the effectiveness of selected strategies.</w:t>
      </w:r>
    </w:p>
    <w:p w:rsidR="004F28E3" w:rsidRPr="00026FA0" w:rsidRDefault="004F28E3" w:rsidP="004F28E3"/>
    <w:p w:rsidR="004F28E3" w:rsidRPr="00405390" w:rsidRDefault="004F28E3" w:rsidP="004F28E3">
      <w:pPr>
        <w:pStyle w:val="Heading1"/>
        <w:rPr>
          <w:color w:val="FF0000"/>
        </w:rPr>
      </w:pPr>
      <w:bookmarkStart w:id="79" w:name="_Toc309116163"/>
      <w:bookmarkStart w:id="80" w:name="_Toc309141289"/>
      <w:bookmarkStart w:id="81" w:name="_Toc465871345"/>
      <w:bookmarkStart w:id="82" w:name="_Toc26201822"/>
      <w:r w:rsidRPr="00CD1260">
        <w:t>Professional Development</w:t>
      </w:r>
      <w:bookmarkEnd w:id="79"/>
      <w:bookmarkEnd w:id="80"/>
      <w:bookmarkEnd w:id="81"/>
      <w:bookmarkEnd w:id="82"/>
    </w:p>
    <w:p w:rsidR="004F28E3" w:rsidRPr="00026FA0" w:rsidRDefault="004F28E3" w:rsidP="004F28E3">
      <w:r w:rsidRPr="00026FA0">
        <w:t>The Baltic School District has set aside in-</w:t>
      </w:r>
      <w:r w:rsidR="00680B33">
        <w:t>service time throughout the 2019-20</w:t>
      </w:r>
      <w:r w:rsidRPr="00026FA0">
        <w:t xml:space="preserve"> school year for training and support of individual and school district goals. </w:t>
      </w:r>
      <w:r>
        <w:t xml:space="preserve"> As mentioned earlier, a Professional Learning Committee (PLC) was formed who formulated the professio</w:t>
      </w:r>
      <w:r w:rsidR="00680B33">
        <w:t>nal development plan for each school year</w:t>
      </w:r>
      <w:r>
        <w:t xml:space="preserve">.  </w:t>
      </w:r>
      <w:r w:rsidRPr="00026FA0">
        <w:t>The primary focus for professional development is to increase teacher effectiveness and to create an environment to maximize student achievement.  Teachers may submit Professional Leave requests to attend additional professional development opportunities throughout the school year.  The school district encourages and supports current teachers to further their education through continued classes, on-going trainings, and advanced degrees.</w:t>
      </w:r>
    </w:p>
    <w:p w:rsidR="004F28E3" w:rsidRPr="00F367B4" w:rsidRDefault="004F28E3" w:rsidP="004F28E3">
      <w:pPr>
        <w:pStyle w:val="Heading2"/>
      </w:pPr>
      <w:bookmarkStart w:id="83" w:name="_Toc309116164"/>
      <w:bookmarkStart w:id="84" w:name="_Toc309141290"/>
      <w:bookmarkStart w:id="85" w:name="_Toc465871346"/>
      <w:bookmarkStart w:id="86" w:name="_Toc26201823"/>
      <w:r w:rsidRPr="00026FA0">
        <w:t>Planning Calendar</w:t>
      </w:r>
      <w:bookmarkEnd w:id="83"/>
      <w:bookmarkEnd w:id="84"/>
      <w:bookmarkEnd w:id="85"/>
      <w:bookmarkEnd w:id="86"/>
    </w:p>
    <w:p w:rsidR="004F28E3" w:rsidRPr="00026FA0" w:rsidRDefault="004F28E3" w:rsidP="004F28E3">
      <w:r w:rsidRPr="00026FA0">
        <w:t xml:space="preserve">The Baltic </w:t>
      </w:r>
      <w:r w:rsidR="00680B33">
        <w:t>Professional Learning Committee</w:t>
      </w:r>
      <w:r w:rsidRPr="00026FA0">
        <w:t xml:space="preserve"> developed the following plan to deliver professional development</w:t>
      </w:r>
      <w:r w:rsidR="00680B33">
        <w:t xml:space="preserve"> activities during the 2019-20</w:t>
      </w:r>
      <w:r w:rsidRPr="00026FA0">
        <w:t xml:space="preserve"> school year.  All teachers are required to attend the local Professional Development activities while other outside activities are encouraged.</w:t>
      </w:r>
    </w:p>
    <w:p w:rsidR="00680B33" w:rsidRDefault="00680B33" w:rsidP="004F28E3">
      <w:r>
        <w:t>Aug. 15, 2019 - New Staff Orientation Day</w:t>
      </w:r>
    </w:p>
    <w:p w:rsidR="004F28E3" w:rsidRPr="00026FA0" w:rsidRDefault="00680B33" w:rsidP="004F28E3">
      <w:r>
        <w:t>Aug. 16, 2019</w:t>
      </w:r>
      <w:r w:rsidR="004F28E3" w:rsidRPr="00026FA0">
        <w:t xml:space="preserve"> – Individual school staff meeting</w:t>
      </w:r>
    </w:p>
    <w:p w:rsidR="004F28E3" w:rsidRPr="00026FA0" w:rsidRDefault="00680B33" w:rsidP="004F28E3">
      <w:r>
        <w:t>Aug. 19, 2019</w:t>
      </w:r>
      <w:r w:rsidR="004F28E3" w:rsidRPr="00026FA0">
        <w:t xml:space="preserve"> – District-wide staff meeting</w:t>
      </w:r>
    </w:p>
    <w:p w:rsidR="004F28E3" w:rsidRPr="00026FA0" w:rsidRDefault="00680B33" w:rsidP="004F28E3">
      <w:r>
        <w:t>Sept. 13, 2019</w:t>
      </w:r>
      <w:r w:rsidR="00FB26CF">
        <w:t xml:space="preserve"> – Adverse Childhood Experiences (ACES) training for all staff</w:t>
      </w:r>
    </w:p>
    <w:p w:rsidR="004F28E3" w:rsidRPr="00026FA0" w:rsidRDefault="00FB26CF" w:rsidP="004F28E3">
      <w:r>
        <w:t>Oct. 4, 2019 – Discussion on assessment data and strategies to increase student achievement</w:t>
      </w:r>
    </w:p>
    <w:p w:rsidR="004F28E3" w:rsidRDefault="00FB26CF" w:rsidP="004F28E3">
      <w:r>
        <w:t>Nov. 14, 2019 – Training on SD-Assessment vocabulary, NWEA, and No Red Ink</w:t>
      </w:r>
    </w:p>
    <w:p w:rsidR="004F28E3" w:rsidRPr="00026FA0" w:rsidRDefault="00FB26CF" w:rsidP="004F28E3">
      <w:r>
        <w:t>Dec. 12, 2019 – To be determined</w:t>
      </w:r>
    </w:p>
    <w:p w:rsidR="004F28E3" w:rsidRPr="00026FA0" w:rsidRDefault="00FB26CF" w:rsidP="004F28E3">
      <w:r>
        <w:t>Jan. 20, 2020</w:t>
      </w:r>
      <w:r w:rsidR="004F28E3" w:rsidRPr="00026FA0">
        <w:t xml:space="preserve"> – West Central Winter Education Symposium</w:t>
      </w:r>
    </w:p>
    <w:p w:rsidR="004F28E3" w:rsidRPr="00026FA0" w:rsidRDefault="00FB26CF" w:rsidP="004F28E3">
      <w:pPr>
        <w:ind w:firstLine="0"/>
      </w:pPr>
      <w:r>
        <w:tab/>
        <w:t>Spring 2020</w:t>
      </w:r>
      <w:r w:rsidR="004F28E3" w:rsidRPr="00026FA0">
        <w:t xml:space="preserve"> – To be determined</w:t>
      </w:r>
    </w:p>
    <w:p w:rsidR="004F28E3" w:rsidRPr="00026FA0" w:rsidRDefault="00FB26CF" w:rsidP="004F28E3">
      <w:r>
        <w:t>May 19, 2020</w:t>
      </w:r>
      <w:r w:rsidR="004F28E3" w:rsidRPr="00026FA0">
        <w:t xml:space="preserve"> – Teacher Work Day</w:t>
      </w:r>
    </w:p>
    <w:p w:rsidR="004F28E3" w:rsidRPr="00026FA0" w:rsidRDefault="004F28E3" w:rsidP="004F28E3"/>
    <w:p w:rsidR="004F28E3" w:rsidRPr="009B5FFB" w:rsidRDefault="004F28E3" w:rsidP="004F28E3">
      <w:pPr>
        <w:pStyle w:val="Heading1"/>
        <w:rPr>
          <w:szCs w:val="32"/>
        </w:rPr>
      </w:pPr>
      <w:bookmarkStart w:id="87" w:name="_Toc465871347"/>
      <w:bookmarkStart w:id="88" w:name="_Toc26201824"/>
      <w:r w:rsidRPr="009B5FFB">
        <w:rPr>
          <w:szCs w:val="32"/>
        </w:rPr>
        <w:t>Evaluation</w:t>
      </w:r>
      <w:bookmarkEnd w:id="87"/>
      <w:bookmarkEnd w:id="88"/>
    </w:p>
    <w:p w:rsidR="004F28E3" w:rsidRPr="00026FA0" w:rsidRDefault="004F28E3" w:rsidP="004F28E3">
      <w:r w:rsidRPr="00026FA0">
        <w:t>This plan is designed to be on-going and will be reviewed annually.  Staff will be surveyed to gather feedback on the value of the professional development activities.  The elementary, middle and high school goals will be evaluated to determine prog</w:t>
      </w:r>
      <w:r w:rsidR="00FB26CF">
        <w:t xml:space="preserve">ress made, and South Dakota </w:t>
      </w:r>
      <w:r w:rsidRPr="00026FA0">
        <w:t>Assessment results wi</w:t>
      </w:r>
      <w:r w:rsidR="00FB26CF">
        <w:t>ll be considered.  The Professional Learning Committee</w:t>
      </w:r>
      <w:r w:rsidRPr="00026FA0">
        <w:t xml:space="preserve"> will consider the survey</w:t>
      </w:r>
      <w:r w:rsidR="00FB26CF">
        <w:t xml:space="preserve"> results, and the goals and SD A</w:t>
      </w:r>
      <w:r w:rsidRPr="00026FA0">
        <w:t>ssessment data and make changes in the professional development plans as appropriate.</w:t>
      </w:r>
    </w:p>
    <w:p w:rsidR="004F28E3" w:rsidRPr="004F28E3" w:rsidRDefault="004F28E3">
      <w:pPr>
        <w:spacing w:after="200" w:line="276" w:lineRule="auto"/>
        <w:ind w:firstLine="0"/>
        <w:rPr>
          <w:color w:val="FF0000"/>
          <w:sz w:val="32"/>
          <w:szCs w:val="32"/>
        </w:rPr>
        <w:sectPr w:rsidR="004F28E3" w:rsidRPr="004F28E3" w:rsidSect="008365D6">
          <w:pgSz w:w="12240" w:h="15840"/>
          <w:pgMar w:top="720" w:right="720" w:bottom="720" w:left="720" w:header="720" w:footer="432" w:gutter="0"/>
          <w:cols w:space="720"/>
          <w:noEndnote/>
          <w:docGrid w:linePitch="326"/>
        </w:sectPr>
      </w:pPr>
    </w:p>
    <w:p w:rsidR="00E47A9C" w:rsidRDefault="00D4394A" w:rsidP="00D4394A">
      <w:pPr>
        <w:pStyle w:val="Heading1"/>
        <w:rPr>
          <w:szCs w:val="32"/>
        </w:rPr>
      </w:pPr>
      <w:bookmarkStart w:id="89" w:name="_Toc26201825"/>
      <w:bookmarkStart w:id="90" w:name="_Toc309116210"/>
      <w:bookmarkStart w:id="91" w:name="_Toc309141328"/>
      <w:bookmarkEnd w:id="22"/>
      <w:bookmarkEnd w:id="23"/>
      <w:r w:rsidRPr="00E47A9C">
        <w:rPr>
          <w:szCs w:val="32"/>
        </w:rPr>
        <w:lastRenderedPageBreak/>
        <w:t xml:space="preserve">Goals </w:t>
      </w:r>
      <w:r w:rsidR="00D839BC" w:rsidRPr="00E47A9C">
        <w:rPr>
          <w:szCs w:val="32"/>
        </w:rPr>
        <w:t xml:space="preserve">Report </w:t>
      </w:r>
      <w:r w:rsidRPr="00E47A9C">
        <w:rPr>
          <w:szCs w:val="32"/>
        </w:rPr>
        <w:t>for 18-19 for ELA and Math for Elementary, Middle and High Schools</w:t>
      </w:r>
      <w:bookmarkEnd w:id="89"/>
    </w:p>
    <w:p w:rsidR="00D4394A" w:rsidRPr="00E47A9C" w:rsidRDefault="00D839BC" w:rsidP="00E47A9C">
      <w:pPr>
        <w:rPr>
          <w:rFonts w:cs="Times New Roman"/>
          <w:i/>
          <w:szCs w:val="24"/>
          <w:u w:val="single"/>
        </w:rPr>
      </w:pPr>
      <w:r w:rsidRPr="00E47A9C">
        <w:rPr>
          <w:szCs w:val="24"/>
        </w:rPr>
        <w:t>(After each goal in italicized print is the report on whether the goal was achieved or not.)</w:t>
      </w:r>
    </w:p>
    <w:p w:rsidR="00AD7C31" w:rsidRDefault="00D4394A" w:rsidP="00E47A9C">
      <w:pPr>
        <w:pStyle w:val="Heading2"/>
        <w:rPr>
          <w:rStyle w:val="Heading1Char"/>
        </w:rPr>
      </w:pPr>
      <w:bookmarkStart w:id="92" w:name="_Toc26201826"/>
      <w:r w:rsidRPr="00AD7C31">
        <w:rPr>
          <w:rStyle w:val="Heading1Char"/>
        </w:rPr>
        <w:t>Goal</w:t>
      </w:r>
      <w:r w:rsidR="001D3BEA" w:rsidRPr="00AD7C31">
        <w:rPr>
          <w:rStyle w:val="Heading1Char"/>
        </w:rPr>
        <w:t xml:space="preserve"> Report</w:t>
      </w:r>
      <w:r w:rsidRPr="00AD7C31">
        <w:rPr>
          <w:rStyle w:val="Heading1Char"/>
        </w:rPr>
        <w:t>: Elementary ELA</w:t>
      </w:r>
      <w:bookmarkEnd w:id="92"/>
    </w:p>
    <w:p w:rsidR="00E47A9C" w:rsidRPr="002925FD" w:rsidRDefault="00D4394A" w:rsidP="002925FD">
      <w:pPr>
        <w:rPr>
          <w:b/>
          <w:szCs w:val="24"/>
        </w:rPr>
      </w:pPr>
      <w:r w:rsidRPr="002925FD">
        <w:rPr>
          <w:b/>
          <w:szCs w:val="24"/>
        </w:rPr>
        <w:t>(A) Increase the percentage of students who are advanced or proficient on SBAC by 5%</w:t>
      </w:r>
      <w:r w:rsidR="00D839BC" w:rsidRPr="002925FD">
        <w:rPr>
          <w:b/>
          <w:szCs w:val="24"/>
        </w:rPr>
        <w:t xml:space="preserve"> </w:t>
      </w:r>
    </w:p>
    <w:p w:rsidR="00D4394A" w:rsidRPr="006027B2" w:rsidRDefault="00D839BC" w:rsidP="000D2DB4">
      <w:r w:rsidRPr="006027B2">
        <w:t>(The percentage decreased from 64.0% to 56.8%, so this goal was not met)</w:t>
      </w:r>
      <w:r w:rsidR="00D4394A" w:rsidRPr="006027B2">
        <w:t>, and (B) Decrease the number of students who are below basic on the SBAC by 5%</w:t>
      </w:r>
      <w:r w:rsidRPr="006027B2">
        <w:t xml:space="preserve"> (The percentage decreased from 19.8% to 16.2%</w:t>
      </w:r>
      <w:r w:rsidR="004655ED" w:rsidRPr="006027B2">
        <w:t xml:space="preserve"> or a decrease of 3.</w:t>
      </w:r>
      <w:r w:rsidRPr="006027B2">
        <w:t>6%, which is significant but not quite 5%, so this goal was not met</w:t>
      </w:r>
      <w:r w:rsidR="00D4394A" w:rsidRPr="006027B2">
        <w:t>.</w:t>
      </w:r>
      <w:r w:rsidRPr="006027B2">
        <w:t>)</w:t>
      </w:r>
    </w:p>
    <w:p w:rsidR="00D4394A" w:rsidRPr="00CC4906" w:rsidRDefault="00D4394A" w:rsidP="00D4394A">
      <w:pPr>
        <w:rPr>
          <w:rFonts w:cs="Times New Roman"/>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057"/>
        <w:gridCol w:w="2200"/>
        <w:gridCol w:w="2035"/>
        <w:gridCol w:w="2250"/>
      </w:tblGrid>
      <w:tr w:rsidR="00D4394A" w:rsidRPr="00CC4906" w:rsidTr="00B05CA1">
        <w:trPr>
          <w:trHeight w:val="377"/>
        </w:trPr>
        <w:tc>
          <w:tcPr>
            <w:tcW w:w="2515"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Strategies </w:t>
            </w:r>
          </w:p>
        </w:tc>
        <w:tc>
          <w:tcPr>
            <w:tcW w:w="1885"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Evaluation </w:t>
            </w:r>
          </w:p>
        </w:tc>
        <w:tc>
          <w:tcPr>
            <w:tcW w:w="2200"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Timeline </w:t>
            </w:r>
          </w:p>
        </w:tc>
        <w:tc>
          <w:tcPr>
            <w:tcW w:w="2035"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Resources </w:t>
            </w:r>
          </w:p>
        </w:tc>
        <w:tc>
          <w:tcPr>
            <w:tcW w:w="2250"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Person(s) Responsible </w:t>
            </w:r>
          </w:p>
        </w:tc>
      </w:tr>
      <w:tr w:rsidR="00D4394A" w:rsidRPr="00CC4906" w:rsidTr="00B05CA1">
        <w:trPr>
          <w:trHeight w:val="3302"/>
        </w:trPr>
        <w:tc>
          <w:tcPr>
            <w:tcW w:w="2515" w:type="dxa"/>
            <w:shd w:val="clear" w:color="auto" w:fill="auto"/>
          </w:tcPr>
          <w:p w:rsidR="00D4394A" w:rsidRPr="00E12B3A" w:rsidRDefault="00D4394A" w:rsidP="00B05CA1">
            <w:pPr>
              <w:pStyle w:val="ListParagraph"/>
              <w:numPr>
                <w:ilvl w:val="0"/>
                <w:numId w:val="15"/>
              </w:numPr>
              <w:ind w:left="240" w:hanging="240"/>
              <w:rPr>
                <w:rFonts w:eastAsia="Times New Roman" w:cs="Times New Roman"/>
                <w:color w:val="000000"/>
                <w:sz w:val="22"/>
              </w:rPr>
            </w:pPr>
            <w:r w:rsidRPr="00E12B3A">
              <w:rPr>
                <w:rFonts w:eastAsia="Times New Roman" w:cs="Times New Roman"/>
                <w:color w:val="000000"/>
                <w:sz w:val="22"/>
              </w:rPr>
              <w:t>Utilize IXL and Moby Max to provide enrichment and remedial opportunities for students.</w:t>
            </w:r>
          </w:p>
          <w:p w:rsidR="00D4394A" w:rsidRPr="00E12B3A" w:rsidRDefault="00D4394A" w:rsidP="00B05CA1">
            <w:pPr>
              <w:pStyle w:val="ListParagraph"/>
              <w:numPr>
                <w:ilvl w:val="0"/>
                <w:numId w:val="15"/>
              </w:numPr>
              <w:ind w:left="240" w:hanging="240"/>
              <w:rPr>
                <w:rFonts w:eastAsia="Times New Roman" w:cs="Times New Roman"/>
                <w:color w:val="000000"/>
                <w:sz w:val="22"/>
              </w:rPr>
            </w:pPr>
            <w:r w:rsidRPr="00E12B3A">
              <w:rPr>
                <w:rFonts w:eastAsia="Times New Roman" w:cs="Times New Roman"/>
                <w:color w:val="000000"/>
                <w:sz w:val="22"/>
              </w:rPr>
              <w:t>Have students take the practice SBAC to expose them to required content and to refine test-taking skills.</w:t>
            </w:r>
          </w:p>
          <w:p w:rsidR="00D4394A" w:rsidRDefault="00D4394A" w:rsidP="00B05CA1">
            <w:pPr>
              <w:pStyle w:val="ListParagraph"/>
              <w:numPr>
                <w:ilvl w:val="0"/>
                <w:numId w:val="15"/>
              </w:numPr>
              <w:ind w:left="240" w:hanging="270"/>
              <w:rPr>
                <w:rFonts w:eastAsia="Times New Roman" w:cs="Times New Roman"/>
                <w:color w:val="000000"/>
                <w:sz w:val="22"/>
              </w:rPr>
            </w:pPr>
            <w:r w:rsidRPr="00E12B3A">
              <w:rPr>
                <w:rFonts w:eastAsia="Times New Roman" w:cs="Times New Roman"/>
                <w:color w:val="000000"/>
                <w:sz w:val="22"/>
              </w:rPr>
              <w:t>Conduct research on a new phonics program for grades k-5.</w:t>
            </w:r>
          </w:p>
          <w:p w:rsidR="00D4394A" w:rsidRPr="00E12B3A" w:rsidRDefault="00D4394A" w:rsidP="00B05CA1">
            <w:pPr>
              <w:pStyle w:val="ListParagraph"/>
              <w:numPr>
                <w:ilvl w:val="0"/>
                <w:numId w:val="15"/>
              </w:numPr>
              <w:ind w:left="240" w:hanging="240"/>
              <w:rPr>
                <w:rFonts w:eastAsia="Times New Roman" w:cs="Times New Roman"/>
                <w:color w:val="000000"/>
                <w:sz w:val="22"/>
              </w:rPr>
            </w:pPr>
            <w:r>
              <w:rPr>
                <w:rFonts w:eastAsia="Times New Roman" w:cs="Times New Roman"/>
                <w:color w:val="000000"/>
                <w:sz w:val="22"/>
              </w:rPr>
              <w:t>Implement a new academic recognition program to motivate students to achieve to the best of their abilities.</w:t>
            </w:r>
          </w:p>
        </w:tc>
        <w:tc>
          <w:tcPr>
            <w:tcW w:w="1885" w:type="dxa"/>
            <w:shd w:val="clear" w:color="auto" w:fill="auto"/>
          </w:tcPr>
          <w:p w:rsidR="00D4394A" w:rsidRPr="00E12B3A" w:rsidRDefault="00D4394A" w:rsidP="00B05CA1">
            <w:pPr>
              <w:pStyle w:val="ListParagraph"/>
              <w:numPr>
                <w:ilvl w:val="0"/>
                <w:numId w:val="16"/>
              </w:numPr>
              <w:ind w:left="211" w:hanging="270"/>
              <w:rPr>
                <w:rFonts w:eastAsia="Times New Roman" w:cs="Times New Roman"/>
                <w:color w:val="000000"/>
                <w:sz w:val="22"/>
              </w:rPr>
            </w:pPr>
            <w:r w:rsidRPr="00E12B3A">
              <w:rPr>
                <w:rFonts w:eastAsia="Times New Roman" w:cs="Times New Roman"/>
                <w:color w:val="000000"/>
                <w:sz w:val="22"/>
              </w:rPr>
              <w:t>2019 SBAC results</w:t>
            </w:r>
          </w:p>
          <w:p w:rsidR="00D4394A" w:rsidRPr="00E12B3A" w:rsidRDefault="00D4394A" w:rsidP="00B05CA1">
            <w:pPr>
              <w:pStyle w:val="ListParagraph"/>
              <w:numPr>
                <w:ilvl w:val="0"/>
                <w:numId w:val="16"/>
              </w:numPr>
              <w:ind w:left="211" w:hanging="211"/>
              <w:rPr>
                <w:rFonts w:eastAsia="Times New Roman" w:cs="Times New Roman"/>
                <w:color w:val="000000"/>
                <w:sz w:val="22"/>
              </w:rPr>
            </w:pPr>
            <w:r w:rsidRPr="00E12B3A">
              <w:rPr>
                <w:rFonts w:eastAsia="Times New Roman" w:cs="Times New Roman"/>
                <w:color w:val="000000"/>
                <w:sz w:val="22"/>
              </w:rPr>
              <w:t>2019 SBAC results</w:t>
            </w:r>
          </w:p>
          <w:p w:rsidR="00D4394A" w:rsidRDefault="00D4394A" w:rsidP="00B05CA1">
            <w:pPr>
              <w:pStyle w:val="ListParagraph"/>
              <w:numPr>
                <w:ilvl w:val="0"/>
                <w:numId w:val="16"/>
              </w:numPr>
              <w:ind w:left="211" w:hanging="211"/>
              <w:rPr>
                <w:rFonts w:eastAsia="Times New Roman" w:cs="Times New Roman"/>
                <w:color w:val="000000"/>
                <w:sz w:val="22"/>
              </w:rPr>
            </w:pPr>
            <w:r w:rsidRPr="00E12B3A">
              <w:rPr>
                <w:rFonts w:eastAsia="Times New Roman" w:cs="Times New Roman"/>
                <w:color w:val="000000"/>
                <w:sz w:val="22"/>
              </w:rPr>
              <w:t>Whether a new phonics program is implemented next school year.</w:t>
            </w:r>
          </w:p>
          <w:p w:rsidR="00D4394A" w:rsidRPr="00E12B3A" w:rsidRDefault="00D4394A" w:rsidP="00B05CA1">
            <w:pPr>
              <w:pStyle w:val="ListParagraph"/>
              <w:numPr>
                <w:ilvl w:val="0"/>
                <w:numId w:val="16"/>
              </w:numPr>
              <w:ind w:left="211" w:hanging="211"/>
              <w:rPr>
                <w:rFonts w:eastAsia="Times New Roman" w:cs="Times New Roman"/>
                <w:color w:val="000000"/>
                <w:sz w:val="22"/>
              </w:rPr>
            </w:pPr>
            <w:r>
              <w:rPr>
                <w:rFonts w:eastAsia="Times New Roman" w:cs="Times New Roman"/>
                <w:color w:val="000000"/>
                <w:sz w:val="22"/>
              </w:rPr>
              <w:t xml:space="preserve">2019 SBAC results and anecdotal feedback from students, parents and staff. </w:t>
            </w:r>
          </w:p>
        </w:tc>
        <w:tc>
          <w:tcPr>
            <w:tcW w:w="2200" w:type="dxa"/>
            <w:shd w:val="clear" w:color="auto" w:fill="auto"/>
          </w:tcPr>
          <w:p w:rsidR="00D4394A" w:rsidRPr="00E12B3A" w:rsidRDefault="00D4394A" w:rsidP="00370D6C">
            <w:pPr>
              <w:pStyle w:val="ListParagraph"/>
              <w:numPr>
                <w:ilvl w:val="0"/>
                <w:numId w:val="17"/>
              </w:numPr>
              <w:ind w:left="254" w:hanging="254"/>
              <w:rPr>
                <w:rFonts w:eastAsia="Times New Roman" w:cs="Times New Roman"/>
                <w:color w:val="000000"/>
                <w:sz w:val="22"/>
              </w:rPr>
            </w:pPr>
            <w:r w:rsidRPr="00E12B3A">
              <w:rPr>
                <w:rFonts w:eastAsia="Times New Roman" w:cs="Times New Roman"/>
                <w:color w:val="000000"/>
                <w:sz w:val="22"/>
              </w:rPr>
              <w:t>On-going for the school year.</w:t>
            </w:r>
          </w:p>
          <w:p w:rsidR="00D4394A" w:rsidRPr="00E12B3A" w:rsidRDefault="00D4394A" w:rsidP="00370D6C">
            <w:pPr>
              <w:pStyle w:val="ListParagraph"/>
              <w:numPr>
                <w:ilvl w:val="0"/>
                <w:numId w:val="17"/>
              </w:numPr>
              <w:ind w:left="254" w:hanging="254"/>
              <w:rPr>
                <w:rFonts w:eastAsia="Times New Roman" w:cs="Times New Roman"/>
                <w:color w:val="000000"/>
                <w:sz w:val="22"/>
              </w:rPr>
            </w:pPr>
            <w:r w:rsidRPr="00E12B3A">
              <w:rPr>
                <w:rFonts w:eastAsia="Times New Roman" w:cs="Times New Roman"/>
                <w:color w:val="000000"/>
                <w:sz w:val="22"/>
              </w:rPr>
              <w:t>Spring of year prior to taking the SBAC.</w:t>
            </w:r>
          </w:p>
          <w:p w:rsidR="00D4394A" w:rsidRDefault="00D4394A" w:rsidP="00370D6C">
            <w:pPr>
              <w:pStyle w:val="ListParagraph"/>
              <w:numPr>
                <w:ilvl w:val="0"/>
                <w:numId w:val="17"/>
              </w:numPr>
              <w:ind w:left="254" w:hanging="254"/>
              <w:rPr>
                <w:rFonts w:eastAsia="Times New Roman" w:cs="Times New Roman"/>
                <w:color w:val="000000"/>
                <w:sz w:val="22"/>
              </w:rPr>
            </w:pPr>
            <w:r w:rsidRPr="00E12B3A">
              <w:rPr>
                <w:rFonts w:eastAsia="Times New Roman" w:cs="Times New Roman"/>
                <w:color w:val="000000"/>
                <w:sz w:val="22"/>
              </w:rPr>
              <w:t>Spring of 2019.</w:t>
            </w:r>
          </w:p>
          <w:p w:rsidR="00D4394A" w:rsidRPr="00E12B3A" w:rsidRDefault="00D4394A" w:rsidP="00370D6C">
            <w:pPr>
              <w:pStyle w:val="ListParagraph"/>
              <w:numPr>
                <w:ilvl w:val="0"/>
                <w:numId w:val="17"/>
              </w:numPr>
              <w:ind w:left="254" w:hanging="254"/>
              <w:rPr>
                <w:rFonts w:eastAsia="Times New Roman" w:cs="Times New Roman"/>
                <w:color w:val="000000"/>
                <w:sz w:val="22"/>
              </w:rPr>
            </w:pPr>
            <w:r>
              <w:rPr>
                <w:rFonts w:eastAsia="Times New Roman" w:cs="Times New Roman"/>
                <w:color w:val="000000"/>
                <w:sz w:val="22"/>
              </w:rPr>
              <w:t>Fall of 2018 and spring of 2019.</w:t>
            </w:r>
          </w:p>
        </w:tc>
        <w:tc>
          <w:tcPr>
            <w:tcW w:w="2035" w:type="dxa"/>
            <w:shd w:val="clear" w:color="auto" w:fill="auto"/>
          </w:tcPr>
          <w:p w:rsidR="00D4394A" w:rsidRPr="00E12B3A" w:rsidRDefault="00D4394A" w:rsidP="00370D6C">
            <w:pPr>
              <w:pStyle w:val="ListParagraph"/>
              <w:numPr>
                <w:ilvl w:val="0"/>
                <w:numId w:val="18"/>
              </w:numPr>
              <w:ind w:left="214" w:hanging="214"/>
              <w:rPr>
                <w:rFonts w:eastAsia="Times New Roman" w:cs="Times New Roman"/>
                <w:color w:val="000000"/>
                <w:sz w:val="22"/>
              </w:rPr>
            </w:pPr>
            <w:r w:rsidRPr="00E12B3A">
              <w:rPr>
                <w:rFonts w:eastAsia="Times New Roman" w:cs="Times New Roman"/>
                <w:color w:val="000000"/>
                <w:sz w:val="22"/>
              </w:rPr>
              <w:t>IXL and Moby Max software programs.</w:t>
            </w:r>
          </w:p>
          <w:p w:rsidR="00D4394A" w:rsidRPr="00E12B3A" w:rsidRDefault="00D4394A" w:rsidP="00370D6C">
            <w:pPr>
              <w:pStyle w:val="ListParagraph"/>
              <w:numPr>
                <w:ilvl w:val="0"/>
                <w:numId w:val="18"/>
              </w:numPr>
              <w:ind w:left="214" w:hanging="214"/>
              <w:rPr>
                <w:rFonts w:eastAsia="Times New Roman" w:cs="Times New Roman"/>
                <w:color w:val="000000"/>
                <w:sz w:val="22"/>
              </w:rPr>
            </w:pPr>
            <w:r w:rsidRPr="00E12B3A">
              <w:rPr>
                <w:rFonts w:eastAsia="Times New Roman" w:cs="Times New Roman"/>
                <w:color w:val="000000"/>
                <w:sz w:val="22"/>
              </w:rPr>
              <w:t>Access to computers</w:t>
            </w:r>
          </w:p>
          <w:p w:rsidR="00D4394A" w:rsidRDefault="00D4394A" w:rsidP="00370D6C">
            <w:pPr>
              <w:pStyle w:val="ListParagraph"/>
              <w:numPr>
                <w:ilvl w:val="0"/>
                <w:numId w:val="18"/>
              </w:numPr>
              <w:ind w:left="214" w:hanging="214"/>
              <w:rPr>
                <w:rFonts w:eastAsia="Times New Roman" w:cs="Times New Roman"/>
                <w:color w:val="000000"/>
                <w:sz w:val="22"/>
              </w:rPr>
            </w:pPr>
            <w:r w:rsidRPr="00E12B3A">
              <w:rPr>
                <w:rFonts w:eastAsia="Times New Roman" w:cs="Times New Roman"/>
                <w:color w:val="000000"/>
                <w:sz w:val="22"/>
              </w:rPr>
              <w:t>Time to conduct research.</w:t>
            </w:r>
          </w:p>
          <w:p w:rsidR="00D4394A" w:rsidRPr="00E12B3A" w:rsidRDefault="00D4394A" w:rsidP="00370D6C">
            <w:pPr>
              <w:pStyle w:val="ListParagraph"/>
              <w:numPr>
                <w:ilvl w:val="0"/>
                <w:numId w:val="18"/>
              </w:numPr>
              <w:ind w:left="214" w:hanging="214"/>
              <w:rPr>
                <w:rFonts w:eastAsia="Times New Roman" w:cs="Times New Roman"/>
                <w:color w:val="000000"/>
                <w:sz w:val="22"/>
              </w:rPr>
            </w:pPr>
            <w:r>
              <w:rPr>
                <w:rFonts w:eastAsia="Times New Roman" w:cs="Times New Roman"/>
                <w:color w:val="000000"/>
                <w:sz w:val="22"/>
              </w:rPr>
              <w:t>Award certificates.</w:t>
            </w:r>
          </w:p>
        </w:tc>
        <w:tc>
          <w:tcPr>
            <w:tcW w:w="2250" w:type="dxa"/>
            <w:shd w:val="clear" w:color="auto" w:fill="auto"/>
          </w:tcPr>
          <w:p w:rsidR="00D4394A" w:rsidRPr="00E12B3A" w:rsidRDefault="00D4394A" w:rsidP="00370D6C">
            <w:pPr>
              <w:pStyle w:val="ListParagraph"/>
              <w:numPr>
                <w:ilvl w:val="0"/>
                <w:numId w:val="20"/>
              </w:numPr>
              <w:ind w:left="271" w:hanging="180"/>
              <w:rPr>
                <w:rFonts w:eastAsia="Times New Roman" w:cs="Times New Roman"/>
                <w:color w:val="000000"/>
                <w:sz w:val="22"/>
              </w:rPr>
            </w:pPr>
            <w:r w:rsidRPr="00E12B3A">
              <w:rPr>
                <w:rFonts w:eastAsia="Times New Roman" w:cs="Times New Roman"/>
                <w:color w:val="000000"/>
                <w:sz w:val="22"/>
              </w:rPr>
              <w:t>Classroom teachers.</w:t>
            </w:r>
          </w:p>
          <w:p w:rsidR="00D4394A" w:rsidRPr="00E12B3A" w:rsidRDefault="00D4394A" w:rsidP="00370D6C">
            <w:pPr>
              <w:pStyle w:val="ListParagraph"/>
              <w:numPr>
                <w:ilvl w:val="0"/>
                <w:numId w:val="20"/>
              </w:numPr>
              <w:ind w:left="271" w:hanging="180"/>
              <w:rPr>
                <w:rFonts w:eastAsia="Times New Roman" w:cs="Times New Roman"/>
                <w:color w:val="000000"/>
                <w:sz w:val="22"/>
              </w:rPr>
            </w:pPr>
            <w:r w:rsidRPr="00E12B3A">
              <w:rPr>
                <w:rFonts w:eastAsia="Times New Roman" w:cs="Times New Roman"/>
                <w:color w:val="000000"/>
                <w:sz w:val="22"/>
              </w:rPr>
              <w:t>Classroom teachers.</w:t>
            </w:r>
          </w:p>
          <w:p w:rsidR="00D4394A" w:rsidRDefault="00D4394A" w:rsidP="00370D6C">
            <w:pPr>
              <w:pStyle w:val="ListParagraph"/>
              <w:numPr>
                <w:ilvl w:val="0"/>
                <w:numId w:val="20"/>
              </w:numPr>
              <w:ind w:left="271" w:hanging="180"/>
              <w:rPr>
                <w:rFonts w:eastAsia="Times New Roman" w:cs="Times New Roman"/>
                <w:color w:val="000000"/>
                <w:sz w:val="22"/>
              </w:rPr>
            </w:pPr>
            <w:r w:rsidRPr="00E12B3A">
              <w:rPr>
                <w:rFonts w:eastAsia="Times New Roman" w:cs="Times New Roman"/>
                <w:color w:val="000000"/>
                <w:sz w:val="22"/>
              </w:rPr>
              <w:t>Elementary staff.</w:t>
            </w:r>
          </w:p>
          <w:p w:rsidR="00D4394A" w:rsidRPr="00E12B3A" w:rsidRDefault="00D4394A" w:rsidP="00370D6C">
            <w:pPr>
              <w:pStyle w:val="ListParagraph"/>
              <w:numPr>
                <w:ilvl w:val="0"/>
                <w:numId w:val="20"/>
              </w:numPr>
              <w:ind w:left="271" w:hanging="180"/>
              <w:rPr>
                <w:rFonts w:eastAsia="Times New Roman" w:cs="Times New Roman"/>
                <w:color w:val="000000"/>
                <w:sz w:val="22"/>
              </w:rPr>
            </w:pPr>
            <w:r>
              <w:rPr>
                <w:rFonts w:eastAsia="Times New Roman" w:cs="Times New Roman"/>
                <w:color w:val="000000"/>
                <w:sz w:val="22"/>
              </w:rPr>
              <w:t>Counselors and administrators.</w:t>
            </w:r>
          </w:p>
        </w:tc>
      </w:tr>
    </w:tbl>
    <w:p w:rsidR="00D4394A" w:rsidRPr="00CC4906" w:rsidRDefault="00D4394A" w:rsidP="00D4394A">
      <w:pPr>
        <w:pStyle w:val="NoSpacing"/>
        <w:rPr>
          <w:rFonts w:cs="Times New Roman"/>
        </w:rPr>
      </w:pPr>
    </w:p>
    <w:p w:rsidR="00AD7C31" w:rsidRDefault="00D4394A" w:rsidP="00D839BC">
      <w:pPr>
        <w:pStyle w:val="Heading2"/>
        <w:rPr>
          <w:rFonts w:ascii="Times New Roman" w:hAnsi="Times New Roman" w:cs="Times New Roman"/>
          <w:b w:val="0"/>
          <w:sz w:val="32"/>
          <w:szCs w:val="32"/>
        </w:rPr>
      </w:pPr>
      <w:r w:rsidRPr="00CC4906">
        <w:rPr>
          <w:rFonts w:ascii="Times New Roman" w:hAnsi="Times New Roman" w:cs="Times New Roman"/>
        </w:rPr>
        <w:br w:type="page"/>
      </w:r>
      <w:bookmarkStart w:id="93" w:name="_Toc26201827"/>
      <w:r w:rsidRPr="00AD7C31">
        <w:rPr>
          <w:rStyle w:val="Heading1Char"/>
        </w:rPr>
        <w:lastRenderedPageBreak/>
        <w:t>Goal</w:t>
      </w:r>
      <w:r w:rsidR="001D3BEA" w:rsidRPr="00AD7C31">
        <w:rPr>
          <w:rStyle w:val="Heading1Char"/>
        </w:rPr>
        <w:t xml:space="preserve"> Report</w:t>
      </w:r>
      <w:r w:rsidRPr="00AD7C31">
        <w:rPr>
          <w:rStyle w:val="Heading1Char"/>
        </w:rPr>
        <w:t>: Elementary School Math</w:t>
      </w:r>
      <w:bookmarkEnd w:id="93"/>
    </w:p>
    <w:p w:rsidR="000D2DB4" w:rsidRPr="002925FD" w:rsidRDefault="00D4394A" w:rsidP="002925FD">
      <w:pPr>
        <w:rPr>
          <w:b/>
          <w:szCs w:val="24"/>
        </w:rPr>
      </w:pPr>
      <w:r w:rsidRPr="002925FD">
        <w:rPr>
          <w:b/>
          <w:szCs w:val="24"/>
        </w:rPr>
        <w:t>(A) Increase the percentage of students who are advanced or proficient on SBAC by 5%</w:t>
      </w:r>
      <w:r w:rsidR="00D839BC" w:rsidRPr="002925FD">
        <w:rPr>
          <w:b/>
          <w:szCs w:val="24"/>
        </w:rPr>
        <w:t xml:space="preserve"> </w:t>
      </w:r>
    </w:p>
    <w:p w:rsidR="00D839BC" w:rsidRPr="000D2DB4" w:rsidRDefault="00D839BC" w:rsidP="000D2DB4">
      <w:pPr>
        <w:rPr>
          <w:i/>
        </w:rPr>
      </w:pPr>
      <w:r w:rsidRPr="000D2DB4">
        <w:rPr>
          <w:i/>
        </w:rPr>
        <w:t>(The percentage decr</w:t>
      </w:r>
      <w:r w:rsidR="00DF1E82">
        <w:rPr>
          <w:i/>
        </w:rPr>
        <w:t>eased slightly from 64.3% to 63.</w:t>
      </w:r>
      <w:r w:rsidRPr="000D2DB4">
        <w:rPr>
          <w:i/>
        </w:rPr>
        <w:t>9%, so this goal  was not met)</w:t>
      </w:r>
      <w:r w:rsidR="00D4394A" w:rsidRPr="000D2DB4">
        <w:rPr>
          <w:i/>
        </w:rPr>
        <w:t>, and (B) Decrease the number of students who are below basic on the SBAC by 5%</w:t>
      </w:r>
      <w:r w:rsidRPr="000D2DB4">
        <w:rPr>
          <w:i/>
        </w:rPr>
        <w:t xml:space="preserve"> (The percentage decreased from 1</w:t>
      </w:r>
      <w:r w:rsidR="00674DA0" w:rsidRPr="000D2DB4">
        <w:rPr>
          <w:i/>
        </w:rPr>
        <w:t>4.3% to 9.9% or a decrease of 4.</w:t>
      </w:r>
      <w:r w:rsidRPr="000D2DB4">
        <w:rPr>
          <w:i/>
        </w:rPr>
        <w:t>4%, which is significant but not quite 5%, so this goal was not met.)</w:t>
      </w:r>
    </w:p>
    <w:p w:rsidR="00D4394A" w:rsidRPr="00CC4906" w:rsidRDefault="00D4394A" w:rsidP="00674DA0">
      <w:pPr>
        <w:pStyle w:val="Heading2"/>
        <w:ind w:firstLine="0"/>
        <w:rPr>
          <w:rFonts w:ascii="Times New Roman" w:hAnsi="Times New Roman" w:cs="Times New Roman"/>
        </w:rPr>
      </w:pPr>
    </w:p>
    <w:p w:rsidR="00D4394A" w:rsidRPr="00180F31" w:rsidRDefault="00D4394A" w:rsidP="00D4394A">
      <w:pPr>
        <w:spacing w:after="200" w:line="276" w:lineRule="auto"/>
        <w:rPr>
          <w:rFonts w:eastAsiaTheme="majorEastAsia" w:cs="Times New Roman"/>
          <w:b/>
          <w:bCs/>
          <w:color w:val="000000" w:themeColor="text1"/>
          <w:sz w:val="32"/>
          <w:szCs w:val="32"/>
        </w:rPr>
      </w:pPr>
    </w:p>
    <w:tbl>
      <w:tblPr>
        <w:tblW w:w="107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057"/>
        <w:gridCol w:w="2200"/>
        <w:gridCol w:w="2027"/>
        <w:gridCol w:w="2160"/>
      </w:tblGrid>
      <w:tr w:rsidR="00D4394A" w:rsidRPr="00CC4906" w:rsidTr="003A7CE3">
        <w:trPr>
          <w:trHeight w:val="377"/>
        </w:trPr>
        <w:tc>
          <w:tcPr>
            <w:tcW w:w="2507"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Strategies </w:t>
            </w:r>
          </w:p>
        </w:tc>
        <w:tc>
          <w:tcPr>
            <w:tcW w:w="1893"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Evaluation </w:t>
            </w:r>
          </w:p>
        </w:tc>
        <w:tc>
          <w:tcPr>
            <w:tcW w:w="2200" w:type="dxa"/>
            <w:shd w:val="clear" w:color="auto" w:fill="auto"/>
            <w:noWrap/>
            <w:vAlign w:val="bottom"/>
            <w:hideMark/>
          </w:tcPr>
          <w:p w:rsidR="00D4394A" w:rsidRPr="00CC4906" w:rsidRDefault="00D4394A" w:rsidP="00D4394A">
            <w:pPr>
              <w:rPr>
                <w:rFonts w:eastAsia="Times New Roman" w:cs="Times New Roman"/>
                <w:b/>
                <w:color w:val="000000"/>
                <w:szCs w:val="24"/>
              </w:rPr>
            </w:pPr>
            <w:r w:rsidRPr="00CC4906">
              <w:rPr>
                <w:rFonts w:eastAsia="Times New Roman" w:cs="Times New Roman"/>
                <w:b/>
                <w:color w:val="000000"/>
                <w:szCs w:val="24"/>
              </w:rPr>
              <w:t xml:space="preserve">Timeline </w:t>
            </w:r>
          </w:p>
        </w:tc>
        <w:tc>
          <w:tcPr>
            <w:tcW w:w="2027" w:type="dxa"/>
            <w:shd w:val="clear" w:color="auto" w:fill="auto"/>
            <w:noWrap/>
            <w:vAlign w:val="bottom"/>
            <w:hideMark/>
          </w:tcPr>
          <w:p w:rsidR="00D4394A" w:rsidRPr="00CC4906" w:rsidRDefault="00D4394A" w:rsidP="00D4394A">
            <w:pPr>
              <w:rPr>
                <w:rFonts w:eastAsia="Times New Roman" w:cs="Times New Roman"/>
                <w:b/>
                <w:color w:val="000000"/>
                <w:szCs w:val="24"/>
              </w:rPr>
            </w:pPr>
            <w:r>
              <w:rPr>
                <w:rFonts w:eastAsia="Times New Roman" w:cs="Times New Roman"/>
                <w:b/>
                <w:color w:val="000000"/>
                <w:szCs w:val="24"/>
              </w:rPr>
              <w:t>Resources</w:t>
            </w:r>
          </w:p>
        </w:tc>
        <w:tc>
          <w:tcPr>
            <w:tcW w:w="2160" w:type="dxa"/>
            <w:shd w:val="clear" w:color="auto" w:fill="auto"/>
            <w:noWrap/>
            <w:vAlign w:val="bottom"/>
            <w:hideMark/>
          </w:tcPr>
          <w:p w:rsidR="00D4394A" w:rsidRPr="00CC4906" w:rsidRDefault="00D4394A" w:rsidP="003A7CE3">
            <w:pPr>
              <w:ind w:firstLine="0"/>
              <w:rPr>
                <w:rFonts w:eastAsia="Times New Roman" w:cs="Times New Roman"/>
                <w:b/>
                <w:color w:val="000000"/>
                <w:szCs w:val="24"/>
              </w:rPr>
            </w:pPr>
            <w:r w:rsidRPr="00CC4906">
              <w:rPr>
                <w:rFonts w:eastAsia="Times New Roman" w:cs="Times New Roman"/>
                <w:b/>
                <w:color w:val="000000"/>
                <w:szCs w:val="24"/>
              </w:rPr>
              <w:t xml:space="preserve">Person(s) Responsible </w:t>
            </w:r>
          </w:p>
        </w:tc>
      </w:tr>
      <w:tr w:rsidR="00D4394A" w:rsidRPr="00CC4906" w:rsidTr="003A7CE3">
        <w:trPr>
          <w:trHeight w:val="3302"/>
        </w:trPr>
        <w:tc>
          <w:tcPr>
            <w:tcW w:w="2507" w:type="dxa"/>
            <w:shd w:val="clear" w:color="auto" w:fill="auto"/>
          </w:tcPr>
          <w:p w:rsidR="00D4394A" w:rsidRPr="00721A6E" w:rsidRDefault="00D4394A" w:rsidP="00370D6C">
            <w:pPr>
              <w:pStyle w:val="ListParagraph"/>
              <w:numPr>
                <w:ilvl w:val="0"/>
                <w:numId w:val="19"/>
              </w:numPr>
              <w:ind w:left="360"/>
              <w:rPr>
                <w:rFonts w:eastAsia="Times New Roman" w:cs="Times New Roman"/>
                <w:color w:val="000000"/>
                <w:sz w:val="22"/>
              </w:rPr>
            </w:pPr>
            <w:r w:rsidRPr="00721A6E">
              <w:rPr>
                <w:rFonts w:eastAsia="Times New Roman" w:cs="Times New Roman"/>
                <w:color w:val="000000"/>
                <w:sz w:val="22"/>
              </w:rPr>
              <w:t>Utilize IXL and Moby Max to provided enrichment and remedial opportunities for students.</w:t>
            </w:r>
          </w:p>
          <w:p w:rsidR="00D4394A" w:rsidRPr="00721A6E" w:rsidRDefault="00D4394A" w:rsidP="00370D6C">
            <w:pPr>
              <w:pStyle w:val="ListParagraph"/>
              <w:numPr>
                <w:ilvl w:val="0"/>
                <w:numId w:val="19"/>
              </w:numPr>
              <w:ind w:left="360"/>
              <w:rPr>
                <w:rFonts w:eastAsia="Times New Roman" w:cs="Times New Roman"/>
                <w:color w:val="000000"/>
                <w:sz w:val="22"/>
              </w:rPr>
            </w:pPr>
            <w:r w:rsidRPr="00721A6E">
              <w:rPr>
                <w:rFonts w:eastAsia="Times New Roman" w:cs="Times New Roman"/>
                <w:color w:val="000000"/>
                <w:sz w:val="22"/>
              </w:rPr>
              <w:t>Have students take the practice SBAC to expose them to required content and to refine test-taking skills.</w:t>
            </w:r>
          </w:p>
          <w:p w:rsidR="00D4394A" w:rsidRPr="00721A6E" w:rsidRDefault="00D4394A" w:rsidP="00370D6C">
            <w:pPr>
              <w:pStyle w:val="ListParagraph"/>
              <w:numPr>
                <w:ilvl w:val="0"/>
                <w:numId w:val="19"/>
              </w:numPr>
              <w:ind w:left="360"/>
              <w:rPr>
                <w:rFonts w:eastAsia="Times New Roman" w:cs="Times New Roman"/>
                <w:color w:val="000000"/>
                <w:sz w:val="22"/>
              </w:rPr>
            </w:pPr>
            <w:r w:rsidRPr="00721A6E">
              <w:rPr>
                <w:rFonts w:eastAsia="Times New Roman" w:cs="Times New Roman"/>
                <w:color w:val="000000"/>
                <w:sz w:val="22"/>
              </w:rPr>
              <w:t>Research a new math curriculum to be implemented next school year.</w:t>
            </w:r>
          </w:p>
          <w:p w:rsidR="00D4394A" w:rsidRPr="00721A6E" w:rsidRDefault="00D4394A" w:rsidP="00370D6C">
            <w:pPr>
              <w:pStyle w:val="ListParagraph"/>
              <w:numPr>
                <w:ilvl w:val="0"/>
                <w:numId w:val="19"/>
              </w:numPr>
              <w:ind w:left="360"/>
              <w:rPr>
                <w:rFonts w:eastAsia="Times New Roman" w:cs="Times New Roman"/>
                <w:color w:val="000000"/>
                <w:sz w:val="22"/>
              </w:rPr>
            </w:pPr>
            <w:r w:rsidRPr="00721A6E">
              <w:rPr>
                <w:rFonts w:eastAsia="Times New Roman" w:cs="Times New Roman"/>
                <w:color w:val="000000"/>
                <w:sz w:val="22"/>
              </w:rPr>
              <w:t>Implement a new academic recognition program to motivate students to achieve to the best of their abilities.</w:t>
            </w:r>
          </w:p>
        </w:tc>
        <w:tc>
          <w:tcPr>
            <w:tcW w:w="1893" w:type="dxa"/>
            <w:shd w:val="clear" w:color="auto" w:fill="auto"/>
          </w:tcPr>
          <w:p w:rsidR="00D4394A" w:rsidRPr="00721A6E" w:rsidRDefault="00D4394A" w:rsidP="003A7CE3">
            <w:pPr>
              <w:ind w:left="286" w:hanging="286"/>
              <w:rPr>
                <w:rFonts w:eastAsia="Times New Roman" w:cs="Times New Roman"/>
                <w:color w:val="000000"/>
              </w:rPr>
            </w:pPr>
            <w:r w:rsidRPr="00721A6E">
              <w:rPr>
                <w:rFonts w:eastAsia="Times New Roman" w:cs="Times New Roman"/>
                <w:color w:val="000000"/>
              </w:rPr>
              <w:t>1. 2019 SBAC results</w:t>
            </w:r>
          </w:p>
          <w:p w:rsidR="00D4394A" w:rsidRPr="00721A6E" w:rsidRDefault="00D4394A" w:rsidP="003A7CE3">
            <w:pPr>
              <w:ind w:left="286" w:hanging="286"/>
              <w:rPr>
                <w:rFonts w:eastAsia="Times New Roman" w:cs="Times New Roman"/>
                <w:color w:val="000000"/>
              </w:rPr>
            </w:pPr>
            <w:r w:rsidRPr="00721A6E">
              <w:rPr>
                <w:rFonts w:eastAsia="Times New Roman" w:cs="Times New Roman"/>
                <w:color w:val="000000"/>
              </w:rPr>
              <w:t>2. 2019 SBAC results.</w:t>
            </w:r>
          </w:p>
          <w:p w:rsidR="00D4394A" w:rsidRPr="00721A6E" w:rsidRDefault="00D4394A" w:rsidP="003A7CE3">
            <w:pPr>
              <w:ind w:left="286" w:hanging="286"/>
              <w:rPr>
                <w:rFonts w:eastAsia="Times New Roman" w:cs="Times New Roman"/>
                <w:color w:val="000000"/>
              </w:rPr>
            </w:pPr>
            <w:r w:rsidRPr="00721A6E">
              <w:rPr>
                <w:rFonts w:eastAsia="Times New Roman" w:cs="Times New Roman"/>
                <w:color w:val="000000"/>
              </w:rPr>
              <w:t xml:space="preserve">3. Whether a new math curriculum is implemented next school year. </w:t>
            </w:r>
          </w:p>
          <w:p w:rsidR="00D4394A" w:rsidRPr="00721A6E" w:rsidRDefault="00D4394A" w:rsidP="003A7CE3">
            <w:pPr>
              <w:ind w:left="286" w:hanging="286"/>
              <w:rPr>
                <w:rFonts w:eastAsia="Times New Roman" w:cs="Times New Roman"/>
                <w:color w:val="000000"/>
              </w:rPr>
            </w:pPr>
            <w:r w:rsidRPr="00721A6E">
              <w:rPr>
                <w:rFonts w:eastAsia="Times New Roman" w:cs="Times New Roman"/>
                <w:color w:val="000000"/>
              </w:rPr>
              <w:t>4. 2019 SBAC results and anecdotal feedback from students, parents and staff.</w:t>
            </w:r>
          </w:p>
        </w:tc>
        <w:tc>
          <w:tcPr>
            <w:tcW w:w="2200" w:type="dxa"/>
            <w:shd w:val="clear" w:color="auto" w:fill="auto"/>
          </w:tcPr>
          <w:p w:rsidR="00D4394A" w:rsidRPr="00721A6E" w:rsidRDefault="00D4394A" w:rsidP="003A7CE3">
            <w:pPr>
              <w:ind w:left="256" w:hanging="270"/>
              <w:rPr>
                <w:rFonts w:eastAsia="Times New Roman" w:cs="Times New Roman"/>
                <w:color w:val="000000"/>
              </w:rPr>
            </w:pPr>
            <w:r w:rsidRPr="00721A6E">
              <w:rPr>
                <w:rFonts w:eastAsia="Times New Roman" w:cs="Times New Roman"/>
                <w:color w:val="000000"/>
              </w:rPr>
              <w:t>1. On-going for the school year.</w:t>
            </w:r>
          </w:p>
          <w:p w:rsidR="00D4394A" w:rsidRPr="00721A6E" w:rsidRDefault="00D4394A" w:rsidP="003A7CE3">
            <w:pPr>
              <w:ind w:left="256" w:hanging="256"/>
              <w:rPr>
                <w:rFonts w:eastAsia="Times New Roman" w:cs="Times New Roman"/>
                <w:color w:val="000000"/>
              </w:rPr>
            </w:pPr>
            <w:r w:rsidRPr="00721A6E">
              <w:rPr>
                <w:rFonts w:eastAsia="Times New Roman" w:cs="Times New Roman"/>
                <w:color w:val="000000"/>
              </w:rPr>
              <w:t>2. On-going for the school year.</w:t>
            </w:r>
          </w:p>
          <w:p w:rsidR="00D4394A" w:rsidRPr="00721A6E" w:rsidRDefault="00D4394A" w:rsidP="003A7CE3">
            <w:pPr>
              <w:tabs>
                <w:tab w:val="left" w:pos="274"/>
              </w:tabs>
              <w:ind w:left="256" w:hanging="270"/>
              <w:rPr>
                <w:rFonts w:eastAsia="Times New Roman" w:cs="Times New Roman"/>
                <w:color w:val="000000"/>
              </w:rPr>
            </w:pPr>
            <w:r w:rsidRPr="00721A6E">
              <w:rPr>
                <w:rFonts w:eastAsia="Times New Roman" w:cs="Times New Roman"/>
                <w:color w:val="000000"/>
              </w:rPr>
              <w:t>3. Spring of 2019.</w:t>
            </w:r>
          </w:p>
          <w:p w:rsidR="00D4394A" w:rsidRPr="00721A6E" w:rsidRDefault="00D4394A" w:rsidP="003A7CE3">
            <w:pPr>
              <w:tabs>
                <w:tab w:val="left" w:pos="274"/>
              </w:tabs>
              <w:ind w:left="256" w:hanging="270"/>
              <w:rPr>
                <w:rFonts w:eastAsia="Times New Roman" w:cs="Times New Roman"/>
                <w:color w:val="000000"/>
              </w:rPr>
            </w:pPr>
            <w:r w:rsidRPr="00721A6E">
              <w:rPr>
                <w:rFonts w:eastAsia="Times New Roman" w:cs="Times New Roman"/>
                <w:color w:val="000000"/>
              </w:rPr>
              <w:t>4. Fall of 2018 and spring of 2019.</w:t>
            </w:r>
          </w:p>
        </w:tc>
        <w:tc>
          <w:tcPr>
            <w:tcW w:w="2027" w:type="dxa"/>
            <w:shd w:val="clear" w:color="auto" w:fill="auto"/>
          </w:tcPr>
          <w:p w:rsidR="00D4394A" w:rsidRPr="00721A6E" w:rsidRDefault="00D4394A" w:rsidP="003A7CE3">
            <w:pPr>
              <w:tabs>
                <w:tab w:val="left" w:pos="274"/>
              </w:tabs>
              <w:ind w:left="301" w:hanging="360"/>
              <w:rPr>
                <w:rFonts w:eastAsia="Times New Roman" w:cs="Times New Roman"/>
                <w:color w:val="000000"/>
              </w:rPr>
            </w:pPr>
            <w:r w:rsidRPr="00721A6E">
              <w:rPr>
                <w:rFonts w:eastAsia="Times New Roman" w:cs="Times New Roman"/>
                <w:color w:val="000000"/>
              </w:rPr>
              <w:t>1. IXL and Moby Max software programs.</w:t>
            </w:r>
          </w:p>
          <w:p w:rsidR="00D4394A" w:rsidRPr="00721A6E" w:rsidRDefault="00D4394A" w:rsidP="003A7CE3">
            <w:pPr>
              <w:tabs>
                <w:tab w:val="left" w:pos="274"/>
              </w:tabs>
              <w:ind w:left="211" w:hanging="211"/>
              <w:rPr>
                <w:rFonts w:eastAsia="Times New Roman" w:cs="Times New Roman"/>
                <w:color w:val="000000"/>
              </w:rPr>
            </w:pPr>
            <w:r w:rsidRPr="00721A6E">
              <w:rPr>
                <w:rFonts w:eastAsia="Times New Roman" w:cs="Times New Roman"/>
                <w:color w:val="000000"/>
              </w:rPr>
              <w:t>2. Access to computers.</w:t>
            </w:r>
          </w:p>
          <w:p w:rsidR="00D4394A" w:rsidRPr="00721A6E" w:rsidRDefault="00D4394A" w:rsidP="003A7CE3">
            <w:pPr>
              <w:tabs>
                <w:tab w:val="left" w:pos="274"/>
              </w:tabs>
              <w:ind w:left="301" w:hanging="301"/>
              <w:rPr>
                <w:rFonts w:eastAsia="Times New Roman" w:cs="Times New Roman"/>
                <w:color w:val="000000"/>
              </w:rPr>
            </w:pPr>
            <w:r w:rsidRPr="00721A6E">
              <w:rPr>
                <w:rFonts w:eastAsia="Times New Roman" w:cs="Times New Roman"/>
                <w:color w:val="000000"/>
              </w:rPr>
              <w:t>3. Time to conduct research.</w:t>
            </w:r>
          </w:p>
          <w:p w:rsidR="00D4394A" w:rsidRPr="00721A6E" w:rsidRDefault="00D4394A" w:rsidP="003A7CE3">
            <w:pPr>
              <w:tabs>
                <w:tab w:val="left" w:pos="274"/>
              </w:tabs>
              <w:ind w:left="301" w:hanging="301"/>
              <w:rPr>
                <w:rFonts w:eastAsia="Times New Roman" w:cs="Times New Roman"/>
                <w:color w:val="000000"/>
              </w:rPr>
            </w:pPr>
            <w:r w:rsidRPr="00721A6E">
              <w:rPr>
                <w:rFonts w:eastAsia="Times New Roman" w:cs="Times New Roman"/>
                <w:color w:val="000000"/>
              </w:rPr>
              <w:t>4. Award certificates.</w:t>
            </w:r>
          </w:p>
        </w:tc>
        <w:tc>
          <w:tcPr>
            <w:tcW w:w="2160" w:type="dxa"/>
            <w:shd w:val="clear" w:color="auto" w:fill="auto"/>
          </w:tcPr>
          <w:p w:rsidR="00D4394A" w:rsidRPr="00721A6E" w:rsidRDefault="00D4394A" w:rsidP="003A7CE3">
            <w:pPr>
              <w:tabs>
                <w:tab w:val="left" w:pos="274"/>
              </w:tabs>
              <w:ind w:left="256" w:hanging="256"/>
              <w:rPr>
                <w:rFonts w:eastAsia="Times New Roman" w:cs="Times New Roman"/>
                <w:color w:val="000000"/>
              </w:rPr>
            </w:pPr>
            <w:r w:rsidRPr="00721A6E">
              <w:rPr>
                <w:rFonts w:eastAsia="Times New Roman" w:cs="Times New Roman"/>
                <w:color w:val="000000"/>
              </w:rPr>
              <w:t>1. Classroom teachers.</w:t>
            </w:r>
          </w:p>
          <w:p w:rsidR="00D4394A" w:rsidRPr="00721A6E" w:rsidRDefault="00D4394A" w:rsidP="003A7CE3">
            <w:pPr>
              <w:tabs>
                <w:tab w:val="left" w:pos="274"/>
              </w:tabs>
              <w:ind w:left="256" w:hanging="270"/>
              <w:rPr>
                <w:rFonts w:eastAsia="Times New Roman" w:cs="Times New Roman"/>
                <w:color w:val="000000"/>
              </w:rPr>
            </w:pPr>
            <w:r w:rsidRPr="00721A6E">
              <w:rPr>
                <w:rFonts w:eastAsia="Times New Roman" w:cs="Times New Roman"/>
                <w:color w:val="000000"/>
              </w:rPr>
              <w:t>2. Classroom teachers.</w:t>
            </w:r>
          </w:p>
          <w:p w:rsidR="00D4394A" w:rsidRPr="00721A6E" w:rsidRDefault="00D4394A" w:rsidP="003A7CE3">
            <w:pPr>
              <w:tabs>
                <w:tab w:val="left" w:pos="274"/>
              </w:tabs>
              <w:ind w:left="256" w:hanging="270"/>
              <w:rPr>
                <w:rFonts w:eastAsia="Times New Roman" w:cs="Times New Roman"/>
                <w:color w:val="000000"/>
              </w:rPr>
            </w:pPr>
            <w:r w:rsidRPr="00721A6E">
              <w:rPr>
                <w:rFonts w:eastAsia="Times New Roman" w:cs="Times New Roman"/>
                <w:color w:val="000000"/>
              </w:rPr>
              <w:t>3. Elementary staff.</w:t>
            </w:r>
          </w:p>
          <w:p w:rsidR="00D4394A" w:rsidRPr="00721A6E" w:rsidRDefault="00D4394A" w:rsidP="003A7CE3">
            <w:pPr>
              <w:tabs>
                <w:tab w:val="left" w:pos="274"/>
              </w:tabs>
              <w:ind w:left="346" w:hanging="346"/>
              <w:rPr>
                <w:rFonts w:eastAsia="Times New Roman" w:cs="Times New Roman"/>
                <w:color w:val="000000"/>
              </w:rPr>
            </w:pPr>
            <w:r w:rsidRPr="00721A6E">
              <w:rPr>
                <w:rFonts w:eastAsia="Times New Roman" w:cs="Times New Roman"/>
                <w:color w:val="000000"/>
              </w:rPr>
              <w:t>4. Counselors and administrators.</w:t>
            </w:r>
          </w:p>
        </w:tc>
      </w:tr>
    </w:tbl>
    <w:p w:rsidR="00D4394A" w:rsidRPr="00CC4906" w:rsidRDefault="00D4394A" w:rsidP="00D4394A">
      <w:pPr>
        <w:rPr>
          <w:rFonts w:cs="Times New Roman"/>
          <w:b/>
          <w:sz w:val="26"/>
        </w:rPr>
      </w:pPr>
    </w:p>
    <w:p w:rsidR="00D4394A" w:rsidRPr="00CC4906" w:rsidRDefault="00D4394A" w:rsidP="00D4394A">
      <w:pPr>
        <w:spacing w:after="200" w:line="276" w:lineRule="auto"/>
        <w:rPr>
          <w:rFonts w:cs="Times New Roman"/>
          <w:b/>
          <w:sz w:val="28"/>
          <w:szCs w:val="28"/>
        </w:rPr>
      </w:pPr>
      <w:r w:rsidRPr="00CC4906">
        <w:rPr>
          <w:rFonts w:cs="Times New Roman"/>
          <w:b/>
          <w:sz w:val="28"/>
          <w:szCs w:val="28"/>
        </w:rPr>
        <w:br w:type="page"/>
      </w:r>
    </w:p>
    <w:p w:rsidR="00AD7C31" w:rsidRDefault="00D4394A" w:rsidP="008E1F82">
      <w:pPr>
        <w:pStyle w:val="Heading2"/>
        <w:rPr>
          <w:rStyle w:val="Heading1Char"/>
        </w:rPr>
      </w:pPr>
      <w:bookmarkStart w:id="94" w:name="_Toc26201828"/>
      <w:r w:rsidRPr="00AD7C31">
        <w:rPr>
          <w:rStyle w:val="Heading1Char"/>
        </w:rPr>
        <w:lastRenderedPageBreak/>
        <w:t>Goal</w:t>
      </w:r>
      <w:r w:rsidR="001D3BEA" w:rsidRPr="00AD7C31">
        <w:rPr>
          <w:rStyle w:val="Heading1Char"/>
        </w:rPr>
        <w:t xml:space="preserve"> Report</w:t>
      </w:r>
      <w:r w:rsidRPr="00AD7C31">
        <w:rPr>
          <w:rStyle w:val="Heading1Char"/>
        </w:rPr>
        <w:t>:  Middle School ELA</w:t>
      </w:r>
      <w:bookmarkEnd w:id="94"/>
    </w:p>
    <w:p w:rsidR="000D2DB4" w:rsidRPr="002925FD" w:rsidRDefault="00D4394A" w:rsidP="002925FD">
      <w:pPr>
        <w:rPr>
          <w:b/>
          <w:szCs w:val="24"/>
        </w:rPr>
      </w:pPr>
      <w:r w:rsidRPr="002925FD">
        <w:rPr>
          <w:b/>
          <w:szCs w:val="24"/>
        </w:rPr>
        <w:t>(A) Increase the percentage of students who are advanced or proficient on SBAC by 5%</w:t>
      </w:r>
      <w:r w:rsidR="00C07FFD" w:rsidRPr="002925FD">
        <w:rPr>
          <w:b/>
          <w:szCs w:val="24"/>
        </w:rPr>
        <w:t xml:space="preserve"> </w:t>
      </w:r>
    </w:p>
    <w:p w:rsidR="008E1F82" w:rsidRPr="000D2DB4" w:rsidRDefault="008E1F82" w:rsidP="000D2DB4">
      <w:pPr>
        <w:rPr>
          <w:i/>
        </w:rPr>
      </w:pPr>
      <w:r w:rsidRPr="000D2DB4">
        <w:rPr>
          <w:i/>
        </w:rPr>
        <w:t>(The percentage increased from 51.6% to 60.5%, so this goal was met)</w:t>
      </w:r>
      <w:r w:rsidR="00D4394A" w:rsidRPr="000D2DB4">
        <w:rPr>
          <w:i/>
        </w:rPr>
        <w:t>, and (B) Decrease the number of students who are below basic on the SBAC by 5%</w:t>
      </w:r>
      <w:r w:rsidRPr="000D2DB4">
        <w:rPr>
          <w:i/>
        </w:rPr>
        <w:t xml:space="preserve"> (The</w:t>
      </w:r>
      <w:r w:rsidR="00C07FFD" w:rsidRPr="000D2DB4">
        <w:rPr>
          <w:i/>
        </w:rPr>
        <w:t xml:space="preserve"> percentage decreased from 16.1% to 15.8</w:t>
      </w:r>
      <w:r w:rsidRPr="000D2DB4">
        <w:rPr>
          <w:i/>
        </w:rPr>
        <w:t>% or a decrease of .3%, which is less than 5%, so this goal was not met.).</w:t>
      </w:r>
    </w:p>
    <w:p w:rsidR="00D4394A" w:rsidRPr="00CC4906" w:rsidRDefault="00D4394A" w:rsidP="00D4394A">
      <w:pPr>
        <w:pStyle w:val="Heading2"/>
        <w:rPr>
          <w:rFonts w:ascii="Times New Roman" w:hAnsi="Times New Roman" w:cs="Times New Roman"/>
        </w:rPr>
      </w:pPr>
    </w:p>
    <w:p w:rsidR="00D4394A" w:rsidRPr="00CC4906" w:rsidRDefault="00D4394A" w:rsidP="00D4394A">
      <w:pPr>
        <w:tabs>
          <w:tab w:val="left" w:pos="1348"/>
        </w:tabs>
        <w:rPr>
          <w:rFonts w:cs="Times New Roman"/>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1530"/>
        <w:gridCol w:w="1260"/>
        <w:gridCol w:w="2610"/>
        <w:gridCol w:w="2520"/>
      </w:tblGrid>
      <w:tr w:rsidR="00D4394A" w:rsidRPr="00CC4906" w:rsidTr="00E771FF">
        <w:trPr>
          <w:trHeight w:val="1224"/>
        </w:trPr>
        <w:tc>
          <w:tcPr>
            <w:tcW w:w="2425" w:type="dxa"/>
            <w:vAlign w:val="center"/>
          </w:tcPr>
          <w:p w:rsidR="00D4394A" w:rsidRPr="00CC4906" w:rsidRDefault="00E771FF" w:rsidP="00D4394A">
            <w:pPr>
              <w:ind w:firstLine="247"/>
              <w:jc w:val="both"/>
              <w:rPr>
                <w:rFonts w:cs="Times New Roman"/>
                <w:b/>
                <w:szCs w:val="24"/>
              </w:rPr>
            </w:pPr>
            <w:r>
              <w:rPr>
                <w:rFonts w:cs="Times New Roman"/>
                <w:b/>
                <w:szCs w:val="24"/>
              </w:rPr>
              <w:t>Strategy</w:t>
            </w:r>
          </w:p>
        </w:tc>
        <w:tc>
          <w:tcPr>
            <w:tcW w:w="1530" w:type="dxa"/>
            <w:vAlign w:val="center"/>
          </w:tcPr>
          <w:p w:rsidR="00D4394A" w:rsidRPr="00CC4906" w:rsidRDefault="00E771FF" w:rsidP="00D4394A">
            <w:pPr>
              <w:ind w:firstLine="72"/>
              <w:rPr>
                <w:rFonts w:cs="Times New Roman"/>
                <w:b/>
                <w:szCs w:val="24"/>
              </w:rPr>
            </w:pPr>
            <w:r>
              <w:rPr>
                <w:rFonts w:cs="Times New Roman"/>
                <w:b/>
                <w:szCs w:val="24"/>
              </w:rPr>
              <w:t>Evaluation</w:t>
            </w:r>
          </w:p>
        </w:tc>
        <w:tc>
          <w:tcPr>
            <w:tcW w:w="1260" w:type="dxa"/>
            <w:vAlign w:val="center"/>
          </w:tcPr>
          <w:p w:rsidR="00D4394A" w:rsidRPr="00CC4906" w:rsidRDefault="00E771FF" w:rsidP="00D4394A">
            <w:pPr>
              <w:ind w:firstLine="72"/>
              <w:rPr>
                <w:rFonts w:cs="Times New Roman"/>
                <w:b/>
                <w:szCs w:val="24"/>
              </w:rPr>
            </w:pPr>
            <w:r>
              <w:rPr>
                <w:rFonts w:cs="Times New Roman"/>
                <w:b/>
                <w:szCs w:val="24"/>
              </w:rPr>
              <w:t>Timeline</w:t>
            </w:r>
          </w:p>
        </w:tc>
        <w:tc>
          <w:tcPr>
            <w:tcW w:w="2610" w:type="dxa"/>
            <w:vAlign w:val="center"/>
          </w:tcPr>
          <w:p w:rsidR="00D4394A" w:rsidRPr="00CC4906" w:rsidRDefault="00E771FF" w:rsidP="00D4394A">
            <w:pPr>
              <w:rPr>
                <w:rFonts w:cs="Times New Roman"/>
                <w:b/>
                <w:szCs w:val="24"/>
              </w:rPr>
            </w:pPr>
            <w:r>
              <w:rPr>
                <w:rFonts w:cs="Times New Roman"/>
                <w:b/>
                <w:szCs w:val="24"/>
              </w:rPr>
              <w:t>Resources</w:t>
            </w:r>
          </w:p>
        </w:tc>
        <w:tc>
          <w:tcPr>
            <w:tcW w:w="2520" w:type="dxa"/>
            <w:vAlign w:val="center"/>
          </w:tcPr>
          <w:p w:rsidR="00D4394A" w:rsidRPr="00CC4906" w:rsidRDefault="00E771FF" w:rsidP="00D4394A">
            <w:pPr>
              <w:ind w:firstLine="72"/>
              <w:rPr>
                <w:rFonts w:cs="Times New Roman"/>
                <w:b/>
                <w:szCs w:val="24"/>
              </w:rPr>
            </w:pPr>
            <w:r>
              <w:rPr>
                <w:rFonts w:cs="Times New Roman"/>
                <w:b/>
                <w:szCs w:val="24"/>
              </w:rPr>
              <w:t>Persons responsible</w:t>
            </w:r>
          </w:p>
        </w:tc>
      </w:tr>
      <w:tr w:rsidR="00D4394A" w:rsidRPr="00CC4906" w:rsidTr="00E771FF">
        <w:trPr>
          <w:trHeight w:val="4259"/>
        </w:trPr>
        <w:tc>
          <w:tcPr>
            <w:tcW w:w="2425" w:type="dxa"/>
          </w:tcPr>
          <w:p w:rsidR="00D4394A" w:rsidRPr="00721A6E" w:rsidRDefault="00D4394A" w:rsidP="00E771FF">
            <w:pPr>
              <w:pStyle w:val="ListParagraph"/>
              <w:numPr>
                <w:ilvl w:val="0"/>
                <w:numId w:val="21"/>
              </w:numPr>
              <w:ind w:left="150" w:hanging="180"/>
              <w:rPr>
                <w:rFonts w:eastAsia="Times New Roman" w:cs="Times New Roman"/>
                <w:color w:val="000000"/>
                <w:sz w:val="22"/>
              </w:rPr>
            </w:pPr>
            <w:r w:rsidRPr="00721A6E">
              <w:rPr>
                <w:rFonts w:eastAsia="Times New Roman" w:cs="Times New Roman"/>
                <w:color w:val="000000"/>
                <w:sz w:val="22"/>
              </w:rPr>
              <w:t>Utilize IXL and Moby Max to provide enrichment and remedial opportunities for students.</w:t>
            </w:r>
          </w:p>
          <w:p w:rsidR="00D4394A" w:rsidRPr="00721A6E" w:rsidRDefault="00D4394A" w:rsidP="00E771FF">
            <w:pPr>
              <w:pStyle w:val="ListParagraph"/>
              <w:numPr>
                <w:ilvl w:val="0"/>
                <w:numId w:val="21"/>
              </w:numPr>
              <w:ind w:left="240" w:hanging="240"/>
              <w:rPr>
                <w:rFonts w:cs="Times New Roman"/>
                <w:sz w:val="22"/>
              </w:rPr>
            </w:pPr>
            <w:r w:rsidRPr="00721A6E">
              <w:rPr>
                <w:rFonts w:eastAsia="Times New Roman" w:cs="Times New Roman"/>
                <w:color w:val="000000"/>
                <w:sz w:val="22"/>
              </w:rPr>
              <w:t>Have students take the practice SBAC to expose them to required content and to refine test-taking skills.</w:t>
            </w:r>
          </w:p>
          <w:p w:rsidR="00D4394A" w:rsidRPr="00721A6E" w:rsidRDefault="00D4394A" w:rsidP="00E771FF">
            <w:pPr>
              <w:pStyle w:val="ListParagraph"/>
              <w:numPr>
                <w:ilvl w:val="0"/>
                <w:numId w:val="21"/>
              </w:numPr>
              <w:ind w:left="240" w:hanging="240"/>
              <w:rPr>
                <w:rFonts w:cs="Times New Roman"/>
                <w:sz w:val="22"/>
              </w:rPr>
            </w:pPr>
            <w:r w:rsidRPr="00721A6E">
              <w:rPr>
                <w:rFonts w:eastAsia="Times New Roman" w:cs="Times New Roman"/>
                <w:color w:val="000000"/>
                <w:sz w:val="22"/>
              </w:rPr>
              <w:t>Implement a new academic recognition program to motivate students to achieve to the best of their abilities.</w:t>
            </w:r>
          </w:p>
          <w:p w:rsidR="00D4394A" w:rsidRPr="00721A6E" w:rsidRDefault="00D4394A" w:rsidP="00E771FF">
            <w:pPr>
              <w:pStyle w:val="ListParagraph"/>
              <w:numPr>
                <w:ilvl w:val="0"/>
                <w:numId w:val="21"/>
              </w:numPr>
              <w:ind w:left="240" w:hanging="240"/>
              <w:rPr>
                <w:rFonts w:cs="Times New Roman"/>
                <w:sz w:val="22"/>
              </w:rPr>
            </w:pPr>
            <w:r w:rsidRPr="00721A6E">
              <w:rPr>
                <w:rFonts w:eastAsia="Times New Roman" w:cs="Times New Roman"/>
                <w:color w:val="000000"/>
                <w:sz w:val="22"/>
              </w:rPr>
              <w:t>Implement a new policy on allowing students to retake classroom assessments.</w:t>
            </w:r>
          </w:p>
        </w:tc>
        <w:tc>
          <w:tcPr>
            <w:tcW w:w="1530" w:type="dxa"/>
          </w:tcPr>
          <w:p w:rsidR="00D4394A" w:rsidRPr="00721A6E" w:rsidRDefault="00D4394A" w:rsidP="00E771FF">
            <w:pPr>
              <w:pStyle w:val="ListParagraph"/>
              <w:numPr>
                <w:ilvl w:val="0"/>
                <w:numId w:val="40"/>
              </w:numPr>
              <w:ind w:left="196" w:right="245" w:hanging="196"/>
              <w:rPr>
                <w:rFonts w:cs="Times New Roman"/>
                <w:sz w:val="22"/>
              </w:rPr>
            </w:pPr>
            <w:r w:rsidRPr="00721A6E">
              <w:rPr>
                <w:rFonts w:eastAsia="Times New Roman" w:cs="Times New Roman"/>
                <w:color w:val="000000"/>
                <w:sz w:val="22"/>
              </w:rPr>
              <w:t>2019 SBAC results</w:t>
            </w:r>
          </w:p>
          <w:p w:rsidR="00D4394A" w:rsidRPr="00721A6E" w:rsidRDefault="00D4394A" w:rsidP="00E771FF">
            <w:pPr>
              <w:pStyle w:val="ListParagraph"/>
              <w:numPr>
                <w:ilvl w:val="0"/>
                <w:numId w:val="40"/>
              </w:numPr>
              <w:ind w:left="196" w:hanging="196"/>
              <w:rPr>
                <w:rFonts w:cs="Times New Roman"/>
                <w:sz w:val="22"/>
              </w:rPr>
            </w:pPr>
            <w:r w:rsidRPr="00721A6E">
              <w:rPr>
                <w:rFonts w:eastAsia="Times New Roman" w:cs="Times New Roman"/>
                <w:color w:val="000000"/>
                <w:sz w:val="22"/>
              </w:rPr>
              <w:t>2019 SBAC results.</w:t>
            </w:r>
          </w:p>
          <w:p w:rsidR="00D4394A" w:rsidRPr="00721A6E" w:rsidRDefault="00D4394A" w:rsidP="00E771FF">
            <w:pPr>
              <w:pStyle w:val="ListParagraph"/>
              <w:numPr>
                <w:ilvl w:val="0"/>
                <w:numId w:val="40"/>
              </w:numPr>
              <w:ind w:left="196" w:hanging="196"/>
              <w:rPr>
                <w:rFonts w:cs="Times New Roman"/>
                <w:sz w:val="22"/>
              </w:rPr>
            </w:pPr>
            <w:r w:rsidRPr="00721A6E">
              <w:rPr>
                <w:rFonts w:cs="Times New Roman"/>
                <w:sz w:val="22"/>
              </w:rPr>
              <w:t>2019 SBAC results and anecdotal feedback from students, parents and staff</w:t>
            </w:r>
          </w:p>
          <w:p w:rsidR="00D4394A" w:rsidRPr="00721A6E" w:rsidRDefault="00D4394A" w:rsidP="00E771FF">
            <w:pPr>
              <w:pStyle w:val="ListParagraph"/>
              <w:numPr>
                <w:ilvl w:val="0"/>
                <w:numId w:val="40"/>
              </w:numPr>
              <w:ind w:left="196" w:hanging="196"/>
              <w:rPr>
                <w:rFonts w:cs="Times New Roman"/>
                <w:sz w:val="22"/>
              </w:rPr>
            </w:pPr>
            <w:r w:rsidRPr="00721A6E">
              <w:rPr>
                <w:rFonts w:eastAsia="Times New Roman" w:cs="Times New Roman"/>
                <w:color w:val="000000"/>
                <w:sz w:val="22"/>
              </w:rPr>
              <w:t>2019 SBAC results and classroom grade distribution</w:t>
            </w:r>
          </w:p>
        </w:tc>
        <w:tc>
          <w:tcPr>
            <w:tcW w:w="1260" w:type="dxa"/>
          </w:tcPr>
          <w:p w:rsidR="00D4394A" w:rsidRPr="00721A6E" w:rsidRDefault="00D4394A" w:rsidP="00E771FF">
            <w:pPr>
              <w:pStyle w:val="ListParagraph"/>
              <w:numPr>
                <w:ilvl w:val="0"/>
                <w:numId w:val="24"/>
              </w:numPr>
              <w:ind w:left="166" w:hanging="166"/>
              <w:rPr>
                <w:rFonts w:eastAsia="Times New Roman" w:cs="Times New Roman"/>
                <w:color w:val="000000"/>
                <w:sz w:val="22"/>
              </w:rPr>
            </w:pPr>
            <w:r w:rsidRPr="00721A6E">
              <w:rPr>
                <w:rFonts w:eastAsia="Times New Roman" w:cs="Times New Roman"/>
                <w:color w:val="000000"/>
                <w:sz w:val="22"/>
              </w:rPr>
              <w:t>On-going for the school year.</w:t>
            </w:r>
          </w:p>
          <w:p w:rsidR="00D4394A" w:rsidRPr="00721A6E" w:rsidRDefault="00D4394A" w:rsidP="00E771FF">
            <w:pPr>
              <w:pStyle w:val="ListParagraph"/>
              <w:numPr>
                <w:ilvl w:val="0"/>
                <w:numId w:val="24"/>
              </w:numPr>
              <w:ind w:left="166" w:hanging="180"/>
              <w:rPr>
                <w:rFonts w:cs="Times New Roman"/>
                <w:sz w:val="22"/>
              </w:rPr>
            </w:pPr>
            <w:r w:rsidRPr="00721A6E">
              <w:rPr>
                <w:rFonts w:cs="Times New Roman"/>
                <w:sz w:val="22"/>
              </w:rPr>
              <w:t>On-going for the school year.</w:t>
            </w:r>
          </w:p>
          <w:p w:rsidR="00D4394A" w:rsidRPr="00721A6E" w:rsidRDefault="00D4394A" w:rsidP="00E771FF">
            <w:pPr>
              <w:pStyle w:val="ListParagraph"/>
              <w:numPr>
                <w:ilvl w:val="0"/>
                <w:numId w:val="24"/>
              </w:numPr>
              <w:ind w:left="166" w:hanging="180"/>
              <w:rPr>
                <w:rFonts w:cs="Times New Roman"/>
                <w:sz w:val="22"/>
              </w:rPr>
            </w:pPr>
            <w:r w:rsidRPr="00721A6E">
              <w:rPr>
                <w:rFonts w:eastAsia="Times New Roman" w:cs="Times New Roman"/>
                <w:color w:val="000000"/>
                <w:sz w:val="22"/>
              </w:rPr>
              <w:t>Fall of 2018 and spring of 2019.</w:t>
            </w:r>
          </w:p>
          <w:p w:rsidR="00D4394A" w:rsidRPr="00721A6E" w:rsidRDefault="00D4394A" w:rsidP="00E771FF">
            <w:pPr>
              <w:pStyle w:val="ListParagraph"/>
              <w:numPr>
                <w:ilvl w:val="0"/>
                <w:numId w:val="24"/>
              </w:numPr>
              <w:ind w:left="166" w:hanging="166"/>
              <w:rPr>
                <w:rFonts w:cs="Times New Roman"/>
                <w:sz w:val="22"/>
              </w:rPr>
            </w:pPr>
            <w:r w:rsidRPr="00721A6E">
              <w:rPr>
                <w:rFonts w:eastAsia="Times New Roman" w:cs="Times New Roman"/>
                <w:color w:val="000000"/>
                <w:sz w:val="22"/>
              </w:rPr>
              <w:t>2019 2</w:t>
            </w:r>
            <w:r w:rsidRPr="00721A6E">
              <w:rPr>
                <w:rFonts w:eastAsia="Times New Roman" w:cs="Times New Roman"/>
                <w:color w:val="000000"/>
                <w:sz w:val="22"/>
                <w:vertAlign w:val="superscript"/>
              </w:rPr>
              <w:t>nd</w:t>
            </w:r>
            <w:r w:rsidRPr="00721A6E">
              <w:rPr>
                <w:rFonts w:eastAsia="Times New Roman" w:cs="Times New Roman"/>
                <w:color w:val="000000"/>
                <w:sz w:val="22"/>
              </w:rPr>
              <w:t xml:space="preserve"> semester</w:t>
            </w:r>
          </w:p>
        </w:tc>
        <w:tc>
          <w:tcPr>
            <w:tcW w:w="2610" w:type="dxa"/>
          </w:tcPr>
          <w:p w:rsidR="00D4394A" w:rsidRPr="00721A6E" w:rsidRDefault="00D4394A" w:rsidP="00E771FF">
            <w:pPr>
              <w:pStyle w:val="ListParagraph"/>
              <w:numPr>
                <w:ilvl w:val="0"/>
                <w:numId w:val="25"/>
              </w:numPr>
              <w:ind w:left="196" w:hanging="196"/>
              <w:rPr>
                <w:rFonts w:eastAsia="Times New Roman" w:cs="Times New Roman"/>
                <w:color w:val="000000"/>
                <w:sz w:val="22"/>
              </w:rPr>
            </w:pPr>
            <w:r w:rsidRPr="00721A6E">
              <w:rPr>
                <w:rFonts w:eastAsia="Times New Roman" w:cs="Times New Roman"/>
                <w:color w:val="000000"/>
                <w:sz w:val="22"/>
              </w:rPr>
              <w:t>IXL and Moby Max software programs.</w:t>
            </w:r>
          </w:p>
          <w:p w:rsidR="00D4394A" w:rsidRPr="00721A6E" w:rsidRDefault="00D4394A" w:rsidP="00E771FF">
            <w:pPr>
              <w:pStyle w:val="ListParagraph"/>
              <w:numPr>
                <w:ilvl w:val="0"/>
                <w:numId w:val="25"/>
              </w:numPr>
              <w:ind w:left="196" w:hanging="196"/>
              <w:rPr>
                <w:rFonts w:cs="Times New Roman"/>
                <w:sz w:val="22"/>
              </w:rPr>
            </w:pPr>
            <w:r w:rsidRPr="00721A6E">
              <w:rPr>
                <w:rFonts w:cs="Times New Roman"/>
                <w:sz w:val="22"/>
              </w:rPr>
              <w:t>Access to computers.</w:t>
            </w:r>
          </w:p>
          <w:p w:rsidR="00D4394A" w:rsidRPr="00721A6E" w:rsidRDefault="00D4394A" w:rsidP="00E771FF">
            <w:pPr>
              <w:pStyle w:val="ListParagraph"/>
              <w:numPr>
                <w:ilvl w:val="0"/>
                <w:numId w:val="25"/>
              </w:numPr>
              <w:ind w:left="196" w:hanging="180"/>
              <w:rPr>
                <w:rFonts w:cs="Times New Roman"/>
                <w:sz w:val="22"/>
              </w:rPr>
            </w:pPr>
            <w:r w:rsidRPr="00721A6E">
              <w:rPr>
                <w:rFonts w:eastAsia="Times New Roman" w:cs="Times New Roman"/>
                <w:color w:val="000000"/>
                <w:sz w:val="22"/>
              </w:rPr>
              <w:t>Award certificates.</w:t>
            </w:r>
          </w:p>
          <w:p w:rsidR="00D4394A" w:rsidRPr="00721A6E" w:rsidRDefault="00D4394A" w:rsidP="00E771FF">
            <w:pPr>
              <w:pStyle w:val="ListParagraph"/>
              <w:numPr>
                <w:ilvl w:val="0"/>
                <w:numId w:val="25"/>
              </w:numPr>
              <w:ind w:left="196" w:hanging="196"/>
              <w:rPr>
                <w:rFonts w:cs="Times New Roman"/>
                <w:sz w:val="22"/>
              </w:rPr>
            </w:pPr>
            <w:r w:rsidRPr="00721A6E">
              <w:rPr>
                <w:rFonts w:eastAsia="Times New Roman" w:cs="Times New Roman"/>
                <w:color w:val="000000"/>
                <w:sz w:val="22"/>
              </w:rPr>
              <w:t>None</w:t>
            </w:r>
          </w:p>
          <w:p w:rsidR="00D4394A" w:rsidRPr="00721A6E" w:rsidRDefault="00D4394A" w:rsidP="00D4394A">
            <w:pPr>
              <w:ind w:left="72"/>
              <w:rPr>
                <w:rFonts w:cs="Times New Roman"/>
              </w:rPr>
            </w:pPr>
          </w:p>
        </w:tc>
        <w:tc>
          <w:tcPr>
            <w:tcW w:w="2520" w:type="dxa"/>
          </w:tcPr>
          <w:p w:rsidR="00D4394A" w:rsidRPr="00721A6E" w:rsidRDefault="00D4394A" w:rsidP="00E771FF">
            <w:pPr>
              <w:pStyle w:val="ListParagraph"/>
              <w:numPr>
                <w:ilvl w:val="0"/>
                <w:numId w:val="39"/>
              </w:numPr>
              <w:ind w:left="166" w:hanging="166"/>
              <w:rPr>
                <w:rFonts w:cs="Times New Roman"/>
                <w:sz w:val="22"/>
              </w:rPr>
            </w:pPr>
            <w:r w:rsidRPr="00721A6E">
              <w:rPr>
                <w:rFonts w:cs="Times New Roman"/>
                <w:sz w:val="22"/>
              </w:rPr>
              <w:t>Classroom teachers.</w:t>
            </w:r>
          </w:p>
          <w:p w:rsidR="00D4394A" w:rsidRPr="00721A6E" w:rsidRDefault="00D4394A" w:rsidP="00E771FF">
            <w:pPr>
              <w:pStyle w:val="ListParagraph"/>
              <w:numPr>
                <w:ilvl w:val="0"/>
                <w:numId w:val="39"/>
              </w:numPr>
              <w:ind w:left="166" w:hanging="180"/>
              <w:rPr>
                <w:rFonts w:cs="Times New Roman"/>
                <w:sz w:val="22"/>
              </w:rPr>
            </w:pPr>
            <w:r w:rsidRPr="00721A6E">
              <w:rPr>
                <w:rFonts w:cs="Times New Roman"/>
                <w:sz w:val="22"/>
              </w:rPr>
              <w:t>Classroom teachers.</w:t>
            </w:r>
          </w:p>
          <w:p w:rsidR="00D4394A" w:rsidRPr="00721A6E" w:rsidRDefault="00D4394A" w:rsidP="00E771FF">
            <w:pPr>
              <w:pStyle w:val="ListParagraph"/>
              <w:numPr>
                <w:ilvl w:val="0"/>
                <w:numId w:val="39"/>
              </w:numPr>
              <w:ind w:left="166" w:hanging="166"/>
              <w:rPr>
                <w:rFonts w:cs="Times New Roman"/>
                <w:sz w:val="22"/>
              </w:rPr>
            </w:pPr>
            <w:r w:rsidRPr="00721A6E">
              <w:rPr>
                <w:rFonts w:eastAsia="Times New Roman" w:cs="Times New Roman"/>
                <w:color w:val="000000"/>
                <w:sz w:val="22"/>
              </w:rPr>
              <w:t>Counselors and administrators</w:t>
            </w:r>
          </w:p>
          <w:p w:rsidR="00D4394A" w:rsidRPr="00721A6E" w:rsidRDefault="00D4394A" w:rsidP="00E771FF">
            <w:pPr>
              <w:pStyle w:val="ListParagraph"/>
              <w:numPr>
                <w:ilvl w:val="0"/>
                <w:numId w:val="39"/>
              </w:numPr>
              <w:ind w:left="166" w:hanging="166"/>
              <w:rPr>
                <w:rFonts w:cs="Times New Roman"/>
                <w:sz w:val="22"/>
              </w:rPr>
            </w:pPr>
            <w:r w:rsidRPr="00721A6E">
              <w:rPr>
                <w:rFonts w:eastAsia="Times New Roman" w:cs="Times New Roman"/>
                <w:color w:val="000000"/>
                <w:sz w:val="22"/>
              </w:rPr>
              <w:t>Classroom teachers.</w:t>
            </w:r>
          </w:p>
        </w:tc>
      </w:tr>
    </w:tbl>
    <w:p w:rsidR="00D4394A" w:rsidRDefault="00D4394A" w:rsidP="00D4394A">
      <w:pPr>
        <w:pStyle w:val="Heading2"/>
        <w:ind w:firstLine="0"/>
        <w:rPr>
          <w:rFonts w:ascii="Times New Roman" w:hAnsi="Times New Roman" w:cs="Times New Roman"/>
        </w:rPr>
      </w:pPr>
    </w:p>
    <w:p w:rsidR="00D4394A" w:rsidRPr="008F2279" w:rsidRDefault="00D4394A" w:rsidP="00D4394A">
      <w:r>
        <w:br w:type="page"/>
      </w:r>
    </w:p>
    <w:p w:rsidR="00AD7C31" w:rsidRDefault="00D4394A" w:rsidP="008E1F82">
      <w:pPr>
        <w:pStyle w:val="Heading2"/>
        <w:rPr>
          <w:rStyle w:val="Heading1Char"/>
        </w:rPr>
      </w:pPr>
      <w:bookmarkStart w:id="95" w:name="_Toc26201829"/>
      <w:r w:rsidRPr="00AD7C31">
        <w:rPr>
          <w:rStyle w:val="Heading1Char"/>
        </w:rPr>
        <w:lastRenderedPageBreak/>
        <w:t>Goal</w:t>
      </w:r>
      <w:r w:rsidR="001D3BEA" w:rsidRPr="00AD7C31">
        <w:rPr>
          <w:rStyle w:val="Heading1Char"/>
        </w:rPr>
        <w:t xml:space="preserve"> Report</w:t>
      </w:r>
      <w:r w:rsidRPr="00AD7C31">
        <w:rPr>
          <w:rStyle w:val="Heading1Char"/>
        </w:rPr>
        <w:t>:  Middle School Math</w:t>
      </w:r>
      <w:bookmarkEnd w:id="95"/>
    </w:p>
    <w:p w:rsidR="000D2DB4" w:rsidRPr="002925FD" w:rsidRDefault="00D4394A" w:rsidP="002925FD">
      <w:pPr>
        <w:rPr>
          <w:b/>
          <w:szCs w:val="24"/>
        </w:rPr>
      </w:pPr>
      <w:r w:rsidRPr="002925FD">
        <w:rPr>
          <w:b/>
          <w:szCs w:val="24"/>
        </w:rPr>
        <w:t>(A) Increase the percentage of students who are advanced or proficient on SBAC by 5%</w:t>
      </w:r>
      <w:r w:rsidR="008E1F82" w:rsidRPr="002925FD">
        <w:rPr>
          <w:b/>
          <w:szCs w:val="24"/>
        </w:rPr>
        <w:t xml:space="preserve"> </w:t>
      </w:r>
    </w:p>
    <w:p w:rsidR="008E1F82" w:rsidRPr="000D2DB4" w:rsidRDefault="008E1F82" w:rsidP="000D2DB4">
      <w:pPr>
        <w:rPr>
          <w:i/>
        </w:rPr>
      </w:pPr>
      <w:r w:rsidRPr="000D2DB4">
        <w:rPr>
          <w:i/>
        </w:rPr>
        <w:t>(The percentage increased from 41.1% to 44.7</w:t>
      </w:r>
      <w:r w:rsidR="003D7DA2" w:rsidRPr="000D2DB4">
        <w:rPr>
          <w:i/>
        </w:rPr>
        <w:t>%</w:t>
      </w:r>
      <w:r w:rsidRPr="000D2DB4">
        <w:rPr>
          <w:i/>
        </w:rPr>
        <w:t xml:space="preserve"> or an increase of 3.6%, which, while significant, is less than 5% so this goal was not met)</w:t>
      </w:r>
      <w:r w:rsidR="00D4394A" w:rsidRPr="000D2DB4">
        <w:rPr>
          <w:i/>
        </w:rPr>
        <w:t>, and (B) Decrease the number of students who are below basic on the SBAC by 5%</w:t>
      </w:r>
      <w:r w:rsidRPr="000D2DB4">
        <w:rPr>
          <w:i/>
        </w:rPr>
        <w:t xml:space="preserve"> (The percentage decreased from 20.2% to 18.4% or a decrease of 1.8%, which is less than 5%, so this goal was not met.).</w:t>
      </w:r>
    </w:p>
    <w:p w:rsidR="00D4394A" w:rsidRPr="00CC4906" w:rsidRDefault="00D4394A" w:rsidP="00D4394A">
      <w:pPr>
        <w:pStyle w:val="Heading2"/>
        <w:rPr>
          <w:rFonts w:ascii="Times New Roman" w:hAnsi="Times New Roman" w:cs="Times New Roman"/>
        </w:rPr>
      </w:pPr>
      <w:bookmarkStart w:id="96" w:name="_Toc26201830"/>
      <w:r>
        <w:rPr>
          <w:rFonts w:ascii="Times New Roman" w:hAnsi="Times New Roman" w:cs="Times New Roman"/>
        </w:rPr>
        <w:t>.</w:t>
      </w:r>
      <w:bookmarkEnd w:id="96"/>
    </w:p>
    <w:p w:rsidR="00D4394A" w:rsidRPr="00CC4906" w:rsidRDefault="00D4394A" w:rsidP="00D4394A">
      <w:pPr>
        <w:rPr>
          <w:rFonts w:cs="Times New Roman"/>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655"/>
        <w:gridCol w:w="1472"/>
        <w:gridCol w:w="2377"/>
        <w:gridCol w:w="2271"/>
      </w:tblGrid>
      <w:tr w:rsidR="00D4394A" w:rsidRPr="00CC4906" w:rsidTr="00AF3A00">
        <w:trPr>
          <w:trHeight w:val="1224"/>
        </w:trPr>
        <w:tc>
          <w:tcPr>
            <w:tcW w:w="2660" w:type="dxa"/>
            <w:vAlign w:val="center"/>
          </w:tcPr>
          <w:p w:rsidR="00D4394A" w:rsidRPr="00CC4906" w:rsidRDefault="00D4394A" w:rsidP="00D4394A">
            <w:pPr>
              <w:ind w:firstLine="157"/>
              <w:rPr>
                <w:rFonts w:cs="Times New Roman"/>
                <w:b/>
                <w:szCs w:val="24"/>
              </w:rPr>
            </w:pPr>
            <w:r w:rsidRPr="00CC4906">
              <w:rPr>
                <w:rFonts w:cs="Times New Roman"/>
                <w:b/>
                <w:szCs w:val="24"/>
              </w:rPr>
              <w:t>Strategy:</w:t>
            </w:r>
          </w:p>
        </w:tc>
        <w:tc>
          <w:tcPr>
            <w:tcW w:w="1655" w:type="dxa"/>
            <w:vAlign w:val="center"/>
          </w:tcPr>
          <w:p w:rsidR="00D4394A" w:rsidRPr="00CC4906" w:rsidRDefault="00D4394A" w:rsidP="00D4394A">
            <w:pPr>
              <w:ind w:firstLine="51"/>
              <w:rPr>
                <w:rFonts w:cs="Times New Roman"/>
                <w:b/>
                <w:szCs w:val="24"/>
              </w:rPr>
            </w:pPr>
            <w:r>
              <w:rPr>
                <w:rFonts w:cs="Times New Roman"/>
                <w:b/>
                <w:szCs w:val="24"/>
              </w:rPr>
              <w:t>Evaluation:</w:t>
            </w:r>
          </w:p>
        </w:tc>
        <w:tc>
          <w:tcPr>
            <w:tcW w:w="1472" w:type="dxa"/>
            <w:vAlign w:val="center"/>
          </w:tcPr>
          <w:p w:rsidR="00D4394A" w:rsidRPr="00CC4906" w:rsidRDefault="00D4394A" w:rsidP="00D4394A">
            <w:pPr>
              <w:ind w:firstLine="141"/>
              <w:rPr>
                <w:rFonts w:cs="Times New Roman"/>
                <w:b/>
                <w:szCs w:val="24"/>
              </w:rPr>
            </w:pPr>
            <w:r>
              <w:rPr>
                <w:rFonts w:cs="Times New Roman"/>
                <w:b/>
                <w:szCs w:val="24"/>
              </w:rPr>
              <w:t>Timeline:</w:t>
            </w:r>
          </w:p>
        </w:tc>
        <w:tc>
          <w:tcPr>
            <w:tcW w:w="2377" w:type="dxa"/>
            <w:vAlign w:val="center"/>
          </w:tcPr>
          <w:p w:rsidR="00D4394A" w:rsidRPr="00CC4906" w:rsidRDefault="00D4394A" w:rsidP="00D4394A">
            <w:pPr>
              <w:rPr>
                <w:rFonts w:cs="Times New Roman"/>
                <w:b/>
                <w:szCs w:val="24"/>
              </w:rPr>
            </w:pPr>
            <w:r>
              <w:rPr>
                <w:rFonts w:cs="Times New Roman"/>
                <w:b/>
                <w:szCs w:val="24"/>
              </w:rPr>
              <w:t>Resources:</w:t>
            </w:r>
          </w:p>
        </w:tc>
        <w:tc>
          <w:tcPr>
            <w:tcW w:w="2271" w:type="dxa"/>
            <w:vAlign w:val="center"/>
          </w:tcPr>
          <w:p w:rsidR="00D4394A" w:rsidRPr="00CC4906" w:rsidRDefault="00D4394A" w:rsidP="00D4394A">
            <w:pPr>
              <w:ind w:firstLine="64"/>
              <w:rPr>
                <w:rFonts w:cs="Times New Roman"/>
                <w:b/>
                <w:szCs w:val="24"/>
              </w:rPr>
            </w:pPr>
            <w:r>
              <w:rPr>
                <w:rFonts w:cs="Times New Roman"/>
                <w:b/>
                <w:szCs w:val="24"/>
              </w:rPr>
              <w:t>Persons responsible:</w:t>
            </w:r>
          </w:p>
        </w:tc>
      </w:tr>
      <w:tr w:rsidR="00D4394A" w:rsidRPr="00CC4906" w:rsidTr="00AF3A00">
        <w:trPr>
          <w:trHeight w:val="4259"/>
        </w:trPr>
        <w:tc>
          <w:tcPr>
            <w:tcW w:w="2660" w:type="dxa"/>
          </w:tcPr>
          <w:p w:rsidR="00D4394A" w:rsidRPr="00721A6E" w:rsidRDefault="00D4394A" w:rsidP="00AF3A00">
            <w:pPr>
              <w:pStyle w:val="ListParagraph"/>
              <w:numPr>
                <w:ilvl w:val="0"/>
                <w:numId w:val="22"/>
              </w:numPr>
              <w:ind w:left="240" w:hanging="240"/>
              <w:rPr>
                <w:rFonts w:eastAsia="Times New Roman" w:cs="Times New Roman"/>
                <w:color w:val="000000"/>
                <w:sz w:val="22"/>
              </w:rPr>
            </w:pPr>
            <w:r w:rsidRPr="00721A6E">
              <w:rPr>
                <w:rFonts w:eastAsia="Times New Roman" w:cs="Times New Roman"/>
                <w:color w:val="000000"/>
                <w:sz w:val="22"/>
              </w:rPr>
              <w:t>Utilize IXL and Moby Max to provide enrichment and remedial opportunities for students.</w:t>
            </w:r>
          </w:p>
          <w:p w:rsidR="00D4394A" w:rsidRPr="00721A6E" w:rsidRDefault="00D4394A" w:rsidP="00AF3A00">
            <w:pPr>
              <w:pStyle w:val="ListParagraph"/>
              <w:numPr>
                <w:ilvl w:val="0"/>
                <w:numId w:val="22"/>
              </w:numPr>
              <w:ind w:left="240" w:hanging="240"/>
              <w:rPr>
                <w:rFonts w:eastAsia="Times New Roman" w:cs="Times New Roman"/>
                <w:color w:val="000000"/>
                <w:sz w:val="22"/>
              </w:rPr>
            </w:pPr>
            <w:r w:rsidRPr="00721A6E">
              <w:rPr>
                <w:rFonts w:eastAsia="Times New Roman" w:cs="Times New Roman"/>
                <w:color w:val="000000"/>
                <w:sz w:val="22"/>
              </w:rPr>
              <w:t>Have students take the practice SBAC to expose them to required content and to refine test-taking skills.</w:t>
            </w:r>
          </w:p>
          <w:p w:rsidR="00D4394A" w:rsidRPr="00721A6E" w:rsidRDefault="00D4394A" w:rsidP="00AF3A00">
            <w:pPr>
              <w:pStyle w:val="ListParagraph"/>
              <w:numPr>
                <w:ilvl w:val="0"/>
                <w:numId w:val="22"/>
              </w:numPr>
              <w:ind w:left="240" w:hanging="270"/>
              <w:rPr>
                <w:rFonts w:cs="Times New Roman"/>
                <w:sz w:val="22"/>
              </w:rPr>
            </w:pPr>
            <w:r w:rsidRPr="00721A6E">
              <w:rPr>
                <w:rFonts w:eastAsia="Times New Roman" w:cs="Times New Roman"/>
                <w:color w:val="000000"/>
                <w:sz w:val="22"/>
              </w:rPr>
              <w:t>Implement a new academic recognition program to motivate students to achieve to the best of their abilities.</w:t>
            </w:r>
          </w:p>
          <w:p w:rsidR="00D4394A" w:rsidRPr="00862FCB" w:rsidRDefault="00D4394A" w:rsidP="00AF3A00">
            <w:pPr>
              <w:pStyle w:val="ListParagraph"/>
              <w:numPr>
                <w:ilvl w:val="0"/>
                <w:numId w:val="22"/>
              </w:numPr>
              <w:ind w:left="240" w:hanging="240"/>
              <w:rPr>
                <w:rFonts w:cs="Times New Roman"/>
                <w:sz w:val="22"/>
              </w:rPr>
            </w:pPr>
            <w:r w:rsidRPr="00721A6E">
              <w:rPr>
                <w:rFonts w:eastAsia="Times New Roman" w:cs="Times New Roman"/>
                <w:color w:val="000000"/>
                <w:sz w:val="22"/>
              </w:rPr>
              <w:t>Implement a new policy on allowing students to retake classroom assessments.</w:t>
            </w:r>
          </w:p>
          <w:p w:rsidR="00D4394A" w:rsidRPr="00721A6E" w:rsidRDefault="00D4394A" w:rsidP="00AF3A00">
            <w:pPr>
              <w:pStyle w:val="ListParagraph"/>
              <w:numPr>
                <w:ilvl w:val="0"/>
                <w:numId w:val="22"/>
              </w:numPr>
              <w:ind w:left="240" w:hanging="270"/>
              <w:rPr>
                <w:rFonts w:cs="Times New Roman"/>
                <w:sz w:val="22"/>
              </w:rPr>
            </w:pPr>
            <w:r>
              <w:rPr>
                <w:rFonts w:eastAsia="Times New Roman" w:cs="Times New Roman"/>
                <w:color w:val="000000"/>
                <w:sz w:val="22"/>
              </w:rPr>
              <w:t>Research a new math curriculum for 19-20 implementation.</w:t>
            </w:r>
          </w:p>
        </w:tc>
        <w:tc>
          <w:tcPr>
            <w:tcW w:w="1655" w:type="dxa"/>
          </w:tcPr>
          <w:p w:rsidR="00D4394A" w:rsidRPr="00721A6E" w:rsidRDefault="00D4394A" w:rsidP="00AF3A00">
            <w:pPr>
              <w:pStyle w:val="ListParagraph"/>
              <w:numPr>
                <w:ilvl w:val="0"/>
                <w:numId w:val="23"/>
              </w:numPr>
              <w:ind w:left="181" w:hanging="181"/>
              <w:rPr>
                <w:rFonts w:cs="Times New Roman"/>
                <w:sz w:val="22"/>
              </w:rPr>
            </w:pPr>
            <w:r w:rsidRPr="00721A6E">
              <w:rPr>
                <w:rFonts w:eastAsia="Times New Roman" w:cs="Times New Roman"/>
                <w:color w:val="000000"/>
                <w:sz w:val="22"/>
              </w:rPr>
              <w:t>2019 SBAC results</w:t>
            </w:r>
          </w:p>
          <w:p w:rsidR="00D4394A" w:rsidRPr="00721A6E" w:rsidRDefault="00D4394A" w:rsidP="00AF3A00">
            <w:pPr>
              <w:pStyle w:val="ListParagraph"/>
              <w:numPr>
                <w:ilvl w:val="0"/>
                <w:numId w:val="23"/>
              </w:numPr>
              <w:ind w:left="181" w:hanging="181"/>
              <w:rPr>
                <w:rFonts w:cs="Times New Roman"/>
                <w:sz w:val="22"/>
              </w:rPr>
            </w:pPr>
            <w:r w:rsidRPr="00721A6E">
              <w:rPr>
                <w:rFonts w:eastAsia="Times New Roman" w:cs="Times New Roman"/>
                <w:color w:val="000000"/>
                <w:sz w:val="22"/>
              </w:rPr>
              <w:t>2019 SBAC results.</w:t>
            </w:r>
          </w:p>
          <w:p w:rsidR="00D4394A" w:rsidRPr="00721A6E" w:rsidRDefault="00D4394A" w:rsidP="00AF3A00">
            <w:pPr>
              <w:pStyle w:val="ListParagraph"/>
              <w:numPr>
                <w:ilvl w:val="0"/>
                <w:numId w:val="23"/>
              </w:numPr>
              <w:ind w:left="181" w:hanging="181"/>
              <w:rPr>
                <w:rFonts w:cs="Times New Roman"/>
                <w:sz w:val="22"/>
              </w:rPr>
            </w:pPr>
            <w:r w:rsidRPr="00721A6E">
              <w:rPr>
                <w:rFonts w:cs="Times New Roman"/>
                <w:sz w:val="22"/>
              </w:rPr>
              <w:t>2019 SBAC results</w:t>
            </w:r>
          </w:p>
          <w:p w:rsidR="00D4394A" w:rsidRPr="00862FCB" w:rsidRDefault="00D4394A" w:rsidP="00AF3A00">
            <w:pPr>
              <w:pStyle w:val="ListParagraph"/>
              <w:numPr>
                <w:ilvl w:val="0"/>
                <w:numId w:val="23"/>
              </w:numPr>
              <w:ind w:left="181" w:hanging="181"/>
              <w:rPr>
                <w:rFonts w:cs="Times New Roman"/>
                <w:sz w:val="22"/>
              </w:rPr>
            </w:pPr>
            <w:r w:rsidRPr="00721A6E">
              <w:rPr>
                <w:rFonts w:eastAsia="Times New Roman" w:cs="Times New Roman"/>
                <w:color w:val="000000"/>
                <w:sz w:val="22"/>
              </w:rPr>
              <w:t>2019 SBAC results and anecdotal feedback from students, parents and staff.</w:t>
            </w:r>
          </w:p>
          <w:p w:rsidR="00D4394A" w:rsidRPr="00721A6E" w:rsidRDefault="00D4394A" w:rsidP="00AF3A00">
            <w:pPr>
              <w:pStyle w:val="ListParagraph"/>
              <w:numPr>
                <w:ilvl w:val="0"/>
                <w:numId w:val="23"/>
              </w:numPr>
              <w:ind w:left="181" w:hanging="181"/>
              <w:rPr>
                <w:rFonts w:cs="Times New Roman"/>
                <w:sz w:val="22"/>
              </w:rPr>
            </w:pPr>
            <w:r>
              <w:rPr>
                <w:rFonts w:eastAsia="Times New Roman" w:cs="Times New Roman"/>
                <w:color w:val="000000"/>
                <w:sz w:val="22"/>
              </w:rPr>
              <w:t>Whether a new math curriculum is implemented in 19-20.</w:t>
            </w:r>
          </w:p>
        </w:tc>
        <w:tc>
          <w:tcPr>
            <w:tcW w:w="1472" w:type="dxa"/>
          </w:tcPr>
          <w:p w:rsidR="00D4394A" w:rsidRPr="00721A6E" w:rsidRDefault="00D4394A" w:rsidP="00AF3A00">
            <w:pPr>
              <w:pStyle w:val="ListParagraph"/>
              <w:numPr>
                <w:ilvl w:val="0"/>
                <w:numId w:val="30"/>
              </w:numPr>
              <w:ind w:left="226" w:hanging="226"/>
              <w:rPr>
                <w:rFonts w:eastAsia="Times New Roman" w:cs="Times New Roman"/>
                <w:color w:val="000000"/>
                <w:sz w:val="22"/>
              </w:rPr>
            </w:pPr>
            <w:r w:rsidRPr="00721A6E">
              <w:rPr>
                <w:rFonts w:eastAsia="Times New Roman" w:cs="Times New Roman"/>
                <w:color w:val="000000"/>
                <w:sz w:val="22"/>
              </w:rPr>
              <w:t>On-going for the school year.</w:t>
            </w:r>
          </w:p>
          <w:p w:rsidR="00D4394A" w:rsidRPr="00721A6E" w:rsidRDefault="00D4394A" w:rsidP="00AF3A00">
            <w:pPr>
              <w:pStyle w:val="ListParagraph"/>
              <w:numPr>
                <w:ilvl w:val="0"/>
                <w:numId w:val="30"/>
              </w:numPr>
              <w:ind w:left="226" w:hanging="226"/>
              <w:rPr>
                <w:rFonts w:cs="Times New Roman"/>
                <w:sz w:val="22"/>
              </w:rPr>
            </w:pPr>
            <w:r w:rsidRPr="00721A6E">
              <w:rPr>
                <w:rFonts w:cs="Times New Roman"/>
                <w:sz w:val="22"/>
              </w:rPr>
              <w:t>On-going for the school year.</w:t>
            </w:r>
          </w:p>
          <w:p w:rsidR="00D4394A" w:rsidRPr="00721A6E" w:rsidRDefault="00D4394A" w:rsidP="00AF3A00">
            <w:pPr>
              <w:pStyle w:val="ListParagraph"/>
              <w:numPr>
                <w:ilvl w:val="0"/>
                <w:numId w:val="30"/>
              </w:numPr>
              <w:ind w:left="226" w:hanging="226"/>
              <w:rPr>
                <w:rFonts w:cs="Times New Roman"/>
                <w:sz w:val="22"/>
              </w:rPr>
            </w:pPr>
            <w:r w:rsidRPr="00721A6E">
              <w:rPr>
                <w:rFonts w:eastAsia="Times New Roman" w:cs="Times New Roman"/>
                <w:color w:val="000000"/>
                <w:sz w:val="22"/>
              </w:rPr>
              <w:t>Fall of 2018 and spring of 2019.</w:t>
            </w:r>
          </w:p>
          <w:p w:rsidR="00D4394A" w:rsidRPr="00862FCB" w:rsidRDefault="00D4394A" w:rsidP="00AF3A00">
            <w:pPr>
              <w:pStyle w:val="ListParagraph"/>
              <w:numPr>
                <w:ilvl w:val="0"/>
                <w:numId w:val="30"/>
              </w:numPr>
              <w:ind w:left="136" w:hanging="180"/>
              <w:rPr>
                <w:rFonts w:cs="Times New Roman"/>
                <w:sz w:val="22"/>
              </w:rPr>
            </w:pPr>
            <w:r w:rsidRPr="00721A6E">
              <w:rPr>
                <w:rFonts w:eastAsia="Times New Roman" w:cs="Times New Roman"/>
                <w:color w:val="000000"/>
                <w:sz w:val="22"/>
              </w:rPr>
              <w:t>2019 2</w:t>
            </w:r>
            <w:r w:rsidRPr="00721A6E">
              <w:rPr>
                <w:rFonts w:eastAsia="Times New Roman" w:cs="Times New Roman"/>
                <w:color w:val="000000"/>
                <w:sz w:val="22"/>
                <w:vertAlign w:val="superscript"/>
              </w:rPr>
              <w:t>nd</w:t>
            </w:r>
            <w:r w:rsidRPr="00721A6E">
              <w:rPr>
                <w:rFonts w:eastAsia="Times New Roman" w:cs="Times New Roman"/>
                <w:color w:val="000000"/>
                <w:sz w:val="22"/>
              </w:rPr>
              <w:t xml:space="preserve"> semester</w:t>
            </w:r>
            <w:r>
              <w:rPr>
                <w:rFonts w:eastAsia="Times New Roman" w:cs="Times New Roman"/>
                <w:color w:val="000000"/>
                <w:sz w:val="22"/>
              </w:rPr>
              <w:t>.</w:t>
            </w:r>
          </w:p>
          <w:p w:rsidR="00D4394A" w:rsidRPr="00721A6E" w:rsidRDefault="00D4394A" w:rsidP="00AF3A00">
            <w:pPr>
              <w:pStyle w:val="ListParagraph"/>
              <w:numPr>
                <w:ilvl w:val="0"/>
                <w:numId w:val="30"/>
              </w:numPr>
              <w:ind w:left="166" w:hanging="180"/>
              <w:rPr>
                <w:rFonts w:cs="Times New Roman"/>
                <w:sz w:val="22"/>
              </w:rPr>
            </w:pPr>
            <w:r>
              <w:rPr>
                <w:rFonts w:eastAsia="Times New Roman" w:cs="Times New Roman"/>
                <w:color w:val="000000"/>
                <w:sz w:val="22"/>
              </w:rPr>
              <w:t>Spring 2019.</w:t>
            </w:r>
          </w:p>
        </w:tc>
        <w:tc>
          <w:tcPr>
            <w:tcW w:w="2377" w:type="dxa"/>
          </w:tcPr>
          <w:p w:rsidR="00D4394A" w:rsidRPr="00721A6E" w:rsidRDefault="00D4394A" w:rsidP="00E76D13">
            <w:pPr>
              <w:pStyle w:val="ListParagraph"/>
              <w:numPr>
                <w:ilvl w:val="0"/>
                <w:numId w:val="32"/>
              </w:numPr>
              <w:ind w:left="286" w:hanging="180"/>
              <w:rPr>
                <w:rFonts w:eastAsia="Times New Roman" w:cs="Times New Roman"/>
                <w:color w:val="000000"/>
                <w:sz w:val="22"/>
              </w:rPr>
            </w:pPr>
            <w:r w:rsidRPr="00721A6E">
              <w:rPr>
                <w:rFonts w:eastAsia="Times New Roman" w:cs="Times New Roman"/>
                <w:color w:val="000000"/>
                <w:sz w:val="22"/>
              </w:rPr>
              <w:t>IXL and Moby Max software programs.</w:t>
            </w:r>
          </w:p>
          <w:p w:rsidR="00D4394A" w:rsidRPr="00721A6E" w:rsidRDefault="00D4394A" w:rsidP="00E76D13">
            <w:pPr>
              <w:pStyle w:val="ListParagraph"/>
              <w:numPr>
                <w:ilvl w:val="0"/>
                <w:numId w:val="32"/>
              </w:numPr>
              <w:ind w:left="286" w:hanging="180"/>
              <w:rPr>
                <w:rFonts w:cs="Times New Roman"/>
                <w:sz w:val="22"/>
              </w:rPr>
            </w:pPr>
            <w:r w:rsidRPr="00721A6E">
              <w:rPr>
                <w:rFonts w:cs="Times New Roman"/>
                <w:sz w:val="22"/>
              </w:rPr>
              <w:t>Computer access.</w:t>
            </w:r>
          </w:p>
          <w:p w:rsidR="00D4394A" w:rsidRPr="00721A6E" w:rsidRDefault="00D4394A" w:rsidP="00E76D13">
            <w:pPr>
              <w:pStyle w:val="ListParagraph"/>
              <w:numPr>
                <w:ilvl w:val="0"/>
                <w:numId w:val="32"/>
              </w:numPr>
              <w:ind w:left="286" w:hanging="180"/>
              <w:rPr>
                <w:rFonts w:cs="Times New Roman"/>
                <w:sz w:val="22"/>
              </w:rPr>
            </w:pPr>
            <w:r w:rsidRPr="00721A6E">
              <w:rPr>
                <w:rFonts w:eastAsia="Times New Roman" w:cs="Times New Roman"/>
                <w:color w:val="000000"/>
                <w:sz w:val="22"/>
              </w:rPr>
              <w:t>Award certificates.</w:t>
            </w:r>
          </w:p>
          <w:p w:rsidR="00D4394A" w:rsidRPr="00862FCB" w:rsidRDefault="00D4394A" w:rsidP="00E76D13">
            <w:pPr>
              <w:pStyle w:val="ListParagraph"/>
              <w:numPr>
                <w:ilvl w:val="0"/>
                <w:numId w:val="32"/>
              </w:numPr>
              <w:ind w:left="286" w:hanging="180"/>
              <w:rPr>
                <w:rFonts w:cs="Times New Roman"/>
                <w:sz w:val="22"/>
              </w:rPr>
            </w:pPr>
            <w:r w:rsidRPr="00721A6E">
              <w:rPr>
                <w:rFonts w:eastAsia="Times New Roman" w:cs="Times New Roman"/>
                <w:color w:val="000000"/>
                <w:sz w:val="22"/>
              </w:rPr>
              <w:t>None</w:t>
            </w:r>
          </w:p>
          <w:p w:rsidR="00D4394A" w:rsidRPr="00721A6E" w:rsidRDefault="00D4394A" w:rsidP="00E76D13">
            <w:pPr>
              <w:pStyle w:val="ListParagraph"/>
              <w:numPr>
                <w:ilvl w:val="0"/>
                <w:numId w:val="32"/>
              </w:numPr>
              <w:ind w:left="286" w:hanging="180"/>
              <w:rPr>
                <w:rFonts w:cs="Times New Roman"/>
                <w:sz w:val="22"/>
              </w:rPr>
            </w:pPr>
            <w:r>
              <w:rPr>
                <w:rFonts w:eastAsia="Times New Roman" w:cs="Times New Roman"/>
                <w:color w:val="000000"/>
                <w:sz w:val="22"/>
              </w:rPr>
              <w:t>Time to research math curriculums.</w:t>
            </w:r>
          </w:p>
        </w:tc>
        <w:tc>
          <w:tcPr>
            <w:tcW w:w="2271" w:type="dxa"/>
          </w:tcPr>
          <w:p w:rsidR="00D4394A" w:rsidRPr="00721A6E" w:rsidRDefault="00D4394A" w:rsidP="00AF3A00">
            <w:pPr>
              <w:pStyle w:val="ListParagraph"/>
              <w:numPr>
                <w:ilvl w:val="0"/>
                <w:numId w:val="33"/>
              </w:numPr>
              <w:ind w:left="316" w:hanging="316"/>
              <w:rPr>
                <w:rFonts w:eastAsia="Times New Roman" w:cs="Times New Roman"/>
                <w:color w:val="000000"/>
                <w:sz w:val="22"/>
              </w:rPr>
            </w:pPr>
            <w:r w:rsidRPr="00721A6E">
              <w:rPr>
                <w:rFonts w:eastAsia="Times New Roman" w:cs="Times New Roman"/>
                <w:color w:val="000000"/>
                <w:sz w:val="22"/>
              </w:rPr>
              <w:t>Classroom teachers.</w:t>
            </w:r>
          </w:p>
          <w:p w:rsidR="00D4394A" w:rsidRPr="00721A6E" w:rsidRDefault="00D4394A" w:rsidP="00AF3A00">
            <w:pPr>
              <w:pStyle w:val="ListParagraph"/>
              <w:numPr>
                <w:ilvl w:val="0"/>
                <w:numId w:val="33"/>
              </w:numPr>
              <w:ind w:left="316" w:hanging="316"/>
              <w:rPr>
                <w:rFonts w:cs="Times New Roman"/>
                <w:sz w:val="22"/>
              </w:rPr>
            </w:pPr>
            <w:r w:rsidRPr="00721A6E">
              <w:rPr>
                <w:rFonts w:cs="Times New Roman"/>
                <w:sz w:val="22"/>
              </w:rPr>
              <w:t>Classroom teachers</w:t>
            </w:r>
          </w:p>
          <w:p w:rsidR="00D4394A" w:rsidRPr="00721A6E" w:rsidRDefault="00D4394A" w:rsidP="00AF3A00">
            <w:pPr>
              <w:pStyle w:val="ListParagraph"/>
              <w:numPr>
                <w:ilvl w:val="0"/>
                <w:numId w:val="33"/>
              </w:numPr>
              <w:ind w:left="316"/>
              <w:rPr>
                <w:rFonts w:cs="Times New Roman"/>
                <w:sz w:val="22"/>
              </w:rPr>
            </w:pPr>
            <w:r w:rsidRPr="00721A6E">
              <w:rPr>
                <w:rFonts w:cs="Times New Roman"/>
                <w:sz w:val="22"/>
              </w:rPr>
              <w:t>Counselors and administrators.</w:t>
            </w:r>
          </w:p>
          <w:p w:rsidR="00D4394A" w:rsidRDefault="00D4394A" w:rsidP="00AF3A00">
            <w:pPr>
              <w:pStyle w:val="ListParagraph"/>
              <w:numPr>
                <w:ilvl w:val="0"/>
                <w:numId w:val="33"/>
              </w:numPr>
              <w:ind w:left="316" w:hanging="270"/>
              <w:rPr>
                <w:rFonts w:cs="Times New Roman"/>
                <w:sz w:val="22"/>
              </w:rPr>
            </w:pPr>
            <w:r w:rsidRPr="00721A6E">
              <w:rPr>
                <w:rFonts w:cs="Times New Roman"/>
                <w:sz w:val="22"/>
              </w:rPr>
              <w:t>Classroom teachers</w:t>
            </w:r>
          </w:p>
          <w:p w:rsidR="00D4394A" w:rsidRPr="00721A6E" w:rsidRDefault="00D4394A" w:rsidP="00AF3A00">
            <w:pPr>
              <w:pStyle w:val="ListParagraph"/>
              <w:numPr>
                <w:ilvl w:val="0"/>
                <w:numId w:val="33"/>
              </w:numPr>
              <w:ind w:left="316" w:hanging="316"/>
              <w:rPr>
                <w:rFonts w:cs="Times New Roman"/>
                <w:sz w:val="22"/>
              </w:rPr>
            </w:pPr>
            <w:r>
              <w:rPr>
                <w:rFonts w:cs="Times New Roman"/>
                <w:sz w:val="22"/>
              </w:rPr>
              <w:t>Classroom teachers and administrators.</w:t>
            </w:r>
          </w:p>
        </w:tc>
      </w:tr>
    </w:tbl>
    <w:p w:rsidR="00D4394A" w:rsidRDefault="00D4394A" w:rsidP="00D4394A">
      <w:pPr>
        <w:pStyle w:val="Heading2"/>
        <w:rPr>
          <w:rFonts w:ascii="Times New Roman" w:hAnsi="Times New Roman" w:cs="Times New Roman"/>
        </w:rPr>
      </w:pPr>
    </w:p>
    <w:p w:rsidR="00D4394A" w:rsidRDefault="00D4394A" w:rsidP="00D4394A"/>
    <w:p w:rsidR="00D4394A" w:rsidRDefault="00D4394A" w:rsidP="00D4394A">
      <w:r>
        <w:rPr>
          <w:b/>
          <w:bCs/>
        </w:rPr>
        <w:br w:type="page"/>
      </w:r>
    </w:p>
    <w:p w:rsidR="00AD7C31" w:rsidRDefault="00D4394A" w:rsidP="008E1F82">
      <w:pPr>
        <w:pStyle w:val="Heading2"/>
        <w:rPr>
          <w:rStyle w:val="Heading1Char"/>
        </w:rPr>
      </w:pPr>
      <w:bookmarkStart w:id="97" w:name="_Toc26201831"/>
      <w:r w:rsidRPr="00AD7C31">
        <w:rPr>
          <w:rStyle w:val="Heading1Char"/>
        </w:rPr>
        <w:lastRenderedPageBreak/>
        <w:t>Goal</w:t>
      </w:r>
      <w:r w:rsidR="001D3BEA" w:rsidRPr="00AD7C31">
        <w:rPr>
          <w:rStyle w:val="Heading1Char"/>
        </w:rPr>
        <w:t xml:space="preserve"> Report</w:t>
      </w:r>
      <w:r w:rsidRPr="00AD7C31">
        <w:rPr>
          <w:rStyle w:val="Heading1Char"/>
        </w:rPr>
        <w:t>: High School Math</w:t>
      </w:r>
      <w:bookmarkEnd w:id="97"/>
    </w:p>
    <w:p w:rsidR="000D2DB4" w:rsidRPr="002925FD" w:rsidRDefault="00D4394A" w:rsidP="002925FD">
      <w:pPr>
        <w:rPr>
          <w:b/>
          <w:szCs w:val="24"/>
        </w:rPr>
      </w:pPr>
      <w:r w:rsidRPr="002925FD">
        <w:rPr>
          <w:b/>
          <w:szCs w:val="24"/>
        </w:rPr>
        <w:t>(A) Increase the percentage of students who are advanced or proficient on SBAC by 5%</w:t>
      </w:r>
      <w:r w:rsidR="008E1F82" w:rsidRPr="002925FD">
        <w:rPr>
          <w:b/>
          <w:szCs w:val="24"/>
        </w:rPr>
        <w:t xml:space="preserve"> </w:t>
      </w:r>
    </w:p>
    <w:p w:rsidR="008E1F82" w:rsidRPr="000D2DB4" w:rsidRDefault="008E1F82" w:rsidP="000D2DB4">
      <w:pPr>
        <w:rPr>
          <w:i/>
        </w:rPr>
      </w:pPr>
      <w:r w:rsidRPr="000D2DB4">
        <w:rPr>
          <w:i/>
        </w:rPr>
        <w:t>(The percentage decreased from 34.8% to 29.0% so this goal was not met)</w:t>
      </w:r>
      <w:r w:rsidR="00D4394A" w:rsidRPr="000D2DB4">
        <w:rPr>
          <w:i/>
        </w:rPr>
        <w:t>, and (B) Decrease the number of students who are below basic on the SBAC by 5%</w:t>
      </w:r>
      <w:r w:rsidR="003D7DA2" w:rsidRPr="000D2DB4">
        <w:rPr>
          <w:i/>
        </w:rPr>
        <w:t xml:space="preserve"> </w:t>
      </w:r>
      <w:r w:rsidRPr="000D2DB4">
        <w:rPr>
          <w:i/>
        </w:rPr>
        <w:t>(The percentage increased from 34.8% to 38.7%, so this goal was not met.).</w:t>
      </w:r>
    </w:p>
    <w:p w:rsidR="00D4394A" w:rsidRPr="00CC4906" w:rsidRDefault="00D4394A" w:rsidP="00D4394A">
      <w:pPr>
        <w:rPr>
          <w:rFonts w:cs="Times New Roman"/>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747"/>
        <w:gridCol w:w="1387"/>
        <w:gridCol w:w="1432"/>
        <w:gridCol w:w="3787"/>
      </w:tblGrid>
      <w:tr w:rsidR="00D4394A" w:rsidRPr="00CC4906" w:rsidTr="00315837">
        <w:trPr>
          <w:trHeight w:val="1224"/>
        </w:trPr>
        <w:tc>
          <w:tcPr>
            <w:tcW w:w="2481" w:type="dxa"/>
            <w:vAlign w:val="center"/>
          </w:tcPr>
          <w:p w:rsidR="00D4394A" w:rsidRPr="00CC4906" w:rsidRDefault="00D4394A" w:rsidP="00D4394A">
            <w:pPr>
              <w:ind w:firstLine="67"/>
              <w:rPr>
                <w:rFonts w:cs="Times New Roman"/>
                <w:b/>
                <w:szCs w:val="24"/>
              </w:rPr>
            </w:pPr>
            <w:r w:rsidRPr="00CC4906">
              <w:rPr>
                <w:rFonts w:cs="Times New Roman"/>
                <w:b/>
                <w:szCs w:val="24"/>
              </w:rPr>
              <w:t>Strategy:</w:t>
            </w:r>
          </w:p>
        </w:tc>
        <w:tc>
          <w:tcPr>
            <w:tcW w:w="1758" w:type="dxa"/>
            <w:vAlign w:val="center"/>
          </w:tcPr>
          <w:p w:rsidR="00D4394A" w:rsidRPr="00CC4906" w:rsidRDefault="00D4394A" w:rsidP="00D4394A">
            <w:pPr>
              <w:ind w:firstLine="67"/>
              <w:rPr>
                <w:rFonts w:cs="Times New Roman"/>
                <w:b/>
                <w:szCs w:val="24"/>
              </w:rPr>
            </w:pPr>
            <w:r>
              <w:rPr>
                <w:rFonts w:cs="Times New Roman"/>
                <w:b/>
                <w:szCs w:val="24"/>
              </w:rPr>
              <w:t>Evaluation:</w:t>
            </w:r>
          </w:p>
        </w:tc>
        <w:tc>
          <w:tcPr>
            <w:tcW w:w="1387" w:type="dxa"/>
            <w:vAlign w:val="center"/>
          </w:tcPr>
          <w:p w:rsidR="00D4394A" w:rsidRPr="00CC4906" w:rsidRDefault="00D4394A" w:rsidP="00D4394A">
            <w:pPr>
              <w:ind w:firstLine="67"/>
              <w:rPr>
                <w:rFonts w:cs="Times New Roman"/>
                <w:b/>
                <w:szCs w:val="24"/>
              </w:rPr>
            </w:pPr>
            <w:r>
              <w:rPr>
                <w:rFonts w:cs="Times New Roman"/>
                <w:b/>
                <w:szCs w:val="24"/>
              </w:rPr>
              <w:t>Timeline:</w:t>
            </w:r>
          </w:p>
        </w:tc>
        <w:tc>
          <w:tcPr>
            <w:tcW w:w="1299" w:type="dxa"/>
            <w:vAlign w:val="center"/>
          </w:tcPr>
          <w:p w:rsidR="00D4394A" w:rsidRPr="00CC4906" w:rsidRDefault="00D4394A" w:rsidP="00315837">
            <w:pPr>
              <w:ind w:firstLine="0"/>
              <w:rPr>
                <w:rFonts w:cs="Times New Roman"/>
                <w:b/>
                <w:szCs w:val="24"/>
              </w:rPr>
            </w:pPr>
            <w:r>
              <w:rPr>
                <w:rFonts w:cs="Times New Roman"/>
                <w:b/>
                <w:szCs w:val="24"/>
              </w:rPr>
              <w:t>Resources:</w:t>
            </w:r>
          </w:p>
        </w:tc>
        <w:tc>
          <w:tcPr>
            <w:tcW w:w="3875" w:type="dxa"/>
            <w:vAlign w:val="center"/>
          </w:tcPr>
          <w:p w:rsidR="00D4394A" w:rsidRPr="00CC4906" w:rsidRDefault="00D4394A" w:rsidP="00D4394A">
            <w:pPr>
              <w:ind w:firstLine="67"/>
              <w:rPr>
                <w:rFonts w:cs="Times New Roman"/>
                <w:b/>
                <w:szCs w:val="24"/>
              </w:rPr>
            </w:pPr>
            <w:r>
              <w:rPr>
                <w:rFonts w:cs="Times New Roman"/>
                <w:b/>
                <w:szCs w:val="24"/>
              </w:rPr>
              <w:t>Persons responsible:</w:t>
            </w:r>
          </w:p>
        </w:tc>
      </w:tr>
      <w:tr w:rsidR="00D4394A" w:rsidRPr="00CC4906" w:rsidTr="00315837">
        <w:trPr>
          <w:trHeight w:val="4259"/>
        </w:trPr>
        <w:tc>
          <w:tcPr>
            <w:tcW w:w="2481" w:type="dxa"/>
          </w:tcPr>
          <w:p w:rsidR="00D4394A" w:rsidRPr="00721A6E" w:rsidRDefault="00D4394A" w:rsidP="00315837">
            <w:pPr>
              <w:pStyle w:val="ListParagraph"/>
              <w:numPr>
                <w:ilvl w:val="0"/>
                <w:numId w:val="26"/>
              </w:numPr>
              <w:ind w:left="330" w:hanging="330"/>
              <w:rPr>
                <w:rFonts w:cs="Times New Roman"/>
                <w:sz w:val="22"/>
              </w:rPr>
            </w:pPr>
            <w:r w:rsidRPr="00721A6E">
              <w:rPr>
                <w:rFonts w:eastAsia="Times New Roman" w:cs="Times New Roman"/>
                <w:color w:val="000000"/>
                <w:sz w:val="22"/>
              </w:rPr>
              <w:t>Implement a new academic recognition program to motivate students to achieve to the best of their abilities.</w:t>
            </w:r>
          </w:p>
          <w:p w:rsidR="00D4394A" w:rsidRPr="00721A6E" w:rsidRDefault="00D4394A" w:rsidP="00315837">
            <w:pPr>
              <w:pStyle w:val="ListParagraph"/>
              <w:numPr>
                <w:ilvl w:val="0"/>
                <w:numId w:val="26"/>
              </w:numPr>
              <w:ind w:left="330"/>
              <w:rPr>
                <w:rFonts w:cs="Times New Roman"/>
                <w:sz w:val="22"/>
              </w:rPr>
            </w:pPr>
            <w:r w:rsidRPr="00721A6E">
              <w:rPr>
                <w:rFonts w:eastAsia="Times New Roman" w:cs="Times New Roman"/>
                <w:color w:val="000000"/>
                <w:sz w:val="22"/>
              </w:rPr>
              <w:t>Implement a new policy on allowing students to retake classroom assessments.</w:t>
            </w:r>
          </w:p>
          <w:p w:rsidR="00D4394A" w:rsidRPr="00721A6E" w:rsidRDefault="00D4394A" w:rsidP="00315837">
            <w:pPr>
              <w:pStyle w:val="ListParagraph"/>
              <w:numPr>
                <w:ilvl w:val="0"/>
                <w:numId w:val="26"/>
              </w:numPr>
              <w:ind w:left="330" w:hanging="330"/>
              <w:rPr>
                <w:rFonts w:cs="Times New Roman"/>
                <w:sz w:val="22"/>
              </w:rPr>
            </w:pPr>
            <w:r w:rsidRPr="00721A6E">
              <w:rPr>
                <w:rFonts w:eastAsia="Times New Roman" w:cs="Times New Roman"/>
                <w:color w:val="000000"/>
                <w:sz w:val="22"/>
              </w:rPr>
              <w:t>Implement changes to SRB requiring students to go to the classroom of the subject they are failing.</w:t>
            </w:r>
          </w:p>
        </w:tc>
        <w:tc>
          <w:tcPr>
            <w:tcW w:w="1758" w:type="dxa"/>
          </w:tcPr>
          <w:p w:rsidR="00D4394A" w:rsidRPr="00721A6E" w:rsidRDefault="00D4394A" w:rsidP="00E76D13">
            <w:pPr>
              <w:pStyle w:val="ListParagraph"/>
              <w:numPr>
                <w:ilvl w:val="0"/>
                <w:numId w:val="28"/>
              </w:numPr>
              <w:ind w:left="241" w:hanging="180"/>
              <w:rPr>
                <w:rFonts w:cs="Times New Roman"/>
                <w:sz w:val="22"/>
              </w:rPr>
            </w:pPr>
            <w:r w:rsidRPr="00721A6E">
              <w:rPr>
                <w:rFonts w:eastAsia="Times New Roman" w:cs="Times New Roman"/>
                <w:color w:val="000000"/>
                <w:sz w:val="22"/>
              </w:rPr>
              <w:t>2019 SBAC results and anecdotal feedback from students, parents and staff.</w:t>
            </w:r>
          </w:p>
          <w:p w:rsidR="00D4394A" w:rsidRPr="00721A6E" w:rsidRDefault="00D4394A" w:rsidP="00E76D13">
            <w:pPr>
              <w:pStyle w:val="ListParagraph"/>
              <w:numPr>
                <w:ilvl w:val="0"/>
                <w:numId w:val="28"/>
              </w:numPr>
              <w:ind w:left="241" w:hanging="180"/>
              <w:rPr>
                <w:rFonts w:cs="Times New Roman"/>
                <w:sz w:val="22"/>
              </w:rPr>
            </w:pPr>
            <w:r w:rsidRPr="00721A6E">
              <w:rPr>
                <w:rFonts w:eastAsia="Times New Roman" w:cs="Times New Roman"/>
                <w:color w:val="000000"/>
                <w:sz w:val="22"/>
              </w:rPr>
              <w:t>2019 SBAC results and anecdotal feedback from students, parents and staff.</w:t>
            </w:r>
          </w:p>
          <w:p w:rsidR="00D4394A" w:rsidRPr="00721A6E" w:rsidRDefault="00D4394A" w:rsidP="00E76D13">
            <w:pPr>
              <w:pStyle w:val="ListParagraph"/>
              <w:numPr>
                <w:ilvl w:val="0"/>
                <w:numId w:val="28"/>
              </w:numPr>
              <w:ind w:left="241" w:hanging="180"/>
              <w:rPr>
                <w:rFonts w:cs="Times New Roman"/>
                <w:sz w:val="22"/>
              </w:rPr>
            </w:pPr>
            <w:r w:rsidRPr="00721A6E">
              <w:rPr>
                <w:rFonts w:eastAsia="Times New Roman" w:cs="Times New Roman"/>
                <w:color w:val="000000"/>
                <w:sz w:val="22"/>
              </w:rPr>
              <w:t>2019 SBAC results and classroom grade distribution</w:t>
            </w:r>
          </w:p>
        </w:tc>
        <w:tc>
          <w:tcPr>
            <w:tcW w:w="1387" w:type="dxa"/>
          </w:tcPr>
          <w:p w:rsidR="00D4394A" w:rsidRPr="00721A6E" w:rsidRDefault="00D4394A" w:rsidP="00E76D13">
            <w:pPr>
              <w:pStyle w:val="ListParagraph"/>
              <w:numPr>
                <w:ilvl w:val="0"/>
                <w:numId w:val="31"/>
              </w:numPr>
              <w:ind w:left="346" w:hanging="270"/>
              <w:rPr>
                <w:rFonts w:cs="Times New Roman"/>
                <w:sz w:val="22"/>
              </w:rPr>
            </w:pPr>
            <w:r w:rsidRPr="00721A6E">
              <w:rPr>
                <w:rFonts w:eastAsia="Times New Roman" w:cs="Times New Roman"/>
                <w:color w:val="000000"/>
                <w:sz w:val="22"/>
              </w:rPr>
              <w:t>Fall of 2018 and spring of 2019.</w:t>
            </w:r>
          </w:p>
          <w:p w:rsidR="00D4394A" w:rsidRPr="00721A6E" w:rsidRDefault="00D4394A" w:rsidP="00E76D13">
            <w:pPr>
              <w:pStyle w:val="ListParagraph"/>
              <w:numPr>
                <w:ilvl w:val="0"/>
                <w:numId w:val="31"/>
              </w:numPr>
              <w:ind w:left="346" w:hanging="270"/>
              <w:rPr>
                <w:rFonts w:cs="Times New Roman"/>
                <w:sz w:val="22"/>
              </w:rPr>
            </w:pPr>
            <w:r w:rsidRPr="00721A6E">
              <w:rPr>
                <w:rFonts w:eastAsia="Times New Roman" w:cs="Times New Roman"/>
                <w:color w:val="000000"/>
                <w:sz w:val="22"/>
              </w:rPr>
              <w:t>2019 2</w:t>
            </w:r>
            <w:r w:rsidRPr="00721A6E">
              <w:rPr>
                <w:rFonts w:eastAsia="Times New Roman" w:cs="Times New Roman"/>
                <w:color w:val="000000"/>
                <w:sz w:val="22"/>
                <w:vertAlign w:val="superscript"/>
              </w:rPr>
              <w:t>nd</w:t>
            </w:r>
            <w:r w:rsidRPr="00721A6E">
              <w:rPr>
                <w:rFonts w:eastAsia="Times New Roman" w:cs="Times New Roman"/>
                <w:color w:val="000000"/>
                <w:sz w:val="22"/>
              </w:rPr>
              <w:t xml:space="preserve"> semester.</w:t>
            </w:r>
          </w:p>
          <w:p w:rsidR="00D4394A" w:rsidRPr="00721A6E" w:rsidRDefault="00D4394A" w:rsidP="00E76D13">
            <w:pPr>
              <w:pStyle w:val="ListParagraph"/>
              <w:numPr>
                <w:ilvl w:val="0"/>
                <w:numId w:val="31"/>
              </w:numPr>
              <w:ind w:left="346" w:hanging="270"/>
              <w:rPr>
                <w:rFonts w:cs="Times New Roman"/>
                <w:sz w:val="22"/>
              </w:rPr>
            </w:pPr>
            <w:r w:rsidRPr="00721A6E">
              <w:rPr>
                <w:rFonts w:eastAsia="Times New Roman" w:cs="Times New Roman"/>
                <w:color w:val="000000"/>
                <w:sz w:val="22"/>
              </w:rPr>
              <w:t>Second semester 2019</w:t>
            </w:r>
          </w:p>
        </w:tc>
        <w:tc>
          <w:tcPr>
            <w:tcW w:w="1299" w:type="dxa"/>
          </w:tcPr>
          <w:p w:rsidR="00D4394A" w:rsidRPr="00721A6E" w:rsidRDefault="00D4394A" w:rsidP="000007C9">
            <w:pPr>
              <w:pStyle w:val="ListParagraph"/>
              <w:numPr>
                <w:ilvl w:val="0"/>
                <w:numId w:val="34"/>
              </w:numPr>
              <w:ind w:left="196" w:hanging="196"/>
              <w:rPr>
                <w:rFonts w:cs="Times New Roman"/>
                <w:sz w:val="22"/>
              </w:rPr>
            </w:pPr>
            <w:r w:rsidRPr="00721A6E">
              <w:rPr>
                <w:rFonts w:cs="Times New Roman"/>
                <w:sz w:val="22"/>
              </w:rPr>
              <w:t>Award certificates.</w:t>
            </w:r>
          </w:p>
          <w:p w:rsidR="00D4394A" w:rsidRPr="00721A6E" w:rsidRDefault="00D4394A" w:rsidP="000007C9">
            <w:pPr>
              <w:pStyle w:val="ListParagraph"/>
              <w:numPr>
                <w:ilvl w:val="0"/>
                <w:numId w:val="34"/>
              </w:numPr>
              <w:ind w:left="241" w:hanging="241"/>
              <w:rPr>
                <w:rFonts w:cs="Times New Roman"/>
                <w:sz w:val="22"/>
              </w:rPr>
            </w:pPr>
            <w:r w:rsidRPr="00721A6E">
              <w:rPr>
                <w:rFonts w:cs="Times New Roman"/>
                <w:sz w:val="22"/>
              </w:rPr>
              <w:t>None</w:t>
            </w:r>
          </w:p>
          <w:p w:rsidR="00D4394A" w:rsidRPr="00721A6E" w:rsidRDefault="00D4394A" w:rsidP="000007C9">
            <w:pPr>
              <w:pStyle w:val="ListParagraph"/>
              <w:numPr>
                <w:ilvl w:val="0"/>
                <w:numId w:val="34"/>
              </w:numPr>
              <w:ind w:left="241" w:hanging="241"/>
              <w:rPr>
                <w:rFonts w:cs="Times New Roman"/>
                <w:sz w:val="22"/>
              </w:rPr>
            </w:pPr>
            <w:r w:rsidRPr="00721A6E">
              <w:rPr>
                <w:rFonts w:cs="Times New Roman"/>
                <w:sz w:val="22"/>
              </w:rPr>
              <w:t>None</w:t>
            </w:r>
          </w:p>
          <w:p w:rsidR="00D4394A" w:rsidRPr="00721A6E" w:rsidRDefault="00D4394A" w:rsidP="00D4394A">
            <w:pPr>
              <w:ind w:left="67"/>
              <w:rPr>
                <w:rFonts w:cs="Times New Roman"/>
              </w:rPr>
            </w:pPr>
          </w:p>
        </w:tc>
        <w:tc>
          <w:tcPr>
            <w:tcW w:w="3875" w:type="dxa"/>
          </w:tcPr>
          <w:p w:rsidR="00D4394A" w:rsidRPr="00721A6E" w:rsidRDefault="00D4394A" w:rsidP="00315837">
            <w:pPr>
              <w:pStyle w:val="ListParagraph"/>
              <w:numPr>
                <w:ilvl w:val="0"/>
                <w:numId w:val="35"/>
              </w:numPr>
              <w:ind w:left="166" w:hanging="166"/>
              <w:rPr>
                <w:rFonts w:cs="Times New Roman"/>
                <w:sz w:val="22"/>
              </w:rPr>
            </w:pPr>
            <w:r w:rsidRPr="00721A6E">
              <w:rPr>
                <w:rFonts w:cs="Times New Roman"/>
                <w:sz w:val="22"/>
              </w:rPr>
              <w:t>Counselors and administrators.</w:t>
            </w:r>
          </w:p>
          <w:p w:rsidR="00D4394A" w:rsidRPr="00721A6E" w:rsidRDefault="00D4394A" w:rsidP="00315837">
            <w:pPr>
              <w:pStyle w:val="ListParagraph"/>
              <w:numPr>
                <w:ilvl w:val="0"/>
                <w:numId w:val="35"/>
              </w:numPr>
              <w:ind w:left="166" w:hanging="180"/>
              <w:rPr>
                <w:rFonts w:cs="Times New Roman"/>
                <w:sz w:val="22"/>
              </w:rPr>
            </w:pPr>
            <w:r w:rsidRPr="00721A6E">
              <w:rPr>
                <w:rFonts w:cs="Times New Roman"/>
                <w:sz w:val="22"/>
              </w:rPr>
              <w:t>Classroom teachers</w:t>
            </w:r>
          </w:p>
          <w:p w:rsidR="00D4394A" w:rsidRPr="00721A6E" w:rsidRDefault="00D4394A" w:rsidP="00315837">
            <w:pPr>
              <w:pStyle w:val="ListParagraph"/>
              <w:numPr>
                <w:ilvl w:val="0"/>
                <w:numId w:val="35"/>
              </w:numPr>
              <w:ind w:left="166" w:hanging="180"/>
              <w:rPr>
                <w:rFonts w:cs="Times New Roman"/>
                <w:sz w:val="22"/>
              </w:rPr>
            </w:pPr>
            <w:r w:rsidRPr="00721A6E">
              <w:rPr>
                <w:rFonts w:cs="Times New Roman"/>
                <w:sz w:val="22"/>
              </w:rPr>
              <w:t>Counselor, administration, and classroom teachers</w:t>
            </w:r>
          </w:p>
        </w:tc>
      </w:tr>
    </w:tbl>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D4394A" w:rsidRDefault="00D4394A" w:rsidP="00D4394A"/>
    <w:p w:rsidR="00F81B7E" w:rsidRDefault="00F81B7E">
      <w:pPr>
        <w:spacing w:after="200" w:line="276" w:lineRule="auto"/>
        <w:ind w:firstLine="0"/>
      </w:pPr>
      <w:r>
        <w:br w:type="page"/>
      </w:r>
    </w:p>
    <w:p w:rsidR="00D4394A" w:rsidRPr="008F2279" w:rsidRDefault="00D4394A" w:rsidP="00D4394A"/>
    <w:p w:rsidR="00AD7C31" w:rsidRDefault="00D4394A" w:rsidP="00D4394A">
      <w:pPr>
        <w:pStyle w:val="Heading2"/>
        <w:rPr>
          <w:rStyle w:val="Heading1Char"/>
        </w:rPr>
      </w:pPr>
      <w:bookmarkStart w:id="98" w:name="_Toc26201832"/>
      <w:r w:rsidRPr="00AD7C31">
        <w:rPr>
          <w:rStyle w:val="Heading1Char"/>
        </w:rPr>
        <w:t>Goal</w:t>
      </w:r>
      <w:r w:rsidR="001D3BEA" w:rsidRPr="00AD7C31">
        <w:rPr>
          <w:rStyle w:val="Heading1Char"/>
        </w:rPr>
        <w:t xml:space="preserve"> Report</w:t>
      </w:r>
      <w:r w:rsidRPr="00AD7C31">
        <w:rPr>
          <w:rStyle w:val="Heading1Char"/>
        </w:rPr>
        <w:t>: High School ELA</w:t>
      </w:r>
      <w:bookmarkEnd w:id="98"/>
    </w:p>
    <w:p w:rsidR="00AD7C31" w:rsidRPr="002925FD" w:rsidRDefault="00D4394A" w:rsidP="002925FD">
      <w:pPr>
        <w:rPr>
          <w:b/>
          <w:szCs w:val="24"/>
        </w:rPr>
      </w:pPr>
      <w:r w:rsidRPr="002925FD">
        <w:rPr>
          <w:b/>
          <w:szCs w:val="24"/>
        </w:rPr>
        <w:t>(A) Increase the percentage of students who are advanced or proficient on SBAC by 5%</w:t>
      </w:r>
      <w:r w:rsidR="00AF7BE8" w:rsidRPr="002925FD">
        <w:rPr>
          <w:b/>
          <w:szCs w:val="24"/>
        </w:rPr>
        <w:t xml:space="preserve"> </w:t>
      </w:r>
    </w:p>
    <w:p w:rsidR="00D4394A" w:rsidRPr="00AD7C31" w:rsidRDefault="00AF7BE8" w:rsidP="00AD7C31">
      <w:pPr>
        <w:rPr>
          <w:i/>
        </w:rPr>
      </w:pPr>
      <w:r w:rsidRPr="00AD7C31">
        <w:rPr>
          <w:i/>
        </w:rPr>
        <w:t>(The percentage decreased from 78.3% to 74.1% so this goal was not met)</w:t>
      </w:r>
      <w:r w:rsidR="00D4394A" w:rsidRPr="00AD7C31">
        <w:rPr>
          <w:i/>
        </w:rPr>
        <w:t>, and (B) Decrease the number of students who are below basic on the SBAC by 5%</w:t>
      </w:r>
      <w:r w:rsidRPr="00AD7C31">
        <w:rPr>
          <w:i/>
        </w:rPr>
        <w:t xml:space="preserve"> (The percentage increased from 8.7% to 9.6%, so this goal was not met.).</w:t>
      </w:r>
    </w:p>
    <w:p w:rsidR="00D4394A" w:rsidRPr="00CC4906" w:rsidRDefault="00D4394A" w:rsidP="00D4394A">
      <w:pPr>
        <w:pStyle w:val="Heading2"/>
        <w:ind w:firstLine="0"/>
        <w:rPr>
          <w:rFonts w:ascii="Times New Roman" w:hAnsi="Times New Roman" w:cs="Times New Roman"/>
        </w:rPr>
      </w:pPr>
    </w:p>
    <w:p w:rsidR="00D4394A" w:rsidRPr="00CC4906" w:rsidRDefault="00D4394A" w:rsidP="00D4394A">
      <w:pPr>
        <w:rPr>
          <w:rFonts w:cs="Times New Roman"/>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1756"/>
        <w:gridCol w:w="1354"/>
        <w:gridCol w:w="2200"/>
        <w:gridCol w:w="2430"/>
      </w:tblGrid>
      <w:tr w:rsidR="00D4394A" w:rsidRPr="00CC4906" w:rsidTr="00BA5640">
        <w:trPr>
          <w:trHeight w:val="1224"/>
        </w:trPr>
        <w:tc>
          <w:tcPr>
            <w:tcW w:w="2425" w:type="dxa"/>
            <w:vAlign w:val="center"/>
          </w:tcPr>
          <w:p w:rsidR="00D4394A" w:rsidRPr="00CC4906" w:rsidRDefault="00315837" w:rsidP="00D4394A">
            <w:pPr>
              <w:ind w:firstLine="67"/>
              <w:rPr>
                <w:rFonts w:cs="Times New Roman"/>
                <w:b/>
                <w:szCs w:val="24"/>
              </w:rPr>
            </w:pPr>
            <w:r>
              <w:rPr>
                <w:rFonts w:cs="Times New Roman"/>
                <w:b/>
                <w:szCs w:val="24"/>
              </w:rPr>
              <w:t>Strategy</w:t>
            </w:r>
          </w:p>
        </w:tc>
        <w:tc>
          <w:tcPr>
            <w:tcW w:w="1756" w:type="dxa"/>
            <w:vAlign w:val="center"/>
          </w:tcPr>
          <w:p w:rsidR="00D4394A" w:rsidRPr="00CC4906" w:rsidRDefault="00315837" w:rsidP="00315837">
            <w:pPr>
              <w:ind w:firstLine="0"/>
              <w:rPr>
                <w:rFonts w:cs="Times New Roman"/>
                <w:b/>
                <w:szCs w:val="24"/>
              </w:rPr>
            </w:pPr>
            <w:r>
              <w:rPr>
                <w:rFonts w:cs="Times New Roman"/>
                <w:b/>
                <w:szCs w:val="24"/>
              </w:rPr>
              <w:t>Evaluation</w:t>
            </w:r>
          </w:p>
        </w:tc>
        <w:tc>
          <w:tcPr>
            <w:tcW w:w="1354" w:type="dxa"/>
            <w:vAlign w:val="center"/>
          </w:tcPr>
          <w:p w:rsidR="00D4394A" w:rsidRPr="00CC4906" w:rsidRDefault="00315837" w:rsidP="00D4394A">
            <w:pPr>
              <w:ind w:firstLine="67"/>
              <w:rPr>
                <w:rFonts w:cs="Times New Roman"/>
                <w:b/>
                <w:szCs w:val="24"/>
              </w:rPr>
            </w:pPr>
            <w:r>
              <w:rPr>
                <w:rFonts w:cs="Times New Roman"/>
                <w:b/>
                <w:szCs w:val="24"/>
              </w:rPr>
              <w:t>Timeline</w:t>
            </w:r>
          </w:p>
        </w:tc>
        <w:tc>
          <w:tcPr>
            <w:tcW w:w="2200" w:type="dxa"/>
            <w:vAlign w:val="center"/>
          </w:tcPr>
          <w:p w:rsidR="00D4394A" w:rsidRPr="00CC4906" w:rsidRDefault="00315837" w:rsidP="00315837">
            <w:pPr>
              <w:ind w:firstLine="0"/>
              <w:rPr>
                <w:rFonts w:cs="Times New Roman"/>
                <w:b/>
                <w:szCs w:val="24"/>
              </w:rPr>
            </w:pPr>
            <w:r>
              <w:rPr>
                <w:rFonts w:cs="Times New Roman"/>
                <w:b/>
                <w:szCs w:val="24"/>
              </w:rPr>
              <w:t>Resources</w:t>
            </w:r>
          </w:p>
        </w:tc>
        <w:tc>
          <w:tcPr>
            <w:tcW w:w="2430" w:type="dxa"/>
            <w:vAlign w:val="center"/>
          </w:tcPr>
          <w:p w:rsidR="00D4394A" w:rsidRPr="00CC4906" w:rsidRDefault="00315837" w:rsidP="00D4394A">
            <w:pPr>
              <w:ind w:firstLine="67"/>
              <w:rPr>
                <w:rFonts w:cs="Times New Roman"/>
                <w:b/>
                <w:szCs w:val="24"/>
              </w:rPr>
            </w:pPr>
            <w:r>
              <w:rPr>
                <w:rFonts w:cs="Times New Roman"/>
                <w:b/>
                <w:szCs w:val="24"/>
              </w:rPr>
              <w:t>Persons responsible</w:t>
            </w:r>
          </w:p>
        </w:tc>
      </w:tr>
      <w:tr w:rsidR="00D4394A" w:rsidRPr="00CC4906" w:rsidTr="00BA5640">
        <w:trPr>
          <w:trHeight w:val="4259"/>
        </w:trPr>
        <w:tc>
          <w:tcPr>
            <w:tcW w:w="2425" w:type="dxa"/>
          </w:tcPr>
          <w:p w:rsidR="00D4394A" w:rsidRPr="00721A6E" w:rsidRDefault="00D4394A" w:rsidP="00E76D13">
            <w:pPr>
              <w:pStyle w:val="ListParagraph"/>
              <w:numPr>
                <w:ilvl w:val="0"/>
                <w:numId w:val="27"/>
              </w:numPr>
              <w:ind w:left="510"/>
              <w:rPr>
                <w:rFonts w:cs="Times New Roman"/>
                <w:sz w:val="22"/>
              </w:rPr>
            </w:pPr>
            <w:r w:rsidRPr="00721A6E">
              <w:rPr>
                <w:rFonts w:eastAsia="Times New Roman" w:cs="Times New Roman"/>
                <w:color w:val="000000"/>
                <w:sz w:val="22"/>
              </w:rPr>
              <w:t>Implement a new academic recognition program to motivate students to achieve to the best of their abilities.</w:t>
            </w:r>
          </w:p>
          <w:p w:rsidR="00D4394A" w:rsidRPr="00721A6E" w:rsidRDefault="00D4394A" w:rsidP="00E76D13">
            <w:pPr>
              <w:pStyle w:val="ListParagraph"/>
              <w:numPr>
                <w:ilvl w:val="0"/>
                <w:numId w:val="27"/>
              </w:numPr>
              <w:ind w:left="510"/>
              <w:rPr>
                <w:rFonts w:cs="Times New Roman"/>
                <w:sz w:val="22"/>
              </w:rPr>
            </w:pPr>
            <w:r w:rsidRPr="00721A6E">
              <w:rPr>
                <w:rFonts w:eastAsia="Times New Roman" w:cs="Times New Roman"/>
                <w:color w:val="000000"/>
                <w:sz w:val="22"/>
              </w:rPr>
              <w:t>Implement a new policy on allowing students to retake classroom assessments.</w:t>
            </w:r>
          </w:p>
          <w:p w:rsidR="00D4394A" w:rsidRPr="00721A6E" w:rsidRDefault="00D4394A" w:rsidP="00E76D13">
            <w:pPr>
              <w:pStyle w:val="ListParagraph"/>
              <w:numPr>
                <w:ilvl w:val="0"/>
                <w:numId w:val="27"/>
              </w:numPr>
              <w:ind w:left="510"/>
              <w:rPr>
                <w:rFonts w:cs="Times New Roman"/>
                <w:sz w:val="22"/>
              </w:rPr>
            </w:pPr>
            <w:r w:rsidRPr="00721A6E">
              <w:rPr>
                <w:rFonts w:eastAsia="Times New Roman" w:cs="Times New Roman"/>
                <w:color w:val="000000"/>
                <w:sz w:val="22"/>
              </w:rPr>
              <w:t>Implement changes to SRB requiring students to go to the classroom of the subject they are failing.</w:t>
            </w:r>
          </w:p>
        </w:tc>
        <w:tc>
          <w:tcPr>
            <w:tcW w:w="1756" w:type="dxa"/>
          </w:tcPr>
          <w:p w:rsidR="00D4394A" w:rsidRPr="00721A6E" w:rsidRDefault="00D4394A" w:rsidP="00E76D13">
            <w:pPr>
              <w:pStyle w:val="ListParagraph"/>
              <w:numPr>
                <w:ilvl w:val="0"/>
                <w:numId w:val="29"/>
              </w:numPr>
              <w:ind w:left="331" w:hanging="270"/>
              <w:rPr>
                <w:rFonts w:cs="Times New Roman"/>
                <w:sz w:val="22"/>
              </w:rPr>
            </w:pPr>
            <w:r w:rsidRPr="00721A6E">
              <w:rPr>
                <w:rFonts w:eastAsia="Times New Roman" w:cs="Times New Roman"/>
                <w:color w:val="000000"/>
                <w:sz w:val="22"/>
              </w:rPr>
              <w:t>2019 SBAC results and anecdotal feedback from students, parents and staff.</w:t>
            </w:r>
          </w:p>
          <w:p w:rsidR="00D4394A" w:rsidRPr="00721A6E" w:rsidRDefault="00D4394A" w:rsidP="00E76D13">
            <w:pPr>
              <w:pStyle w:val="ListParagraph"/>
              <w:numPr>
                <w:ilvl w:val="0"/>
                <w:numId w:val="29"/>
              </w:numPr>
              <w:ind w:left="331" w:hanging="270"/>
              <w:rPr>
                <w:rFonts w:cs="Times New Roman"/>
                <w:sz w:val="22"/>
              </w:rPr>
            </w:pPr>
            <w:r w:rsidRPr="00721A6E">
              <w:rPr>
                <w:rFonts w:eastAsia="Times New Roman" w:cs="Times New Roman"/>
                <w:color w:val="000000"/>
                <w:sz w:val="22"/>
              </w:rPr>
              <w:t>2019 SBAC results and anecdotal feedback from students, parents and staff.</w:t>
            </w:r>
          </w:p>
          <w:p w:rsidR="00D4394A" w:rsidRPr="00721A6E" w:rsidRDefault="00D4394A" w:rsidP="00E76D13">
            <w:pPr>
              <w:pStyle w:val="ListParagraph"/>
              <w:numPr>
                <w:ilvl w:val="0"/>
                <w:numId w:val="29"/>
              </w:numPr>
              <w:ind w:left="331" w:hanging="270"/>
              <w:rPr>
                <w:rFonts w:cs="Times New Roman"/>
                <w:sz w:val="22"/>
              </w:rPr>
            </w:pPr>
            <w:r w:rsidRPr="00721A6E">
              <w:rPr>
                <w:rFonts w:eastAsia="Times New Roman" w:cs="Times New Roman"/>
                <w:color w:val="000000"/>
                <w:sz w:val="22"/>
              </w:rPr>
              <w:t>2019 SBAC results and classroom grade distribution.</w:t>
            </w:r>
          </w:p>
        </w:tc>
        <w:tc>
          <w:tcPr>
            <w:tcW w:w="1354" w:type="dxa"/>
          </w:tcPr>
          <w:p w:rsidR="00D4394A" w:rsidRPr="00721A6E" w:rsidRDefault="00D4394A" w:rsidP="00E76D13">
            <w:pPr>
              <w:pStyle w:val="ListParagraph"/>
              <w:numPr>
                <w:ilvl w:val="0"/>
                <w:numId w:val="36"/>
              </w:numPr>
              <w:ind w:left="286" w:hanging="180"/>
              <w:rPr>
                <w:rFonts w:cs="Times New Roman"/>
                <w:sz w:val="22"/>
              </w:rPr>
            </w:pPr>
            <w:r w:rsidRPr="00721A6E">
              <w:rPr>
                <w:rFonts w:cs="Times New Roman"/>
                <w:sz w:val="22"/>
              </w:rPr>
              <w:t>Fall of 2018 and Spring of 2019.</w:t>
            </w:r>
          </w:p>
          <w:p w:rsidR="00D4394A" w:rsidRPr="00721A6E" w:rsidRDefault="00D4394A" w:rsidP="00E76D13">
            <w:pPr>
              <w:pStyle w:val="ListParagraph"/>
              <w:numPr>
                <w:ilvl w:val="0"/>
                <w:numId w:val="36"/>
              </w:numPr>
              <w:ind w:left="286" w:hanging="180"/>
              <w:rPr>
                <w:rFonts w:cs="Times New Roman"/>
                <w:sz w:val="22"/>
              </w:rPr>
            </w:pPr>
            <w:r w:rsidRPr="00721A6E">
              <w:rPr>
                <w:rFonts w:eastAsia="Times New Roman" w:cs="Times New Roman"/>
                <w:color w:val="000000"/>
                <w:sz w:val="22"/>
              </w:rPr>
              <w:t xml:space="preserve"> 2019 2</w:t>
            </w:r>
            <w:r w:rsidRPr="00721A6E">
              <w:rPr>
                <w:rFonts w:eastAsia="Times New Roman" w:cs="Times New Roman"/>
                <w:color w:val="000000"/>
                <w:sz w:val="22"/>
                <w:vertAlign w:val="superscript"/>
              </w:rPr>
              <w:t>nd</w:t>
            </w:r>
            <w:r w:rsidRPr="00721A6E">
              <w:rPr>
                <w:rFonts w:eastAsia="Times New Roman" w:cs="Times New Roman"/>
                <w:color w:val="000000"/>
                <w:sz w:val="22"/>
              </w:rPr>
              <w:t xml:space="preserve"> semester.</w:t>
            </w:r>
          </w:p>
          <w:p w:rsidR="00D4394A" w:rsidRPr="00721A6E" w:rsidRDefault="00D4394A" w:rsidP="00E76D13">
            <w:pPr>
              <w:pStyle w:val="ListParagraph"/>
              <w:numPr>
                <w:ilvl w:val="0"/>
                <w:numId w:val="36"/>
              </w:numPr>
              <w:ind w:left="286" w:hanging="180"/>
              <w:rPr>
                <w:rFonts w:cs="Times New Roman"/>
                <w:sz w:val="22"/>
              </w:rPr>
            </w:pPr>
            <w:r w:rsidRPr="00721A6E">
              <w:rPr>
                <w:rFonts w:eastAsia="Times New Roman" w:cs="Times New Roman"/>
                <w:color w:val="000000"/>
                <w:sz w:val="22"/>
              </w:rPr>
              <w:t xml:space="preserve"> Second semester 2019.</w:t>
            </w:r>
          </w:p>
        </w:tc>
        <w:tc>
          <w:tcPr>
            <w:tcW w:w="2200" w:type="dxa"/>
          </w:tcPr>
          <w:p w:rsidR="00D4394A" w:rsidRPr="00721A6E" w:rsidRDefault="00D4394A" w:rsidP="00E76D13">
            <w:pPr>
              <w:pStyle w:val="ListParagraph"/>
              <w:numPr>
                <w:ilvl w:val="0"/>
                <w:numId w:val="37"/>
              </w:numPr>
              <w:ind w:left="271" w:hanging="180"/>
              <w:rPr>
                <w:rFonts w:cs="Times New Roman"/>
                <w:sz w:val="22"/>
              </w:rPr>
            </w:pPr>
            <w:r w:rsidRPr="00721A6E">
              <w:rPr>
                <w:rFonts w:cs="Times New Roman"/>
                <w:sz w:val="22"/>
              </w:rPr>
              <w:t>Award certificates.</w:t>
            </w:r>
          </w:p>
          <w:p w:rsidR="00D4394A" w:rsidRPr="00721A6E" w:rsidRDefault="00D4394A" w:rsidP="00E76D13">
            <w:pPr>
              <w:pStyle w:val="ListParagraph"/>
              <w:numPr>
                <w:ilvl w:val="0"/>
                <w:numId w:val="37"/>
              </w:numPr>
              <w:ind w:left="271" w:hanging="180"/>
              <w:rPr>
                <w:rFonts w:cs="Times New Roman"/>
                <w:sz w:val="22"/>
              </w:rPr>
            </w:pPr>
            <w:r w:rsidRPr="00721A6E">
              <w:rPr>
                <w:rFonts w:cs="Times New Roman"/>
                <w:sz w:val="22"/>
              </w:rPr>
              <w:t>None.</w:t>
            </w:r>
          </w:p>
          <w:p w:rsidR="00D4394A" w:rsidRPr="00721A6E" w:rsidRDefault="00D4394A" w:rsidP="00E76D13">
            <w:pPr>
              <w:pStyle w:val="ListParagraph"/>
              <w:numPr>
                <w:ilvl w:val="0"/>
                <w:numId w:val="37"/>
              </w:numPr>
              <w:ind w:left="271" w:hanging="180"/>
              <w:rPr>
                <w:rFonts w:cs="Times New Roman"/>
                <w:sz w:val="22"/>
              </w:rPr>
            </w:pPr>
            <w:r w:rsidRPr="00721A6E">
              <w:rPr>
                <w:rFonts w:cs="Times New Roman"/>
                <w:sz w:val="22"/>
              </w:rPr>
              <w:t>None.</w:t>
            </w:r>
          </w:p>
        </w:tc>
        <w:tc>
          <w:tcPr>
            <w:tcW w:w="2430" w:type="dxa"/>
          </w:tcPr>
          <w:p w:rsidR="00D4394A" w:rsidRPr="00721A6E" w:rsidRDefault="00D4394A" w:rsidP="00BA5640">
            <w:pPr>
              <w:pStyle w:val="ListParagraph"/>
              <w:numPr>
                <w:ilvl w:val="0"/>
                <w:numId w:val="38"/>
              </w:numPr>
              <w:ind w:left="166" w:hanging="180"/>
              <w:rPr>
                <w:rFonts w:cs="Times New Roman"/>
                <w:sz w:val="22"/>
              </w:rPr>
            </w:pPr>
            <w:r w:rsidRPr="00721A6E">
              <w:rPr>
                <w:rFonts w:cs="Times New Roman"/>
                <w:sz w:val="22"/>
              </w:rPr>
              <w:t>Counselors and administrators.</w:t>
            </w:r>
          </w:p>
          <w:p w:rsidR="00D4394A" w:rsidRPr="00721A6E" w:rsidRDefault="00D4394A" w:rsidP="00BA5640">
            <w:pPr>
              <w:pStyle w:val="ListParagraph"/>
              <w:numPr>
                <w:ilvl w:val="0"/>
                <w:numId w:val="38"/>
              </w:numPr>
              <w:ind w:left="166" w:hanging="180"/>
              <w:rPr>
                <w:rFonts w:cs="Times New Roman"/>
                <w:sz w:val="22"/>
              </w:rPr>
            </w:pPr>
            <w:r w:rsidRPr="00721A6E">
              <w:rPr>
                <w:rFonts w:cs="Times New Roman"/>
                <w:sz w:val="22"/>
              </w:rPr>
              <w:t>Classroom teachers.</w:t>
            </w:r>
          </w:p>
          <w:p w:rsidR="00D4394A" w:rsidRPr="00721A6E" w:rsidRDefault="00D4394A" w:rsidP="00BA5640">
            <w:pPr>
              <w:pStyle w:val="ListParagraph"/>
              <w:numPr>
                <w:ilvl w:val="0"/>
                <w:numId w:val="38"/>
              </w:numPr>
              <w:ind w:left="166" w:hanging="180"/>
              <w:rPr>
                <w:rFonts w:cs="Times New Roman"/>
                <w:sz w:val="22"/>
              </w:rPr>
            </w:pPr>
            <w:r w:rsidRPr="00721A6E">
              <w:rPr>
                <w:rFonts w:cs="Times New Roman"/>
                <w:sz w:val="22"/>
              </w:rPr>
              <w:t>Counselor, administrators, and classroom teachers.</w:t>
            </w:r>
          </w:p>
        </w:tc>
      </w:tr>
    </w:tbl>
    <w:p w:rsidR="00D4394A" w:rsidRDefault="00D4394A" w:rsidP="00D4394A">
      <w:pPr>
        <w:rPr>
          <w:rFonts w:cs="Times New Roman"/>
          <w:b/>
          <w:sz w:val="32"/>
          <w:szCs w:val="32"/>
          <w:u w:val="single"/>
        </w:rPr>
      </w:pPr>
    </w:p>
    <w:p w:rsidR="00D4394A" w:rsidRDefault="00D4394A" w:rsidP="00D4394A">
      <w:pPr>
        <w:rPr>
          <w:rFonts w:cs="Times New Roman"/>
          <w:b/>
          <w:sz w:val="32"/>
          <w:szCs w:val="32"/>
          <w:u w:val="single"/>
        </w:rPr>
      </w:pPr>
    </w:p>
    <w:p w:rsidR="00AA4C9B" w:rsidRDefault="00AA4C9B" w:rsidP="00D4394A">
      <w:pPr>
        <w:rPr>
          <w:rFonts w:cs="Times New Roman"/>
          <w:b/>
          <w:sz w:val="32"/>
          <w:szCs w:val="32"/>
          <w:u w:val="single"/>
        </w:rPr>
      </w:pPr>
    </w:p>
    <w:p w:rsidR="00AD7C31" w:rsidRDefault="00AD7C31">
      <w:pPr>
        <w:spacing w:after="200" w:line="276" w:lineRule="auto"/>
        <w:ind w:firstLine="0"/>
        <w:rPr>
          <w:rFonts w:ascii="Arial" w:eastAsiaTheme="majorEastAsia" w:hAnsi="Arial" w:cstheme="majorBidi"/>
          <w:b/>
          <w:bCs/>
          <w:color w:val="000000" w:themeColor="text1"/>
          <w:sz w:val="32"/>
          <w:szCs w:val="28"/>
        </w:rPr>
      </w:pPr>
      <w:r>
        <w:br w:type="page"/>
      </w:r>
    </w:p>
    <w:p w:rsidR="00C93229" w:rsidRPr="00AD7C31" w:rsidRDefault="00C93229" w:rsidP="00AD7C31">
      <w:pPr>
        <w:pStyle w:val="Heading1"/>
      </w:pPr>
      <w:bookmarkStart w:id="99" w:name="_Toc26201833"/>
      <w:r w:rsidRPr="00AD7C31">
        <w:lastRenderedPageBreak/>
        <w:t>Goals for 19-20 for ELA and Math for Elementary, Middle and High Schools</w:t>
      </w:r>
      <w:bookmarkEnd w:id="99"/>
    </w:p>
    <w:p w:rsidR="00AD7C31" w:rsidRDefault="00C93229" w:rsidP="00AD7C31">
      <w:pPr>
        <w:pStyle w:val="Heading1"/>
        <w:rPr>
          <w:rStyle w:val="Heading1Char"/>
        </w:rPr>
      </w:pPr>
      <w:bookmarkStart w:id="100" w:name="_Toc26201834"/>
      <w:r w:rsidRPr="00AD7C31">
        <w:rPr>
          <w:rStyle w:val="Heading1Char"/>
        </w:rPr>
        <w:t>Goal:</w:t>
      </w:r>
      <w:r w:rsidR="00AE2E47" w:rsidRPr="00AD7C31">
        <w:rPr>
          <w:rStyle w:val="Heading1Char"/>
        </w:rPr>
        <w:t xml:space="preserve"> Elementary ELA</w:t>
      </w:r>
      <w:bookmarkEnd w:id="100"/>
    </w:p>
    <w:p w:rsidR="00AE2AB5" w:rsidRPr="00AE2AB5" w:rsidRDefault="00AE2E47" w:rsidP="00AE2AB5">
      <w:pPr>
        <w:pStyle w:val="ListParagraph"/>
        <w:numPr>
          <w:ilvl w:val="0"/>
          <w:numId w:val="76"/>
        </w:numPr>
      </w:pPr>
      <w:r w:rsidRPr="00AE2AB5">
        <w:t>T</w:t>
      </w:r>
      <w:r w:rsidR="00C93229" w:rsidRPr="00AE2AB5">
        <w:t xml:space="preserve">he percentage of students </w:t>
      </w:r>
      <w:r w:rsidRPr="00AE2AB5">
        <w:t xml:space="preserve">in grades 3-5 </w:t>
      </w:r>
      <w:r w:rsidR="00C93229" w:rsidRPr="00AE2AB5">
        <w:t>who ar</w:t>
      </w:r>
      <w:r w:rsidR="00BA73F6" w:rsidRPr="00AE2AB5">
        <w:t>e advanced or proficient on SD-ELA Assessment</w:t>
      </w:r>
      <w:r w:rsidRPr="00AE2AB5">
        <w:t xml:space="preserve"> will be above the state average,</w:t>
      </w:r>
    </w:p>
    <w:p w:rsidR="00C93229" w:rsidRPr="00AE2AB5" w:rsidRDefault="00AE2E47" w:rsidP="00AE2AB5">
      <w:pPr>
        <w:pStyle w:val="ListParagraph"/>
        <w:numPr>
          <w:ilvl w:val="0"/>
          <w:numId w:val="76"/>
        </w:numPr>
      </w:pPr>
      <w:r w:rsidRPr="00AE2AB5">
        <w:t xml:space="preserve"> Grades 4 and 5 will maintain or increase the percentage of students who are advanced of proficient on the SD-ELA Assessment in relation to the state average for those grades over the previous year</w:t>
      </w:r>
      <w:r w:rsidR="00C93229" w:rsidRPr="00AE2AB5">
        <w:t>.</w:t>
      </w:r>
      <w:r w:rsidRPr="00AE2AB5">
        <w:t xml:space="preserve">  Goal B Example: If Baltic’s 3rd Graders scored 5 </w:t>
      </w:r>
      <w:r w:rsidR="006779B0" w:rsidRPr="00AE2AB5">
        <w:t xml:space="preserve">percentage </w:t>
      </w:r>
      <w:r w:rsidRPr="00AE2AB5">
        <w:t xml:space="preserve">points above the state average in 18-19, then as 4th Graders they will score 5 </w:t>
      </w:r>
      <w:r w:rsidR="006779B0" w:rsidRPr="00AE2AB5">
        <w:t xml:space="preserve">percentage </w:t>
      </w:r>
      <w:r w:rsidRPr="00AE2AB5">
        <w:t>points or more above the state average.</w:t>
      </w:r>
    </w:p>
    <w:p w:rsidR="00C93229" w:rsidRPr="00CC4906" w:rsidRDefault="00C93229" w:rsidP="00C93229">
      <w:pPr>
        <w:rPr>
          <w:rFonts w:cs="Times New Roman"/>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057"/>
        <w:gridCol w:w="1843"/>
        <w:gridCol w:w="2058"/>
        <w:gridCol w:w="2412"/>
      </w:tblGrid>
      <w:tr w:rsidR="00C93229" w:rsidRPr="00CC4906" w:rsidTr="00BC165D">
        <w:trPr>
          <w:trHeight w:val="377"/>
        </w:trPr>
        <w:tc>
          <w:tcPr>
            <w:tcW w:w="2605" w:type="dxa"/>
            <w:shd w:val="clear" w:color="auto" w:fill="auto"/>
            <w:noWrap/>
            <w:vAlign w:val="bottom"/>
            <w:hideMark/>
          </w:tcPr>
          <w:p w:rsidR="00C93229" w:rsidRPr="00CC4906" w:rsidRDefault="00C93229" w:rsidP="00A46F33">
            <w:pPr>
              <w:rPr>
                <w:rFonts w:eastAsia="Times New Roman" w:cs="Times New Roman"/>
                <w:b/>
                <w:color w:val="000000"/>
                <w:szCs w:val="24"/>
              </w:rPr>
            </w:pPr>
            <w:r w:rsidRPr="00CC4906">
              <w:rPr>
                <w:rFonts w:eastAsia="Times New Roman" w:cs="Times New Roman"/>
                <w:b/>
                <w:color w:val="000000"/>
                <w:szCs w:val="24"/>
              </w:rPr>
              <w:t xml:space="preserve">Strategies </w:t>
            </w:r>
          </w:p>
        </w:tc>
        <w:tc>
          <w:tcPr>
            <w:tcW w:w="2057" w:type="dxa"/>
            <w:shd w:val="clear" w:color="auto" w:fill="auto"/>
            <w:noWrap/>
            <w:vAlign w:val="bottom"/>
            <w:hideMark/>
          </w:tcPr>
          <w:p w:rsidR="00C93229" w:rsidRPr="00CC4906" w:rsidRDefault="00C93229" w:rsidP="00A46F33">
            <w:pPr>
              <w:rPr>
                <w:rFonts w:eastAsia="Times New Roman" w:cs="Times New Roman"/>
                <w:b/>
                <w:color w:val="000000"/>
                <w:szCs w:val="24"/>
              </w:rPr>
            </w:pPr>
            <w:r w:rsidRPr="00CC4906">
              <w:rPr>
                <w:rFonts w:eastAsia="Times New Roman" w:cs="Times New Roman"/>
                <w:b/>
                <w:color w:val="000000"/>
                <w:szCs w:val="24"/>
              </w:rPr>
              <w:t xml:space="preserve">Evaluation </w:t>
            </w:r>
          </w:p>
        </w:tc>
        <w:tc>
          <w:tcPr>
            <w:tcW w:w="1843" w:type="dxa"/>
            <w:shd w:val="clear" w:color="auto" w:fill="auto"/>
            <w:noWrap/>
            <w:vAlign w:val="bottom"/>
            <w:hideMark/>
          </w:tcPr>
          <w:p w:rsidR="00C93229" w:rsidRPr="00CC4906" w:rsidRDefault="00C93229" w:rsidP="00A46F33">
            <w:pPr>
              <w:rPr>
                <w:rFonts w:eastAsia="Times New Roman" w:cs="Times New Roman"/>
                <w:b/>
                <w:color w:val="000000"/>
                <w:szCs w:val="24"/>
              </w:rPr>
            </w:pPr>
            <w:r w:rsidRPr="00CC4906">
              <w:rPr>
                <w:rFonts w:eastAsia="Times New Roman" w:cs="Times New Roman"/>
                <w:b/>
                <w:color w:val="000000"/>
                <w:szCs w:val="24"/>
              </w:rPr>
              <w:t xml:space="preserve">Timeline </w:t>
            </w:r>
          </w:p>
        </w:tc>
        <w:tc>
          <w:tcPr>
            <w:tcW w:w="2058" w:type="dxa"/>
            <w:shd w:val="clear" w:color="auto" w:fill="auto"/>
            <w:noWrap/>
            <w:vAlign w:val="bottom"/>
            <w:hideMark/>
          </w:tcPr>
          <w:p w:rsidR="00C93229" w:rsidRPr="00CC4906" w:rsidRDefault="00C93229" w:rsidP="00A46F33">
            <w:pPr>
              <w:rPr>
                <w:rFonts w:eastAsia="Times New Roman" w:cs="Times New Roman"/>
                <w:b/>
                <w:color w:val="000000"/>
                <w:szCs w:val="24"/>
              </w:rPr>
            </w:pPr>
            <w:r w:rsidRPr="00CC4906">
              <w:rPr>
                <w:rFonts w:eastAsia="Times New Roman" w:cs="Times New Roman"/>
                <w:b/>
                <w:color w:val="000000"/>
                <w:szCs w:val="24"/>
              </w:rPr>
              <w:t xml:space="preserve">Resources </w:t>
            </w:r>
          </w:p>
        </w:tc>
        <w:tc>
          <w:tcPr>
            <w:tcW w:w="2412" w:type="dxa"/>
            <w:shd w:val="clear" w:color="auto" w:fill="auto"/>
            <w:noWrap/>
            <w:vAlign w:val="bottom"/>
            <w:hideMark/>
          </w:tcPr>
          <w:p w:rsidR="00C93229" w:rsidRPr="00CC4906" w:rsidRDefault="00C93229" w:rsidP="00FA6900">
            <w:pPr>
              <w:ind w:firstLine="0"/>
              <w:rPr>
                <w:rFonts w:eastAsia="Times New Roman" w:cs="Times New Roman"/>
                <w:b/>
                <w:color w:val="000000"/>
                <w:szCs w:val="24"/>
              </w:rPr>
            </w:pPr>
            <w:r w:rsidRPr="00CC4906">
              <w:rPr>
                <w:rFonts w:eastAsia="Times New Roman" w:cs="Times New Roman"/>
                <w:b/>
                <w:color w:val="000000"/>
                <w:szCs w:val="24"/>
              </w:rPr>
              <w:t xml:space="preserve">Person(s) Responsible </w:t>
            </w:r>
          </w:p>
        </w:tc>
      </w:tr>
      <w:tr w:rsidR="00C93229" w:rsidRPr="00CC4906" w:rsidTr="00BC165D">
        <w:trPr>
          <w:trHeight w:val="3302"/>
        </w:trPr>
        <w:tc>
          <w:tcPr>
            <w:tcW w:w="2605" w:type="dxa"/>
            <w:shd w:val="clear" w:color="auto" w:fill="auto"/>
          </w:tcPr>
          <w:p w:rsidR="00C93229" w:rsidRDefault="001A4532" w:rsidP="00E76D13">
            <w:pPr>
              <w:pStyle w:val="ListParagraph"/>
              <w:numPr>
                <w:ilvl w:val="0"/>
                <w:numId w:val="42"/>
              </w:numPr>
              <w:ind w:left="330" w:hanging="330"/>
              <w:rPr>
                <w:rFonts w:eastAsia="Times New Roman" w:cs="Times New Roman"/>
                <w:color w:val="000000"/>
                <w:sz w:val="22"/>
              </w:rPr>
            </w:pPr>
            <w:r>
              <w:rPr>
                <w:rFonts w:eastAsia="Times New Roman" w:cs="Times New Roman"/>
                <w:color w:val="000000"/>
                <w:sz w:val="22"/>
              </w:rPr>
              <w:t>Utilize NWEA to determine achievement levels and identify strengths and weaknesses.</w:t>
            </w:r>
          </w:p>
          <w:p w:rsidR="001A4532" w:rsidRDefault="001A4532" w:rsidP="00E76D13">
            <w:pPr>
              <w:pStyle w:val="ListParagraph"/>
              <w:numPr>
                <w:ilvl w:val="0"/>
                <w:numId w:val="42"/>
              </w:numPr>
              <w:ind w:left="330" w:hanging="330"/>
              <w:rPr>
                <w:rFonts w:eastAsia="Times New Roman" w:cs="Times New Roman"/>
                <w:color w:val="000000"/>
                <w:sz w:val="22"/>
              </w:rPr>
            </w:pPr>
            <w:r>
              <w:rPr>
                <w:rFonts w:eastAsia="Times New Roman" w:cs="Times New Roman"/>
                <w:color w:val="000000"/>
                <w:sz w:val="22"/>
              </w:rPr>
              <w:t xml:space="preserve">Utilize No Red Ink and Kahn Academy for remedial and </w:t>
            </w:r>
            <w:r w:rsidR="00BA73F6">
              <w:rPr>
                <w:rFonts w:eastAsia="Times New Roman" w:cs="Times New Roman"/>
                <w:color w:val="000000"/>
                <w:sz w:val="22"/>
              </w:rPr>
              <w:t>enrichment activities.</w:t>
            </w:r>
          </w:p>
          <w:p w:rsidR="00BA73F6" w:rsidRDefault="00BA73F6" w:rsidP="00E76D13">
            <w:pPr>
              <w:pStyle w:val="ListParagraph"/>
              <w:numPr>
                <w:ilvl w:val="0"/>
                <w:numId w:val="42"/>
              </w:numPr>
              <w:ind w:left="330" w:hanging="330"/>
              <w:rPr>
                <w:rFonts w:eastAsia="Times New Roman" w:cs="Times New Roman"/>
                <w:color w:val="000000"/>
                <w:sz w:val="22"/>
              </w:rPr>
            </w:pPr>
            <w:r>
              <w:rPr>
                <w:rFonts w:eastAsia="Times New Roman" w:cs="Times New Roman"/>
                <w:color w:val="000000"/>
                <w:sz w:val="22"/>
              </w:rPr>
              <w:t>Increase students understanding and use of vocabulary commonly used on the SD-ELA assessment.</w:t>
            </w:r>
          </w:p>
          <w:p w:rsidR="00C93229" w:rsidRPr="00BA73F6" w:rsidRDefault="00C93229" w:rsidP="00E76D13">
            <w:pPr>
              <w:pStyle w:val="ListParagraph"/>
              <w:numPr>
                <w:ilvl w:val="0"/>
                <w:numId w:val="42"/>
              </w:numPr>
              <w:ind w:left="330" w:hanging="330"/>
              <w:rPr>
                <w:rFonts w:eastAsia="Times New Roman" w:cs="Times New Roman"/>
                <w:color w:val="000000"/>
                <w:sz w:val="22"/>
              </w:rPr>
            </w:pPr>
            <w:r w:rsidRPr="00BA73F6">
              <w:rPr>
                <w:rFonts w:eastAsia="Times New Roman" w:cs="Times New Roman"/>
                <w:color w:val="000000"/>
                <w:sz w:val="22"/>
              </w:rPr>
              <w:t>Have students take the practice SBAC to expose them to required content and to refine test-taking skills.</w:t>
            </w:r>
          </w:p>
          <w:p w:rsidR="00C93229" w:rsidRPr="00BA73F6" w:rsidRDefault="00C93229" w:rsidP="00BA73F6">
            <w:pPr>
              <w:ind w:firstLine="0"/>
              <w:rPr>
                <w:rFonts w:eastAsia="Times New Roman" w:cs="Times New Roman"/>
                <w:color w:val="000000"/>
                <w:sz w:val="22"/>
              </w:rPr>
            </w:pPr>
          </w:p>
        </w:tc>
        <w:tc>
          <w:tcPr>
            <w:tcW w:w="2057" w:type="dxa"/>
            <w:shd w:val="clear" w:color="auto" w:fill="auto"/>
          </w:tcPr>
          <w:p w:rsidR="00C93229" w:rsidRDefault="00BA73F6" w:rsidP="00E76D13">
            <w:pPr>
              <w:pStyle w:val="ListParagraph"/>
              <w:numPr>
                <w:ilvl w:val="0"/>
                <w:numId w:val="43"/>
              </w:numPr>
              <w:ind w:left="301" w:hanging="301"/>
              <w:rPr>
                <w:rFonts w:eastAsia="Times New Roman" w:cs="Times New Roman"/>
                <w:color w:val="000000"/>
                <w:sz w:val="22"/>
              </w:rPr>
            </w:pPr>
            <w:r>
              <w:rPr>
                <w:rFonts w:eastAsia="Times New Roman" w:cs="Times New Roman"/>
                <w:color w:val="000000"/>
                <w:sz w:val="22"/>
              </w:rPr>
              <w:t>NWEA benchmark reports</w:t>
            </w:r>
          </w:p>
          <w:p w:rsidR="00C93229" w:rsidRDefault="00BA73F6" w:rsidP="00E76D13">
            <w:pPr>
              <w:pStyle w:val="ListParagraph"/>
              <w:numPr>
                <w:ilvl w:val="0"/>
                <w:numId w:val="43"/>
              </w:numPr>
              <w:ind w:left="301" w:hanging="301"/>
              <w:rPr>
                <w:rFonts w:eastAsia="Times New Roman" w:cs="Times New Roman"/>
                <w:color w:val="000000"/>
                <w:sz w:val="22"/>
              </w:rPr>
            </w:pPr>
            <w:r>
              <w:rPr>
                <w:rFonts w:eastAsia="Times New Roman" w:cs="Times New Roman"/>
                <w:color w:val="000000"/>
                <w:sz w:val="22"/>
              </w:rPr>
              <w:t>No Red Ink and Kahn Academy reports</w:t>
            </w:r>
          </w:p>
          <w:p w:rsidR="00C93229" w:rsidRDefault="00BA73F6" w:rsidP="00E76D13">
            <w:pPr>
              <w:pStyle w:val="ListParagraph"/>
              <w:numPr>
                <w:ilvl w:val="0"/>
                <w:numId w:val="43"/>
              </w:numPr>
              <w:ind w:left="301" w:hanging="301"/>
              <w:rPr>
                <w:rFonts w:eastAsia="Times New Roman" w:cs="Times New Roman"/>
                <w:color w:val="000000"/>
                <w:sz w:val="22"/>
              </w:rPr>
            </w:pPr>
            <w:r>
              <w:rPr>
                <w:rFonts w:eastAsia="Times New Roman" w:cs="Times New Roman"/>
                <w:color w:val="000000"/>
                <w:sz w:val="22"/>
              </w:rPr>
              <w:t>2020 SD-ELA assessment results</w:t>
            </w:r>
          </w:p>
          <w:p w:rsidR="00BA73F6" w:rsidRPr="00BA73F6" w:rsidRDefault="000E1AD4" w:rsidP="00E76D13">
            <w:pPr>
              <w:pStyle w:val="ListParagraph"/>
              <w:numPr>
                <w:ilvl w:val="0"/>
                <w:numId w:val="43"/>
              </w:numPr>
              <w:ind w:left="301" w:hanging="301"/>
              <w:rPr>
                <w:rFonts w:eastAsia="Times New Roman" w:cs="Times New Roman"/>
                <w:color w:val="000000"/>
                <w:sz w:val="22"/>
              </w:rPr>
            </w:pPr>
            <w:r>
              <w:rPr>
                <w:rFonts w:eastAsia="Times New Roman" w:cs="Times New Roman"/>
                <w:color w:val="000000"/>
                <w:sz w:val="22"/>
              </w:rPr>
              <w:t>2020 SD-ELA assessment results</w:t>
            </w:r>
          </w:p>
        </w:tc>
        <w:tc>
          <w:tcPr>
            <w:tcW w:w="1843" w:type="dxa"/>
            <w:shd w:val="clear" w:color="auto" w:fill="auto"/>
          </w:tcPr>
          <w:p w:rsidR="000E1AD4" w:rsidRDefault="00C93229" w:rsidP="00E76D13">
            <w:pPr>
              <w:pStyle w:val="ListParagraph"/>
              <w:numPr>
                <w:ilvl w:val="0"/>
                <w:numId w:val="44"/>
              </w:numPr>
              <w:ind w:left="256" w:hanging="256"/>
              <w:rPr>
                <w:rFonts w:eastAsia="Times New Roman" w:cs="Times New Roman"/>
                <w:color w:val="000000"/>
                <w:sz w:val="22"/>
              </w:rPr>
            </w:pPr>
            <w:r w:rsidRPr="000E1AD4">
              <w:rPr>
                <w:rFonts w:eastAsia="Times New Roman" w:cs="Times New Roman"/>
                <w:color w:val="000000"/>
                <w:sz w:val="22"/>
              </w:rPr>
              <w:t>On-going for the school year</w:t>
            </w:r>
          </w:p>
          <w:p w:rsidR="000E1AD4" w:rsidRDefault="000E1AD4" w:rsidP="00E76D13">
            <w:pPr>
              <w:pStyle w:val="ListParagraph"/>
              <w:numPr>
                <w:ilvl w:val="0"/>
                <w:numId w:val="44"/>
              </w:numPr>
              <w:ind w:left="256" w:hanging="256"/>
              <w:rPr>
                <w:rFonts w:eastAsia="Times New Roman" w:cs="Times New Roman"/>
                <w:color w:val="000000"/>
                <w:sz w:val="22"/>
              </w:rPr>
            </w:pPr>
            <w:r>
              <w:rPr>
                <w:rFonts w:eastAsia="Times New Roman" w:cs="Times New Roman"/>
                <w:color w:val="000000"/>
                <w:sz w:val="22"/>
              </w:rPr>
              <w:t>On-going for the school year</w:t>
            </w:r>
          </w:p>
          <w:p w:rsidR="000E1AD4" w:rsidRDefault="00AA4C9B" w:rsidP="00E76D13">
            <w:pPr>
              <w:pStyle w:val="ListParagraph"/>
              <w:numPr>
                <w:ilvl w:val="0"/>
                <w:numId w:val="44"/>
              </w:numPr>
              <w:ind w:left="256" w:hanging="256"/>
              <w:rPr>
                <w:rFonts w:eastAsia="Times New Roman" w:cs="Times New Roman"/>
                <w:color w:val="000000"/>
                <w:sz w:val="22"/>
              </w:rPr>
            </w:pPr>
            <w:r w:rsidRPr="000E1AD4">
              <w:rPr>
                <w:rFonts w:eastAsia="Times New Roman" w:cs="Times New Roman"/>
                <w:color w:val="000000"/>
                <w:sz w:val="22"/>
              </w:rPr>
              <w:t>Spring of 2020</w:t>
            </w:r>
          </w:p>
          <w:p w:rsidR="00C93229" w:rsidRPr="000E1AD4" w:rsidRDefault="000E1AD4" w:rsidP="00E76D13">
            <w:pPr>
              <w:pStyle w:val="ListParagraph"/>
              <w:numPr>
                <w:ilvl w:val="0"/>
                <w:numId w:val="44"/>
              </w:numPr>
              <w:ind w:left="256" w:hanging="256"/>
              <w:rPr>
                <w:rFonts w:eastAsia="Times New Roman" w:cs="Times New Roman"/>
                <w:color w:val="000000"/>
                <w:sz w:val="22"/>
              </w:rPr>
            </w:pPr>
            <w:r>
              <w:rPr>
                <w:rFonts w:eastAsia="Times New Roman" w:cs="Times New Roman"/>
                <w:color w:val="000000"/>
                <w:sz w:val="22"/>
              </w:rPr>
              <w:t>S</w:t>
            </w:r>
            <w:r w:rsidR="00AA4C9B" w:rsidRPr="000E1AD4">
              <w:rPr>
                <w:rFonts w:eastAsia="Times New Roman" w:cs="Times New Roman"/>
                <w:color w:val="000000"/>
                <w:sz w:val="22"/>
              </w:rPr>
              <w:t>pring of 2020</w:t>
            </w:r>
            <w:r w:rsidR="00C93229" w:rsidRPr="000E1AD4">
              <w:rPr>
                <w:rFonts w:eastAsia="Times New Roman" w:cs="Times New Roman"/>
                <w:color w:val="000000"/>
                <w:sz w:val="22"/>
              </w:rPr>
              <w:t>.</w:t>
            </w:r>
          </w:p>
        </w:tc>
        <w:tc>
          <w:tcPr>
            <w:tcW w:w="2058" w:type="dxa"/>
            <w:shd w:val="clear" w:color="auto" w:fill="auto"/>
          </w:tcPr>
          <w:p w:rsidR="00C93229" w:rsidRDefault="000E1AD4" w:rsidP="00E76D13">
            <w:pPr>
              <w:pStyle w:val="ListParagraph"/>
              <w:numPr>
                <w:ilvl w:val="0"/>
                <w:numId w:val="45"/>
              </w:numPr>
              <w:ind w:left="211" w:hanging="211"/>
              <w:rPr>
                <w:rFonts w:eastAsia="Times New Roman" w:cs="Times New Roman"/>
                <w:color w:val="000000"/>
                <w:sz w:val="22"/>
              </w:rPr>
            </w:pPr>
            <w:r>
              <w:rPr>
                <w:rFonts w:eastAsia="Times New Roman" w:cs="Times New Roman"/>
                <w:color w:val="000000"/>
                <w:sz w:val="22"/>
              </w:rPr>
              <w:t>NWEA software program</w:t>
            </w:r>
          </w:p>
          <w:p w:rsidR="00C93229" w:rsidRDefault="000E1AD4" w:rsidP="00E76D13">
            <w:pPr>
              <w:pStyle w:val="ListParagraph"/>
              <w:numPr>
                <w:ilvl w:val="0"/>
                <w:numId w:val="45"/>
              </w:numPr>
              <w:ind w:left="211" w:hanging="211"/>
              <w:rPr>
                <w:rFonts w:eastAsia="Times New Roman" w:cs="Times New Roman"/>
                <w:color w:val="000000"/>
                <w:sz w:val="22"/>
              </w:rPr>
            </w:pPr>
            <w:r>
              <w:rPr>
                <w:rFonts w:eastAsia="Times New Roman" w:cs="Times New Roman"/>
                <w:color w:val="000000"/>
                <w:sz w:val="22"/>
              </w:rPr>
              <w:t>No Red Ink and Kahn Academy programs</w:t>
            </w:r>
          </w:p>
          <w:p w:rsidR="00C93229" w:rsidRDefault="000E1AD4" w:rsidP="00E76D13">
            <w:pPr>
              <w:pStyle w:val="ListParagraph"/>
              <w:numPr>
                <w:ilvl w:val="0"/>
                <w:numId w:val="45"/>
              </w:numPr>
              <w:ind w:left="211" w:hanging="211"/>
              <w:rPr>
                <w:rFonts w:eastAsia="Times New Roman" w:cs="Times New Roman"/>
                <w:color w:val="000000"/>
                <w:sz w:val="22"/>
              </w:rPr>
            </w:pPr>
            <w:r>
              <w:rPr>
                <w:rFonts w:eastAsia="Times New Roman" w:cs="Times New Roman"/>
                <w:color w:val="000000"/>
                <w:sz w:val="22"/>
              </w:rPr>
              <w:t>In-service time</w:t>
            </w:r>
          </w:p>
          <w:p w:rsidR="000E1AD4" w:rsidRPr="000E1AD4" w:rsidRDefault="000E1AD4" w:rsidP="00E76D13">
            <w:pPr>
              <w:pStyle w:val="ListParagraph"/>
              <w:numPr>
                <w:ilvl w:val="0"/>
                <w:numId w:val="45"/>
              </w:numPr>
              <w:ind w:left="211" w:hanging="211"/>
              <w:rPr>
                <w:rFonts w:eastAsia="Times New Roman" w:cs="Times New Roman"/>
                <w:color w:val="000000"/>
                <w:sz w:val="22"/>
              </w:rPr>
            </w:pPr>
            <w:r>
              <w:rPr>
                <w:rFonts w:eastAsia="Times New Roman" w:cs="Times New Roman"/>
                <w:color w:val="000000"/>
                <w:sz w:val="22"/>
              </w:rPr>
              <w:t>Class time</w:t>
            </w:r>
          </w:p>
        </w:tc>
        <w:tc>
          <w:tcPr>
            <w:tcW w:w="2412" w:type="dxa"/>
            <w:shd w:val="clear" w:color="auto" w:fill="auto"/>
          </w:tcPr>
          <w:p w:rsidR="000E1AD4" w:rsidRDefault="000E1AD4" w:rsidP="00E76D13">
            <w:pPr>
              <w:pStyle w:val="ListParagraph"/>
              <w:numPr>
                <w:ilvl w:val="0"/>
                <w:numId w:val="46"/>
              </w:numPr>
              <w:ind w:left="181" w:hanging="181"/>
              <w:rPr>
                <w:rFonts w:eastAsia="Times New Roman" w:cs="Times New Roman"/>
                <w:color w:val="000000"/>
                <w:sz w:val="22"/>
              </w:rPr>
            </w:pPr>
            <w:r>
              <w:rPr>
                <w:rFonts w:eastAsia="Times New Roman" w:cs="Times New Roman"/>
                <w:color w:val="000000"/>
                <w:sz w:val="22"/>
              </w:rPr>
              <w:t>Classroom teachers</w:t>
            </w:r>
          </w:p>
          <w:p w:rsidR="000E1AD4" w:rsidRDefault="000E1AD4" w:rsidP="00E76D13">
            <w:pPr>
              <w:pStyle w:val="ListParagraph"/>
              <w:numPr>
                <w:ilvl w:val="0"/>
                <w:numId w:val="46"/>
              </w:numPr>
              <w:ind w:left="181" w:hanging="181"/>
              <w:rPr>
                <w:rFonts w:eastAsia="Times New Roman" w:cs="Times New Roman"/>
                <w:color w:val="000000"/>
                <w:sz w:val="22"/>
              </w:rPr>
            </w:pPr>
            <w:r>
              <w:rPr>
                <w:rFonts w:eastAsia="Times New Roman" w:cs="Times New Roman"/>
                <w:color w:val="000000"/>
                <w:sz w:val="22"/>
              </w:rPr>
              <w:t>Classroom teachers</w:t>
            </w:r>
          </w:p>
          <w:p w:rsidR="00C93229" w:rsidRDefault="000E1AD4" w:rsidP="00E76D13">
            <w:pPr>
              <w:pStyle w:val="ListParagraph"/>
              <w:numPr>
                <w:ilvl w:val="0"/>
                <w:numId w:val="46"/>
              </w:numPr>
              <w:ind w:left="181" w:hanging="181"/>
              <w:rPr>
                <w:rFonts w:eastAsia="Times New Roman" w:cs="Times New Roman"/>
                <w:color w:val="000000"/>
                <w:sz w:val="22"/>
              </w:rPr>
            </w:pPr>
            <w:r>
              <w:rPr>
                <w:rFonts w:eastAsia="Times New Roman" w:cs="Times New Roman"/>
                <w:color w:val="000000"/>
                <w:sz w:val="22"/>
              </w:rPr>
              <w:t>Classroom teachers and administrators</w:t>
            </w:r>
          </w:p>
          <w:p w:rsidR="000E1AD4" w:rsidRPr="000E1AD4" w:rsidRDefault="000E1AD4" w:rsidP="00E76D13">
            <w:pPr>
              <w:pStyle w:val="ListParagraph"/>
              <w:numPr>
                <w:ilvl w:val="0"/>
                <w:numId w:val="46"/>
              </w:numPr>
              <w:ind w:left="181" w:hanging="181"/>
              <w:rPr>
                <w:rFonts w:eastAsia="Times New Roman" w:cs="Times New Roman"/>
                <w:color w:val="000000"/>
                <w:sz w:val="22"/>
              </w:rPr>
            </w:pPr>
            <w:r>
              <w:rPr>
                <w:rFonts w:eastAsia="Times New Roman" w:cs="Times New Roman"/>
                <w:color w:val="000000"/>
                <w:sz w:val="22"/>
              </w:rPr>
              <w:t>Classroom teachers</w:t>
            </w:r>
          </w:p>
        </w:tc>
      </w:tr>
    </w:tbl>
    <w:p w:rsidR="00C93229" w:rsidRPr="00CC4906" w:rsidRDefault="00C93229" w:rsidP="00C93229">
      <w:pPr>
        <w:pStyle w:val="NoSpacing"/>
        <w:rPr>
          <w:rFonts w:cs="Times New Roman"/>
        </w:rPr>
      </w:pPr>
    </w:p>
    <w:p w:rsidR="00AE2E47" w:rsidRDefault="00C93229" w:rsidP="00C93229">
      <w:pPr>
        <w:pStyle w:val="Heading2"/>
        <w:rPr>
          <w:rFonts w:ascii="Times New Roman" w:hAnsi="Times New Roman" w:cs="Times New Roman"/>
        </w:rPr>
      </w:pPr>
      <w:r w:rsidRPr="00CC4906">
        <w:rPr>
          <w:rFonts w:ascii="Times New Roman" w:hAnsi="Times New Roman" w:cs="Times New Roman"/>
        </w:rPr>
        <w:br w:type="page"/>
      </w:r>
    </w:p>
    <w:p w:rsidR="00AD7C31" w:rsidRDefault="00AE2E47" w:rsidP="00AD7C31">
      <w:pPr>
        <w:pStyle w:val="Heading1"/>
        <w:rPr>
          <w:rStyle w:val="Heading1Char"/>
        </w:rPr>
      </w:pPr>
      <w:bookmarkStart w:id="101" w:name="_Toc26201835"/>
      <w:r w:rsidRPr="00AD7C31">
        <w:rPr>
          <w:rStyle w:val="Heading1Char"/>
        </w:rPr>
        <w:lastRenderedPageBreak/>
        <w:t>Goal: Elementary Math</w:t>
      </w:r>
      <w:bookmarkEnd w:id="101"/>
    </w:p>
    <w:p w:rsidR="00AE2AB5" w:rsidRPr="00AE2AB5" w:rsidRDefault="00AE2E47" w:rsidP="00AE2AB5">
      <w:pPr>
        <w:pStyle w:val="ListParagraph"/>
        <w:numPr>
          <w:ilvl w:val="0"/>
          <w:numId w:val="77"/>
        </w:numPr>
      </w:pPr>
      <w:r w:rsidRPr="00AE2AB5">
        <w:t xml:space="preserve">The percentage of students in grades 3-5 who are advanced or proficient on SD-Math Assessment </w:t>
      </w:r>
      <w:r w:rsidR="00AE2AB5" w:rsidRPr="00AE2AB5">
        <w:t>will be above the state average</w:t>
      </w:r>
    </w:p>
    <w:p w:rsidR="00C93229" w:rsidRPr="00AE2AB5" w:rsidRDefault="00AE2E47" w:rsidP="00AE2AB5">
      <w:pPr>
        <w:pStyle w:val="ListParagraph"/>
        <w:numPr>
          <w:ilvl w:val="0"/>
          <w:numId w:val="77"/>
        </w:numPr>
      </w:pPr>
      <w:r w:rsidRPr="00AE2AB5">
        <w:t>Grades 4 and 5 will maintain or increase the percentage of students who are advanced of proficient on the SD-Math Assessment in relation to the state average for those grades over the previous year.  Goal B Example: If Baltic’s 3</w:t>
      </w:r>
      <w:r w:rsidRPr="00AE2AB5">
        <w:rPr>
          <w:vertAlign w:val="superscript"/>
        </w:rPr>
        <w:t>rd</w:t>
      </w:r>
      <w:r w:rsidRPr="00AE2AB5">
        <w:t xml:space="preserve"> Graders scored 5 </w:t>
      </w:r>
      <w:r w:rsidR="006779B0" w:rsidRPr="00AE2AB5">
        <w:t xml:space="preserve">percentage </w:t>
      </w:r>
      <w:r w:rsidRPr="00AE2AB5">
        <w:t>points above the state average in 18-19, then as 4</w:t>
      </w:r>
      <w:r w:rsidRPr="00AE2AB5">
        <w:rPr>
          <w:vertAlign w:val="superscript"/>
        </w:rPr>
        <w:t>th</w:t>
      </w:r>
      <w:r w:rsidRPr="00AE2AB5">
        <w:t xml:space="preserve"> Graders they will score 5 </w:t>
      </w:r>
      <w:r w:rsidR="006779B0" w:rsidRPr="00AE2AB5">
        <w:t xml:space="preserve">percentage </w:t>
      </w:r>
      <w:r w:rsidRPr="00AE2AB5">
        <w:t>points or more above the state average.</w:t>
      </w:r>
    </w:p>
    <w:p w:rsidR="00AE2AB5" w:rsidRDefault="00AE2AB5" w:rsidP="00AE2AB5"/>
    <w:tbl>
      <w:tblPr>
        <w:tblW w:w="110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6"/>
        <w:gridCol w:w="2200"/>
        <w:gridCol w:w="2200"/>
        <w:gridCol w:w="2200"/>
        <w:gridCol w:w="2200"/>
      </w:tblGrid>
      <w:tr w:rsidR="00AE2AB5" w:rsidRPr="00CC4906" w:rsidTr="00BA07B5">
        <w:trPr>
          <w:trHeight w:val="377"/>
        </w:trPr>
        <w:tc>
          <w:tcPr>
            <w:tcW w:w="2200" w:type="dxa"/>
            <w:shd w:val="clear" w:color="auto" w:fill="auto"/>
            <w:noWrap/>
            <w:vAlign w:val="bottom"/>
            <w:hideMark/>
          </w:tcPr>
          <w:tbl>
            <w:tblPr>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00"/>
              <w:gridCol w:w="2200"/>
              <w:gridCol w:w="2200"/>
              <w:gridCol w:w="2200"/>
            </w:tblGrid>
            <w:tr w:rsidR="00AE2AB5" w:rsidRPr="00CC4906" w:rsidTr="00BA07B5">
              <w:trPr>
                <w:trHeight w:val="377"/>
              </w:trPr>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Strategies </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Evaluation </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Timeline </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Resources </w:t>
                  </w:r>
                </w:p>
              </w:tc>
              <w:tc>
                <w:tcPr>
                  <w:tcW w:w="2200" w:type="dxa"/>
                  <w:shd w:val="clear" w:color="auto" w:fill="auto"/>
                  <w:noWrap/>
                  <w:vAlign w:val="bottom"/>
                  <w:hideMark/>
                </w:tcPr>
                <w:p w:rsidR="00AE2AB5" w:rsidRPr="00CC4906" w:rsidRDefault="00AE2AB5" w:rsidP="00BA07B5">
                  <w:pPr>
                    <w:ind w:firstLine="0"/>
                    <w:rPr>
                      <w:rFonts w:eastAsia="Times New Roman" w:cs="Times New Roman"/>
                      <w:b/>
                      <w:color w:val="000000"/>
                      <w:szCs w:val="24"/>
                    </w:rPr>
                  </w:pPr>
                  <w:r w:rsidRPr="00CC4906">
                    <w:rPr>
                      <w:rFonts w:eastAsia="Times New Roman" w:cs="Times New Roman"/>
                      <w:b/>
                      <w:color w:val="000000"/>
                      <w:szCs w:val="24"/>
                    </w:rPr>
                    <w:t xml:space="preserve">Person(s) Responsible </w:t>
                  </w:r>
                </w:p>
              </w:tc>
            </w:tr>
          </w:tbl>
          <w:p w:rsidR="00AE2AB5" w:rsidRPr="00CC4906" w:rsidRDefault="00AE2AB5" w:rsidP="00BA07B5">
            <w:pPr>
              <w:ind w:firstLine="0"/>
              <w:rPr>
                <w:rFonts w:eastAsia="Times New Roman" w:cs="Times New Roman"/>
                <w:b/>
                <w:color w:val="000000"/>
                <w:szCs w:val="24"/>
              </w:rPr>
            </w:pP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Evaluation </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Timeline </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Pr>
                <w:rFonts w:eastAsia="Times New Roman" w:cs="Times New Roman"/>
                <w:b/>
                <w:color w:val="000000"/>
                <w:szCs w:val="24"/>
              </w:rPr>
              <w:t>Resources</w:t>
            </w:r>
          </w:p>
        </w:tc>
        <w:tc>
          <w:tcPr>
            <w:tcW w:w="2200" w:type="dxa"/>
            <w:shd w:val="clear" w:color="auto" w:fill="auto"/>
            <w:noWrap/>
            <w:vAlign w:val="bottom"/>
            <w:hideMark/>
          </w:tcPr>
          <w:p w:rsidR="00AE2AB5" w:rsidRPr="00CC4906" w:rsidRDefault="00AE2AB5" w:rsidP="00BA07B5">
            <w:pPr>
              <w:rPr>
                <w:rFonts w:eastAsia="Times New Roman" w:cs="Times New Roman"/>
                <w:b/>
                <w:color w:val="000000"/>
                <w:szCs w:val="24"/>
              </w:rPr>
            </w:pPr>
            <w:r w:rsidRPr="00CC4906">
              <w:rPr>
                <w:rFonts w:eastAsia="Times New Roman" w:cs="Times New Roman"/>
                <w:b/>
                <w:color w:val="000000"/>
                <w:szCs w:val="24"/>
              </w:rPr>
              <w:t xml:space="preserve">Person(s) Responsible </w:t>
            </w:r>
          </w:p>
        </w:tc>
      </w:tr>
      <w:tr w:rsidR="00AE2AB5" w:rsidRPr="00CC4906" w:rsidTr="00BA07B5">
        <w:trPr>
          <w:trHeight w:val="3302"/>
        </w:trPr>
        <w:tc>
          <w:tcPr>
            <w:tcW w:w="2200" w:type="dxa"/>
            <w:shd w:val="clear" w:color="auto" w:fill="auto"/>
          </w:tcPr>
          <w:tbl>
            <w:tblPr>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00"/>
              <w:gridCol w:w="2200"/>
              <w:gridCol w:w="2200"/>
              <w:gridCol w:w="2200"/>
            </w:tblGrid>
            <w:tr w:rsidR="00AE2AB5" w:rsidRPr="000E1AD4" w:rsidTr="00BA07B5">
              <w:trPr>
                <w:trHeight w:val="3302"/>
              </w:trPr>
              <w:tc>
                <w:tcPr>
                  <w:tcW w:w="2200" w:type="dxa"/>
                  <w:shd w:val="clear" w:color="auto" w:fill="auto"/>
                </w:tcPr>
                <w:p w:rsidR="00AE2AB5" w:rsidRDefault="00AE2AB5" w:rsidP="00BA07B5">
                  <w:pPr>
                    <w:pStyle w:val="ListParagraph"/>
                    <w:numPr>
                      <w:ilvl w:val="0"/>
                      <w:numId w:val="47"/>
                    </w:numPr>
                    <w:ind w:left="210" w:hanging="180"/>
                    <w:rPr>
                      <w:rFonts w:eastAsia="Times New Roman" w:cs="Times New Roman"/>
                      <w:color w:val="000000"/>
                      <w:sz w:val="22"/>
                    </w:rPr>
                  </w:pPr>
                  <w:r w:rsidRPr="00EB3E08">
                    <w:rPr>
                      <w:rFonts w:eastAsia="Times New Roman" w:cs="Times New Roman"/>
                      <w:color w:val="000000"/>
                      <w:sz w:val="22"/>
                    </w:rPr>
                    <w:t>Utilize NWEA to determine achievement levels and identify strengths and weaknesses.</w:t>
                  </w:r>
                </w:p>
                <w:p w:rsidR="00AE2AB5" w:rsidRDefault="00AE2AB5" w:rsidP="00BA07B5">
                  <w:pPr>
                    <w:pStyle w:val="ListParagraph"/>
                    <w:numPr>
                      <w:ilvl w:val="0"/>
                      <w:numId w:val="47"/>
                    </w:numPr>
                    <w:ind w:left="210" w:hanging="180"/>
                    <w:rPr>
                      <w:rFonts w:eastAsia="Times New Roman" w:cs="Times New Roman"/>
                      <w:color w:val="000000"/>
                      <w:sz w:val="22"/>
                    </w:rPr>
                  </w:pPr>
                  <w:r>
                    <w:rPr>
                      <w:rFonts w:eastAsia="Times New Roman" w:cs="Times New Roman"/>
                      <w:color w:val="000000"/>
                      <w:sz w:val="22"/>
                    </w:rPr>
                    <w:t>Utilize Math XL</w:t>
                  </w:r>
                  <w:r w:rsidRPr="00EB3E08">
                    <w:rPr>
                      <w:rFonts w:eastAsia="Times New Roman" w:cs="Times New Roman"/>
                      <w:color w:val="000000"/>
                      <w:sz w:val="22"/>
                    </w:rPr>
                    <w:t xml:space="preserve"> and Kahn Academy for remedial and enrichment activities.</w:t>
                  </w:r>
                </w:p>
                <w:p w:rsidR="00AE2AB5" w:rsidRDefault="00AE2AB5" w:rsidP="00BA07B5">
                  <w:pPr>
                    <w:pStyle w:val="ListParagraph"/>
                    <w:numPr>
                      <w:ilvl w:val="0"/>
                      <w:numId w:val="47"/>
                    </w:numPr>
                    <w:ind w:left="210" w:hanging="180"/>
                    <w:rPr>
                      <w:rFonts w:eastAsia="Times New Roman" w:cs="Times New Roman"/>
                      <w:color w:val="000000"/>
                      <w:sz w:val="22"/>
                    </w:rPr>
                  </w:pPr>
                  <w:r w:rsidRPr="00EB3E08">
                    <w:rPr>
                      <w:rFonts w:eastAsia="Times New Roman" w:cs="Times New Roman"/>
                      <w:color w:val="000000"/>
                      <w:sz w:val="22"/>
                    </w:rPr>
                    <w:t xml:space="preserve">Increase students understanding and use of vocabulary commonly used on the </w:t>
                  </w:r>
                  <w:r>
                    <w:rPr>
                      <w:rFonts w:eastAsia="Times New Roman" w:cs="Times New Roman"/>
                      <w:color w:val="000000"/>
                      <w:sz w:val="22"/>
                    </w:rPr>
                    <w:t>SD-Math</w:t>
                  </w:r>
                  <w:r w:rsidRPr="00EB3E08">
                    <w:rPr>
                      <w:rFonts w:eastAsia="Times New Roman" w:cs="Times New Roman"/>
                      <w:color w:val="000000"/>
                      <w:sz w:val="22"/>
                    </w:rPr>
                    <w:t xml:space="preserve"> assessment.</w:t>
                  </w:r>
                </w:p>
                <w:p w:rsidR="00AE2AB5" w:rsidRPr="00EB3E08" w:rsidRDefault="00AE2AB5" w:rsidP="00BA07B5">
                  <w:pPr>
                    <w:pStyle w:val="ListParagraph"/>
                    <w:numPr>
                      <w:ilvl w:val="0"/>
                      <w:numId w:val="47"/>
                    </w:numPr>
                    <w:ind w:left="210" w:hanging="180"/>
                    <w:rPr>
                      <w:rFonts w:eastAsia="Times New Roman" w:cs="Times New Roman"/>
                      <w:color w:val="000000"/>
                      <w:sz w:val="22"/>
                    </w:rPr>
                  </w:pPr>
                  <w:r w:rsidRPr="00EB3E08">
                    <w:rPr>
                      <w:rFonts w:eastAsia="Times New Roman" w:cs="Times New Roman"/>
                      <w:color w:val="000000"/>
                      <w:sz w:val="22"/>
                    </w:rPr>
                    <w:t>Have students take the practice SBAC to expose them to required content and to refine test-taking skills.</w:t>
                  </w:r>
                </w:p>
                <w:p w:rsidR="00AE2AB5" w:rsidRPr="00BA73F6" w:rsidRDefault="00AE2AB5" w:rsidP="00BA07B5">
                  <w:pPr>
                    <w:ind w:firstLine="0"/>
                    <w:rPr>
                      <w:rFonts w:eastAsia="Times New Roman" w:cs="Times New Roman"/>
                      <w:color w:val="000000"/>
                      <w:sz w:val="22"/>
                    </w:rPr>
                  </w:pPr>
                </w:p>
              </w:tc>
              <w:tc>
                <w:tcPr>
                  <w:tcW w:w="2200" w:type="dxa"/>
                  <w:shd w:val="clear" w:color="auto" w:fill="auto"/>
                </w:tcPr>
                <w:p w:rsidR="00AE2AB5" w:rsidRDefault="00AE2AB5" w:rsidP="00BA07B5">
                  <w:pPr>
                    <w:pStyle w:val="ListParagraph"/>
                    <w:numPr>
                      <w:ilvl w:val="0"/>
                      <w:numId w:val="48"/>
                    </w:numPr>
                    <w:ind w:left="361" w:hanging="361"/>
                    <w:rPr>
                      <w:rFonts w:eastAsia="Times New Roman" w:cs="Times New Roman"/>
                      <w:color w:val="000000"/>
                      <w:sz w:val="22"/>
                    </w:rPr>
                  </w:pPr>
                  <w:r w:rsidRPr="00EB3E08">
                    <w:rPr>
                      <w:rFonts w:eastAsia="Times New Roman" w:cs="Times New Roman"/>
                      <w:color w:val="000000"/>
                      <w:sz w:val="22"/>
                    </w:rPr>
                    <w:t>NWEA benchmark reports</w:t>
                  </w:r>
                </w:p>
                <w:p w:rsidR="00AE2AB5" w:rsidRDefault="00AE2AB5" w:rsidP="00BA07B5">
                  <w:pPr>
                    <w:pStyle w:val="ListParagraph"/>
                    <w:numPr>
                      <w:ilvl w:val="0"/>
                      <w:numId w:val="48"/>
                    </w:numPr>
                    <w:ind w:left="361" w:hanging="361"/>
                    <w:rPr>
                      <w:rFonts w:eastAsia="Times New Roman" w:cs="Times New Roman"/>
                      <w:color w:val="000000"/>
                      <w:sz w:val="22"/>
                    </w:rPr>
                  </w:pPr>
                  <w:r>
                    <w:rPr>
                      <w:rFonts w:eastAsia="Times New Roman" w:cs="Times New Roman"/>
                      <w:color w:val="000000"/>
                      <w:sz w:val="22"/>
                    </w:rPr>
                    <w:t>Math XL</w:t>
                  </w:r>
                  <w:r w:rsidRPr="00EB3E08">
                    <w:rPr>
                      <w:rFonts w:eastAsia="Times New Roman" w:cs="Times New Roman"/>
                      <w:color w:val="000000"/>
                      <w:sz w:val="22"/>
                    </w:rPr>
                    <w:t xml:space="preserve"> and Kahn Academy reports</w:t>
                  </w:r>
                </w:p>
                <w:p w:rsidR="00AE2AB5" w:rsidRDefault="00AE2AB5" w:rsidP="00BA07B5">
                  <w:pPr>
                    <w:pStyle w:val="ListParagraph"/>
                    <w:numPr>
                      <w:ilvl w:val="0"/>
                      <w:numId w:val="48"/>
                    </w:numPr>
                    <w:ind w:left="361" w:hanging="361"/>
                    <w:rPr>
                      <w:rFonts w:eastAsia="Times New Roman" w:cs="Times New Roman"/>
                      <w:color w:val="000000"/>
                      <w:sz w:val="22"/>
                    </w:rPr>
                  </w:pPr>
                  <w:r w:rsidRPr="00EB3E08">
                    <w:rPr>
                      <w:rFonts w:eastAsia="Times New Roman" w:cs="Times New Roman"/>
                      <w:color w:val="000000"/>
                      <w:sz w:val="22"/>
                    </w:rPr>
                    <w:t xml:space="preserve">2020 </w:t>
                  </w:r>
                  <w:r>
                    <w:rPr>
                      <w:rFonts w:eastAsia="Times New Roman" w:cs="Times New Roman"/>
                      <w:color w:val="000000"/>
                      <w:sz w:val="22"/>
                    </w:rPr>
                    <w:t>SD-Math</w:t>
                  </w:r>
                  <w:r w:rsidRPr="00EB3E08">
                    <w:rPr>
                      <w:rFonts w:eastAsia="Times New Roman" w:cs="Times New Roman"/>
                      <w:color w:val="000000"/>
                      <w:sz w:val="22"/>
                    </w:rPr>
                    <w:t xml:space="preserve"> assessment results</w:t>
                  </w:r>
                </w:p>
                <w:p w:rsidR="00AE2AB5" w:rsidRPr="00EB3E08" w:rsidRDefault="00AE2AB5" w:rsidP="00BA07B5">
                  <w:pPr>
                    <w:pStyle w:val="ListParagraph"/>
                    <w:numPr>
                      <w:ilvl w:val="0"/>
                      <w:numId w:val="48"/>
                    </w:numPr>
                    <w:ind w:left="361" w:hanging="361"/>
                    <w:rPr>
                      <w:rFonts w:eastAsia="Times New Roman" w:cs="Times New Roman"/>
                      <w:color w:val="000000"/>
                      <w:sz w:val="22"/>
                    </w:rPr>
                  </w:pPr>
                  <w:r>
                    <w:rPr>
                      <w:rFonts w:eastAsia="Times New Roman" w:cs="Times New Roman"/>
                      <w:color w:val="000000"/>
                      <w:sz w:val="22"/>
                    </w:rPr>
                    <w:t>2020 SD-Math</w:t>
                  </w:r>
                  <w:r w:rsidRPr="00EB3E08">
                    <w:rPr>
                      <w:rFonts w:eastAsia="Times New Roman" w:cs="Times New Roman"/>
                      <w:color w:val="000000"/>
                      <w:sz w:val="22"/>
                    </w:rPr>
                    <w:t xml:space="preserve"> assessment results</w:t>
                  </w:r>
                </w:p>
              </w:tc>
              <w:tc>
                <w:tcPr>
                  <w:tcW w:w="2200" w:type="dxa"/>
                  <w:shd w:val="clear" w:color="auto" w:fill="auto"/>
                </w:tcPr>
                <w:p w:rsidR="00AE2AB5" w:rsidRDefault="00AE2AB5" w:rsidP="00BA07B5">
                  <w:pPr>
                    <w:pStyle w:val="ListParagraph"/>
                    <w:numPr>
                      <w:ilvl w:val="0"/>
                      <w:numId w:val="49"/>
                    </w:numPr>
                    <w:ind w:left="316"/>
                    <w:rPr>
                      <w:rFonts w:eastAsia="Times New Roman" w:cs="Times New Roman"/>
                      <w:color w:val="000000"/>
                      <w:sz w:val="22"/>
                    </w:rPr>
                  </w:pPr>
                  <w:r w:rsidRPr="00EB3E08">
                    <w:rPr>
                      <w:rFonts w:eastAsia="Times New Roman" w:cs="Times New Roman"/>
                      <w:color w:val="000000"/>
                      <w:sz w:val="22"/>
                    </w:rPr>
                    <w:t>On-going for the school year</w:t>
                  </w:r>
                </w:p>
                <w:p w:rsidR="00AE2AB5" w:rsidRDefault="00AE2AB5" w:rsidP="00BA07B5">
                  <w:pPr>
                    <w:pStyle w:val="ListParagraph"/>
                    <w:numPr>
                      <w:ilvl w:val="0"/>
                      <w:numId w:val="49"/>
                    </w:numPr>
                    <w:ind w:left="316"/>
                    <w:rPr>
                      <w:rFonts w:eastAsia="Times New Roman" w:cs="Times New Roman"/>
                      <w:color w:val="000000"/>
                      <w:sz w:val="22"/>
                    </w:rPr>
                  </w:pPr>
                  <w:r w:rsidRPr="00EB3E08">
                    <w:rPr>
                      <w:rFonts w:eastAsia="Times New Roman" w:cs="Times New Roman"/>
                      <w:color w:val="000000"/>
                      <w:sz w:val="22"/>
                    </w:rPr>
                    <w:t>On-going for the school year</w:t>
                  </w:r>
                </w:p>
                <w:p w:rsidR="00AE2AB5" w:rsidRDefault="00AE2AB5" w:rsidP="00BA07B5">
                  <w:pPr>
                    <w:pStyle w:val="ListParagraph"/>
                    <w:numPr>
                      <w:ilvl w:val="0"/>
                      <w:numId w:val="49"/>
                    </w:numPr>
                    <w:ind w:left="316"/>
                    <w:rPr>
                      <w:rFonts w:eastAsia="Times New Roman" w:cs="Times New Roman"/>
                      <w:color w:val="000000"/>
                      <w:sz w:val="22"/>
                    </w:rPr>
                  </w:pPr>
                  <w:r w:rsidRPr="00EB3E08">
                    <w:rPr>
                      <w:rFonts w:eastAsia="Times New Roman" w:cs="Times New Roman"/>
                      <w:color w:val="000000"/>
                      <w:sz w:val="22"/>
                    </w:rPr>
                    <w:t>Spring of 2020</w:t>
                  </w:r>
                </w:p>
                <w:p w:rsidR="00AE2AB5" w:rsidRPr="00EB3E08" w:rsidRDefault="00AE2AB5" w:rsidP="00BA07B5">
                  <w:pPr>
                    <w:pStyle w:val="ListParagraph"/>
                    <w:numPr>
                      <w:ilvl w:val="0"/>
                      <w:numId w:val="49"/>
                    </w:numPr>
                    <w:ind w:left="316"/>
                    <w:rPr>
                      <w:rFonts w:eastAsia="Times New Roman" w:cs="Times New Roman"/>
                      <w:color w:val="000000"/>
                      <w:sz w:val="22"/>
                    </w:rPr>
                  </w:pPr>
                  <w:r w:rsidRPr="00EB3E08">
                    <w:rPr>
                      <w:rFonts w:eastAsia="Times New Roman" w:cs="Times New Roman"/>
                      <w:color w:val="000000"/>
                      <w:sz w:val="22"/>
                    </w:rPr>
                    <w:t>Spring of 2020.</w:t>
                  </w:r>
                </w:p>
              </w:tc>
              <w:tc>
                <w:tcPr>
                  <w:tcW w:w="2200" w:type="dxa"/>
                  <w:shd w:val="clear" w:color="auto" w:fill="auto"/>
                </w:tcPr>
                <w:p w:rsidR="00AE2AB5" w:rsidRDefault="00AE2AB5" w:rsidP="00BA07B5">
                  <w:pPr>
                    <w:pStyle w:val="ListParagraph"/>
                    <w:numPr>
                      <w:ilvl w:val="0"/>
                      <w:numId w:val="50"/>
                    </w:numPr>
                    <w:ind w:left="271" w:hanging="271"/>
                    <w:rPr>
                      <w:rFonts w:eastAsia="Times New Roman" w:cs="Times New Roman"/>
                      <w:color w:val="000000"/>
                      <w:sz w:val="22"/>
                    </w:rPr>
                  </w:pPr>
                  <w:r w:rsidRPr="00EB3E08">
                    <w:rPr>
                      <w:rFonts w:eastAsia="Times New Roman" w:cs="Times New Roman"/>
                      <w:color w:val="000000"/>
                      <w:sz w:val="22"/>
                    </w:rPr>
                    <w:t>NWEA software program</w:t>
                  </w:r>
                </w:p>
                <w:p w:rsidR="00AE2AB5" w:rsidRDefault="00AE2AB5" w:rsidP="00BA07B5">
                  <w:pPr>
                    <w:pStyle w:val="ListParagraph"/>
                    <w:numPr>
                      <w:ilvl w:val="0"/>
                      <w:numId w:val="50"/>
                    </w:numPr>
                    <w:ind w:left="271" w:hanging="271"/>
                    <w:rPr>
                      <w:rFonts w:eastAsia="Times New Roman" w:cs="Times New Roman"/>
                      <w:color w:val="000000"/>
                      <w:sz w:val="22"/>
                    </w:rPr>
                  </w:pPr>
                  <w:r>
                    <w:rPr>
                      <w:rFonts w:eastAsia="Times New Roman" w:cs="Times New Roman"/>
                      <w:color w:val="000000"/>
                      <w:sz w:val="22"/>
                    </w:rPr>
                    <w:t>Math XL</w:t>
                  </w:r>
                  <w:r w:rsidRPr="00EB3E08">
                    <w:rPr>
                      <w:rFonts w:eastAsia="Times New Roman" w:cs="Times New Roman"/>
                      <w:color w:val="000000"/>
                      <w:sz w:val="22"/>
                    </w:rPr>
                    <w:t xml:space="preserve"> and Kahn Academy programs</w:t>
                  </w:r>
                </w:p>
                <w:p w:rsidR="00AE2AB5" w:rsidRDefault="00AE2AB5" w:rsidP="00BA07B5">
                  <w:pPr>
                    <w:pStyle w:val="ListParagraph"/>
                    <w:numPr>
                      <w:ilvl w:val="0"/>
                      <w:numId w:val="50"/>
                    </w:numPr>
                    <w:ind w:left="271" w:hanging="271"/>
                    <w:rPr>
                      <w:rFonts w:eastAsia="Times New Roman" w:cs="Times New Roman"/>
                      <w:color w:val="000000"/>
                      <w:sz w:val="22"/>
                    </w:rPr>
                  </w:pPr>
                  <w:r w:rsidRPr="00EB3E08">
                    <w:rPr>
                      <w:rFonts w:eastAsia="Times New Roman" w:cs="Times New Roman"/>
                      <w:color w:val="000000"/>
                      <w:sz w:val="22"/>
                    </w:rPr>
                    <w:t>In-service time</w:t>
                  </w:r>
                </w:p>
                <w:p w:rsidR="00AE2AB5" w:rsidRPr="00EB3E08" w:rsidRDefault="00AE2AB5" w:rsidP="00BA07B5">
                  <w:pPr>
                    <w:pStyle w:val="ListParagraph"/>
                    <w:numPr>
                      <w:ilvl w:val="0"/>
                      <w:numId w:val="50"/>
                    </w:numPr>
                    <w:ind w:left="271" w:hanging="271"/>
                    <w:rPr>
                      <w:rFonts w:eastAsia="Times New Roman" w:cs="Times New Roman"/>
                      <w:color w:val="000000"/>
                      <w:sz w:val="22"/>
                    </w:rPr>
                  </w:pPr>
                  <w:r w:rsidRPr="00EB3E08">
                    <w:rPr>
                      <w:rFonts w:eastAsia="Times New Roman" w:cs="Times New Roman"/>
                      <w:color w:val="000000"/>
                      <w:sz w:val="22"/>
                    </w:rPr>
                    <w:t>Class time</w:t>
                  </w:r>
                </w:p>
              </w:tc>
              <w:tc>
                <w:tcPr>
                  <w:tcW w:w="2200" w:type="dxa"/>
                  <w:shd w:val="clear" w:color="auto" w:fill="auto"/>
                </w:tcPr>
                <w:p w:rsidR="00AE2AB5" w:rsidRPr="00EB3E08" w:rsidRDefault="00AE2AB5" w:rsidP="00BA07B5">
                  <w:pPr>
                    <w:pStyle w:val="ListParagraph"/>
                    <w:numPr>
                      <w:ilvl w:val="0"/>
                      <w:numId w:val="51"/>
                    </w:numPr>
                    <w:ind w:left="241" w:hanging="270"/>
                    <w:rPr>
                      <w:rFonts w:eastAsia="Times New Roman" w:cs="Times New Roman"/>
                      <w:color w:val="000000"/>
                      <w:sz w:val="22"/>
                    </w:rPr>
                  </w:pPr>
                  <w:r w:rsidRPr="00EB3E08">
                    <w:rPr>
                      <w:rFonts w:eastAsia="Times New Roman" w:cs="Times New Roman"/>
                      <w:color w:val="000000"/>
                      <w:sz w:val="22"/>
                    </w:rPr>
                    <w:t>Classroom teachers</w:t>
                  </w:r>
                </w:p>
                <w:p w:rsidR="00AE2AB5" w:rsidRDefault="00AE2AB5" w:rsidP="00BA07B5">
                  <w:pPr>
                    <w:pStyle w:val="ListParagraph"/>
                    <w:numPr>
                      <w:ilvl w:val="0"/>
                      <w:numId w:val="51"/>
                    </w:numPr>
                    <w:ind w:left="181" w:hanging="181"/>
                    <w:rPr>
                      <w:rFonts w:eastAsia="Times New Roman" w:cs="Times New Roman"/>
                      <w:color w:val="000000"/>
                      <w:sz w:val="22"/>
                    </w:rPr>
                  </w:pPr>
                  <w:r>
                    <w:rPr>
                      <w:rFonts w:eastAsia="Times New Roman" w:cs="Times New Roman"/>
                      <w:color w:val="000000"/>
                      <w:sz w:val="22"/>
                    </w:rPr>
                    <w:t>Classroom teachers</w:t>
                  </w:r>
                </w:p>
                <w:p w:rsidR="00AE2AB5" w:rsidRDefault="00AE2AB5" w:rsidP="00BA07B5">
                  <w:pPr>
                    <w:pStyle w:val="ListParagraph"/>
                    <w:numPr>
                      <w:ilvl w:val="0"/>
                      <w:numId w:val="51"/>
                    </w:numPr>
                    <w:ind w:left="181" w:hanging="181"/>
                    <w:rPr>
                      <w:rFonts w:eastAsia="Times New Roman" w:cs="Times New Roman"/>
                      <w:color w:val="000000"/>
                      <w:sz w:val="22"/>
                    </w:rPr>
                  </w:pPr>
                  <w:r>
                    <w:rPr>
                      <w:rFonts w:eastAsia="Times New Roman" w:cs="Times New Roman"/>
                      <w:color w:val="000000"/>
                      <w:sz w:val="22"/>
                    </w:rPr>
                    <w:t>Classroom teachers and administrators</w:t>
                  </w:r>
                </w:p>
                <w:p w:rsidR="00AE2AB5" w:rsidRPr="000E1AD4" w:rsidRDefault="00AE2AB5" w:rsidP="00BA07B5">
                  <w:pPr>
                    <w:pStyle w:val="ListParagraph"/>
                    <w:numPr>
                      <w:ilvl w:val="0"/>
                      <w:numId w:val="51"/>
                    </w:numPr>
                    <w:ind w:left="181" w:hanging="181"/>
                    <w:rPr>
                      <w:rFonts w:eastAsia="Times New Roman" w:cs="Times New Roman"/>
                      <w:color w:val="000000"/>
                      <w:sz w:val="22"/>
                    </w:rPr>
                  </w:pPr>
                  <w:r>
                    <w:rPr>
                      <w:rFonts w:eastAsia="Times New Roman" w:cs="Times New Roman"/>
                      <w:color w:val="000000"/>
                      <w:sz w:val="22"/>
                    </w:rPr>
                    <w:t>Classroom teachers</w:t>
                  </w:r>
                </w:p>
              </w:tc>
            </w:tr>
          </w:tbl>
          <w:p w:rsidR="00AE2AB5" w:rsidRPr="00EB3E08" w:rsidRDefault="00AE2AB5" w:rsidP="00BA07B5">
            <w:pPr>
              <w:ind w:firstLine="0"/>
              <w:rPr>
                <w:rFonts w:eastAsia="Times New Roman" w:cs="Times New Roman"/>
                <w:color w:val="000000"/>
                <w:sz w:val="22"/>
              </w:rPr>
            </w:pPr>
          </w:p>
        </w:tc>
        <w:tc>
          <w:tcPr>
            <w:tcW w:w="2200" w:type="dxa"/>
            <w:shd w:val="clear" w:color="auto" w:fill="auto"/>
          </w:tcPr>
          <w:p w:rsidR="00AE2AB5" w:rsidRPr="00721A6E" w:rsidRDefault="00AE2AB5" w:rsidP="00BA07B5">
            <w:pPr>
              <w:tabs>
                <w:tab w:val="left" w:pos="274"/>
              </w:tabs>
              <w:rPr>
                <w:rFonts w:eastAsia="Times New Roman" w:cs="Times New Roman"/>
                <w:color w:val="000000"/>
              </w:rPr>
            </w:pPr>
          </w:p>
        </w:tc>
        <w:tc>
          <w:tcPr>
            <w:tcW w:w="2200" w:type="dxa"/>
            <w:shd w:val="clear" w:color="auto" w:fill="auto"/>
          </w:tcPr>
          <w:p w:rsidR="00AE2AB5" w:rsidRPr="00721A6E" w:rsidRDefault="00AE2AB5" w:rsidP="00BA07B5">
            <w:pPr>
              <w:tabs>
                <w:tab w:val="left" w:pos="274"/>
              </w:tabs>
              <w:ind w:left="64"/>
              <w:rPr>
                <w:rFonts w:eastAsia="Times New Roman" w:cs="Times New Roman"/>
                <w:color w:val="000000"/>
              </w:rPr>
            </w:pPr>
          </w:p>
        </w:tc>
        <w:tc>
          <w:tcPr>
            <w:tcW w:w="2200" w:type="dxa"/>
            <w:shd w:val="clear" w:color="auto" w:fill="auto"/>
          </w:tcPr>
          <w:p w:rsidR="00AE2AB5" w:rsidRPr="00721A6E" w:rsidRDefault="00AE2AB5" w:rsidP="00BA07B5">
            <w:pPr>
              <w:tabs>
                <w:tab w:val="left" w:pos="274"/>
              </w:tabs>
              <w:ind w:left="34"/>
              <w:rPr>
                <w:rFonts w:eastAsia="Times New Roman" w:cs="Times New Roman"/>
                <w:color w:val="000000"/>
              </w:rPr>
            </w:pPr>
          </w:p>
        </w:tc>
        <w:tc>
          <w:tcPr>
            <w:tcW w:w="2200" w:type="dxa"/>
            <w:shd w:val="clear" w:color="auto" w:fill="auto"/>
          </w:tcPr>
          <w:p w:rsidR="00AE2AB5" w:rsidRPr="00721A6E" w:rsidRDefault="00AE2AB5" w:rsidP="00BA07B5">
            <w:pPr>
              <w:tabs>
                <w:tab w:val="left" w:pos="274"/>
              </w:tabs>
              <w:rPr>
                <w:rFonts w:eastAsia="Times New Roman" w:cs="Times New Roman"/>
                <w:color w:val="000000"/>
              </w:rPr>
            </w:pPr>
          </w:p>
        </w:tc>
      </w:tr>
    </w:tbl>
    <w:p w:rsidR="00AE2AB5" w:rsidRPr="00CC4906" w:rsidRDefault="00AE2AB5" w:rsidP="00AE2AB5"/>
    <w:p w:rsidR="00C93229" w:rsidRPr="00CC4906" w:rsidRDefault="00C93229" w:rsidP="00C93229">
      <w:pPr>
        <w:spacing w:after="200" w:line="276" w:lineRule="auto"/>
        <w:rPr>
          <w:rFonts w:cs="Times New Roman"/>
          <w:b/>
          <w:sz w:val="28"/>
          <w:szCs w:val="28"/>
        </w:rPr>
      </w:pPr>
      <w:r w:rsidRPr="00CC4906">
        <w:rPr>
          <w:rFonts w:cs="Times New Roman"/>
          <w:b/>
          <w:sz w:val="28"/>
          <w:szCs w:val="28"/>
        </w:rPr>
        <w:br w:type="page"/>
      </w:r>
    </w:p>
    <w:p w:rsidR="00AD7C31" w:rsidRPr="00AD7C31" w:rsidRDefault="00AE2E47" w:rsidP="00AD7C31">
      <w:pPr>
        <w:pStyle w:val="Heading1"/>
      </w:pPr>
      <w:bookmarkStart w:id="102" w:name="_Toc26201836"/>
      <w:r w:rsidRPr="00AD7C31">
        <w:lastRenderedPageBreak/>
        <w:t>Goal: Middle School ELA</w:t>
      </w:r>
      <w:bookmarkEnd w:id="102"/>
    </w:p>
    <w:p w:rsidR="00AE2AB5" w:rsidRPr="00AE2AB5" w:rsidRDefault="00AE2E47" w:rsidP="00AE2AB5">
      <w:pPr>
        <w:pStyle w:val="ListParagraph"/>
        <w:numPr>
          <w:ilvl w:val="0"/>
          <w:numId w:val="78"/>
        </w:numPr>
        <w:rPr>
          <w:sz w:val="28"/>
          <w:szCs w:val="28"/>
        </w:rPr>
      </w:pPr>
      <w:r w:rsidRPr="00AE2AB5">
        <w:rPr>
          <w:sz w:val="28"/>
          <w:szCs w:val="28"/>
        </w:rPr>
        <w:t>The percentage of students in grades 6-8 who are advanced or proficient on SD-ELA Assessment will be above the state average</w:t>
      </w:r>
    </w:p>
    <w:p w:rsidR="00C93229" w:rsidRPr="00AE2AB5" w:rsidRDefault="00AE2E47" w:rsidP="00AE2AB5">
      <w:pPr>
        <w:pStyle w:val="ListParagraph"/>
        <w:numPr>
          <w:ilvl w:val="0"/>
          <w:numId w:val="78"/>
        </w:numPr>
        <w:rPr>
          <w:sz w:val="28"/>
          <w:szCs w:val="28"/>
        </w:rPr>
      </w:pPr>
      <w:r w:rsidRPr="00AE2AB5">
        <w:rPr>
          <w:sz w:val="28"/>
          <w:szCs w:val="28"/>
        </w:rPr>
        <w:t xml:space="preserve"> Grades 6, 7 and 8 will maintain or increase the percentage of students who are advanced of proficient on the SD-ELA Assessment in relation to the state average for those grades over the previous year.  Goal B Example: If Baltic’s 6</w:t>
      </w:r>
      <w:r w:rsidRPr="00AE2AB5">
        <w:rPr>
          <w:sz w:val="28"/>
          <w:szCs w:val="28"/>
          <w:vertAlign w:val="superscript"/>
        </w:rPr>
        <w:t>th</w:t>
      </w:r>
      <w:r w:rsidRPr="00AE2AB5">
        <w:rPr>
          <w:sz w:val="28"/>
          <w:szCs w:val="28"/>
        </w:rPr>
        <w:t xml:space="preserve"> Graders scored 5 </w:t>
      </w:r>
      <w:r w:rsidR="006779B0" w:rsidRPr="00AE2AB5">
        <w:rPr>
          <w:sz w:val="28"/>
          <w:szCs w:val="28"/>
        </w:rPr>
        <w:t xml:space="preserve">percentage </w:t>
      </w:r>
      <w:r w:rsidRPr="00AE2AB5">
        <w:rPr>
          <w:sz w:val="28"/>
          <w:szCs w:val="28"/>
        </w:rPr>
        <w:t>points above the state average in 18-19, then as 7</w:t>
      </w:r>
      <w:r w:rsidRPr="00AE2AB5">
        <w:rPr>
          <w:sz w:val="28"/>
          <w:szCs w:val="28"/>
          <w:vertAlign w:val="superscript"/>
        </w:rPr>
        <w:t>th</w:t>
      </w:r>
      <w:r w:rsidRPr="00AE2AB5">
        <w:rPr>
          <w:sz w:val="28"/>
          <w:szCs w:val="28"/>
        </w:rPr>
        <w:t xml:space="preserve"> Graders they will score 5 </w:t>
      </w:r>
      <w:r w:rsidR="006779B0" w:rsidRPr="00AE2AB5">
        <w:rPr>
          <w:sz w:val="28"/>
          <w:szCs w:val="28"/>
        </w:rPr>
        <w:t xml:space="preserve">percentage </w:t>
      </w:r>
      <w:r w:rsidRPr="00AE2AB5">
        <w:rPr>
          <w:sz w:val="28"/>
          <w:szCs w:val="28"/>
        </w:rPr>
        <w:t>points or more above the state average.</w:t>
      </w:r>
    </w:p>
    <w:p w:rsidR="00C93229" w:rsidRPr="00CC4906" w:rsidRDefault="00C93229" w:rsidP="00C93229">
      <w:pPr>
        <w:pStyle w:val="Heading2"/>
        <w:rPr>
          <w:rFonts w:ascii="Times New Roman" w:hAnsi="Times New Roman" w:cs="Times New Roman"/>
        </w:rPr>
      </w:pPr>
    </w:p>
    <w:p w:rsidR="00C93229" w:rsidRPr="00CC4906" w:rsidRDefault="00C93229" w:rsidP="00C93229">
      <w:pPr>
        <w:tabs>
          <w:tab w:val="left" w:pos="1348"/>
        </w:tabs>
        <w:rPr>
          <w:rFonts w:cs="Times New Roman"/>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1530"/>
        <w:gridCol w:w="1260"/>
        <w:gridCol w:w="2340"/>
        <w:gridCol w:w="2700"/>
      </w:tblGrid>
      <w:tr w:rsidR="00C93229" w:rsidRPr="00CC4906" w:rsidTr="00E142C2">
        <w:trPr>
          <w:trHeight w:val="1224"/>
        </w:trPr>
        <w:tc>
          <w:tcPr>
            <w:tcW w:w="2335" w:type="dxa"/>
            <w:vAlign w:val="center"/>
          </w:tcPr>
          <w:p w:rsidR="00C93229" w:rsidRPr="00CC4906" w:rsidRDefault="00AE2E47" w:rsidP="00A46F33">
            <w:pPr>
              <w:ind w:firstLine="247"/>
              <w:jc w:val="both"/>
              <w:rPr>
                <w:rFonts w:cs="Times New Roman"/>
                <w:b/>
                <w:szCs w:val="24"/>
              </w:rPr>
            </w:pPr>
            <w:r>
              <w:rPr>
                <w:rFonts w:cs="Times New Roman"/>
                <w:b/>
                <w:szCs w:val="24"/>
              </w:rPr>
              <w:t>Strategy</w:t>
            </w:r>
          </w:p>
        </w:tc>
        <w:tc>
          <w:tcPr>
            <w:tcW w:w="1530" w:type="dxa"/>
            <w:vAlign w:val="center"/>
          </w:tcPr>
          <w:p w:rsidR="00C93229" w:rsidRPr="00CC4906" w:rsidRDefault="00AE2E47" w:rsidP="00A46F33">
            <w:pPr>
              <w:ind w:firstLine="72"/>
              <w:rPr>
                <w:rFonts w:cs="Times New Roman"/>
                <w:b/>
                <w:szCs w:val="24"/>
              </w:rPr>
            </w:pPr>
            <w:r>
              <w:rPr>
                <w:rFonts w:cs="Times New Roman"/>
                <w:b/>
                <w:szCs w:val="24"/>
              </w:rPr>
              <w:t>Evaluation</w:t>
            </w:r>
          </w:p>
        </w:tc>
        <w:tc>
          <w:tcPr>
            <w:tcW w:w="1260" w:type="dxa"/>
            <w:vAlign w:val="center"/>
          </w:tcPr>
          <w:p w:rsidR="00C93229" w:rsidRPr="00CC4906" w:rsidRDefault="00AE2E47" w:rsidP="00A46F33">
            <w:pPr>
              <w:ind w:firstLine="72"/>
              <w:rPr>
                <w:rFonts w:cs="Times New Roman"/>
                <w:b/>
                <w:szCs w:val="24"/>
              </w:rPr>
            </w:pPr>
            <w:r>
              <w:rPr>
                <w:rFonts w:cs="Times New Roman"/>
                <w:b/>
                <w:szCs w:val="24"/>
              </w:rPr>
              <w:t>Timeline</w:t>
            </w:r>
          </w:p>
        </w:tc>
        <w:tc>
          <w:tcPr>
            <w:tcW w:w="2340" w:type="dxa"/>
            <w:vAlign w:val="center"/>
          </w:tcPr>
          <w:p w:rsidR="00C93229" w:rsidRPr="00CC4906" w:rsidRDefault="00AE2E47" w:rsidP="00A46F33">
            <w:pPr>
              <w:rPr>
                <w:rFonts w:cs="Times New Roman"/>
                <w:b/>
                <w:szCs w:val="24"/>
              </w:rPr>
            </w:pPr>
            <w:r>
              <w:rPr>
                <w:rFonts w:cs="Times New Roman"/>
                <w:b/>
                <w:szCs w:val="24"/>
              </w:rPr>
              <w:t>Resources</w:t>
            </w:r>
          </w:p>
        </w:tc>
        <w:tc>
          <w:tcPr>
            <w:tcW w:w="2700" w:type="dxa"/>
            <w:vAlign w:val="center"/>
          </w:tcPr>
          <w:p w:rsidR="00C93229" w:rsidRPr="00CC4906" w:rsidRDefault="00AE2E47" w:rsidP="00A46F33">
            <w:pPr>
              <w:ind w:firstLine="72"/>
              <w:rPr>
                <w:rFonts w:cs="Times New Roman"/>
                <w:b/>
                <w:szCs w:val="24"/>
              </w:rPr>
            </w:pPr>
            <w:r>
              <w:rPr>
                <w:rFonts w:cs="Times New Roman"/>
                <w:b/>
                <w:szCs w:val="24"/>
              </w:rPr>
              <w:t>Persons responsible</w:t>
            </w:r>
          </w:p>
        </w:tc>
      </w:tr>
      <w:tr w:rsidR="00C93229" w:rsidRPr="00CC4906" w:rsidTr="00E142C2">
        <w:trPr>
          <w:trHeight w:val="4259"/>
        </w:trPr>
        <w:tc>
          <w:tcPr>
            <w:tcW w:w="2335" w:type="dxa"/>
          </w:tcPr>
          <w:p w:rsidR="00AE2E47" w:rsidRPr="00AE2E47" w:rsidRDefault="00AE2E47" w:rsidP="00AE2E47">
            <w:pPr>
              <w:pStyle w:val="ListParagraph"/>
              <w:numPr>
                <w:ilvl w:val="0"/>
                <w:numId w:val="52"/>
              </w:numPr>
              <w:ind w:left="330"/>
              <w:rPr>
                <w:rFonts w:eastAsia="Times New Roman" w:cs="Times New Roman"/>
                <w:color w:val="000000"/>
                <w:sz w:val="22"/>
              </w:rPr>
            </w:pPr>
            <w:r w:rsidRPr="00AE2E47">
              <w:rPr>
                <w:rFonts w:eastAsia="Times New Roman" w:cs="Times New Roman"/>
                <w:color w:val="000000"/>
                <w:sz w:val="22"/>
              </w:rPr>
              <w:t>Utilize NWEA to determine achievement levels and identify strengths and weaknesses.</w:t>
            </w:r>
          </w:p>
          <w:p w:rsidR="00AE2E47" w:rsidRDefault="00AE2E47" w:rsidP="00AE2E47">
            <w:pPr>
              <w:pStyle w:val="ListParagraph"/>
              <w:numPr>
                <w:ilvl w:val="0"/>
                <w:numId w:val="52"/>
              </w:numPr>
              <w:ind w:left="330" w:hanging="330"/>
              <w:rPr>
                <w:rFonts w:eastAsia="Times New Roman" w:cs="Times New Roman"/>
                <w:color w:val="000000"/>
                <w:sz w:val="22"/>
              </w:rPr>
            </w:pPr>
            <w:r>
              <w:rPr>
                <w:rFonts w:eastAsia="Times New Roman" w:cs="Times New Roman"/>
                <w:color w:val="000000"/>
                <w:sz w:val="22"/>
              </w:rPr>
              <w:t>Utilize No Red Ink and Kahn Academy for remedial and enrichment activities.</w:t>
            </w:r>
          </w:p>
          <w:p w:rsidR="00AE2E47" w:rsidRDefault="00AE2E47" w:rsidP="00AE2E47">
            <w:pPr>
              <w:pStyle w:val="ListParagraph"/>
              <w:numPr>
                <w:ilvl w:val="0"/>
                <w:numId w:val="52"/>
              </w:numPr>
              <w:ind w:left="330"/>
              <w:rPr>
                <w:rFonts w:eastAsia="Times New Roman" w:cs="Times New Roman"/>
                <w:color w:val="000000"/>
                <w:sz w:val="22"/>
              </w:rPr>
            </w:pPr>
            <w:r>
              <w:rPr>
                <w:rFonts w:eastAsia="Times New Roman" w:cs="Times New Roman"/>
                <w:color w:val="000000"/>
                <w:sz w:val="22"/>
              </w:rPr>
              <w:t>Increase students understanding and use of vocabulary commonly used on the SD-ELA assessment.</w:t>
            </w:r>
          </w:p>
          <w:p w:rsidR="00AE2E47" w:rsidRPr="00BA73F6" w:rsidRDefault="00AE2E47" w:rsidP="00AE2E47">
            <w:pPr>
              <w:pStyle w:val="ListParagraph"/>
              <w:numPr>
                <w:ilvl w:val="0"/>
                <w:numId w:val="52"/>
              </w:numPr>
              <w:ind w:left="330" w:hanging="330"/>
              <w:rPr>
                <w:rFonts w:eastAsia="Times New Roman" w:cs="Times New Roman"/>
                <w:color w:val="000000"/>
                <w:sz w:val="22"/>
              </w:rPr>
            </w:pPr>
            <w:r w:rsidRPr="00BA73F6">
              <w:rPr>
                <w:rFonts w:eastAsia="Times New Roman" w:cs="Times New Roman"/>
                <w:color w:val="000000"/>
                <w:sz w:val="22"/>
              </w:rPr>
              <w:t>Have students take the practice SBAC to expose them to required content and to refine test-taking skills.</w:t>
            </w:r>
          </w:p>
          <w:p w:rsidR="00C93229" w:rsidRPr="00AE2E47" w:rsidRDefault="00C93229" w:rsidP="00AE2E47">
            <w:pPr>
              <w:ind w:left="67" w:firstLine="0"/>
              <w:jc w:val="both"/>
              <w:rPr>
                <w:rFonts w:cs="Times New Roman"/>
                <w:sz w:val="22"/>
              </w:rPr>
            </w:pPr>
          </w:p>
        </w:tc>
        <w:tc>
          <w:tcPr>
            <w:tcW w:w="1530" w:type="dxa"/>
          </w:tcPr>
          <w:p w:rsidR="00AB46C5" w:rsidRPr="00AB46C5" w:rsidRDefault="00AB46C5" w:rsidP="00AB46C5">
            <w:pPr>
              <w:pStyle w:val="ListParagraph"/>
              <w:numPr>
                <w:ilvl w:val="0"/>
                <w:numId w:val="53"/>
              </w:numPr>
              <w:ind w:left="286" w:hanging="286"/>
              <w:rPr>
                <w:rFonts w:eastAsia="Times New Roman" w:cs="Times New Roman"/>
                <w:color w:val="000000"/>
                <w:sz w:val="22"/>
              </w:rPr>
            </w:pPr>
            <w:r w:rsidRPr="00AB46C5">
              <w:rPr>
                <w:rFonts w:eastAsia="Times New Roman" w:cs="Times New Roman"/>
                <w:color w:val="000000"/>
                <w:sz w:val="22"/>
              </w:rPr>
              <w:t>NWEA benchmark reports</w:t>
            </w:r>
          </w:p>
          <w:p w:rsidR="00AB46C5" w:rsidRDefault="00AB46C5" w:rsidP="00AB46C5">
            <w:pPr>
              <w:pStyle w:val="ListParagraph"/>
              <w:numPr>
                <w:ilvl w:val="0"/>
                <w:numId w:val="53"/>
              </w:numPr>
              <w:ind w:left="286" w:hanging="286"/>
              <w:rPr>
                <w:rFonts w:eastAsia="Times New Roman" w:cs="Times New Roman"/>
                <w:color w:val="000000"/>
                <w:sz w:val="22"/>
              </w:rPr>
            </w:pPr>
            <w:r>
              <w:rPr>
                <w:rFonts w:eastAsia="Times New Roman" w:cs="Times New Roman"/>
                <w:color w:val="000000"/>
                <w:sz w:val="22"/>
              </w:rPr>
              <w:t>No Red Ink and Kahn Academy reports</w:t>
            </w:r>
          </w:p>
          <w:p w:rsidR="00AB46C5" w:rsidRDefault="00AB46C5" w:rsidP="00AB46C5">
            <w:pPr>
              <w:pStyle w:val="ListParagraph"/>
              <w:numPr>
                <w:ilvl w:val="0"/>
                <w:numId w:val="53"/>
              </w:numPr>
              <w:ind w:left="286" w:hanging="286"/>
              <w:rPr>
                <w:rFonts w:eastAsia="Times New Roman" w:cs="Times New Roman"/>
                <w:color w:val="000000"/>
                <w:sz w:val="22"/>
              </w:rPr>
            </w:pPr>
            <w:r>
              <w:rPr>
                <w:rFonts w:eastAsia="Times New Roman" w:cs="Times New Roman"/>
                <w:color w:val="000000"/>
                <w:sz w:val="22"/>
              </w:rPr>
              <w:t>2020 SD-ELA assessment results</w:t>
            </w:r>
          </w:p>
          <w:p w:rsidR="00C93229" w:rsidRPr="00AB46C5" w:rsidRDefault="00AB46C5" w:rsidP="00AB46C5">
            <w:pPr>
              <w:pStyle w:val="ListParagraph"/>
              <w:numPr>
                <w:ilvl w:val="0"/>
                <w:numId w:val="53"/>
              </w:numPr>
              <w:ind w:left="286" w:hanging="286"/>
              <w:rPr>
                <w:rFonts w:cs="Times New Roman"/>
                <w:sz w:val="22"/>
              </w:rPr>
            </w:pPr>
            <w:r w:rsidRPr="00AB46C5">
              <w:rPr>
                <w:rFonts w:eastAsia="Times New Roman" w:cs="Times New Roman"/>
                <w:color w:val="000000"/>
                <w:sz w:val="22"/>
              </w:rPr>
              <w:t>2020 SD-ELA assessment results</w:t>
            </w:r>
          </w:p>
        </w:tc>
        <w:tc>
          <w:tcPr>
            <w:tcW w:w="1260" w:type="dxa"/>
          </w:tcPr>
          <w:p w:rsidR="00FA6900" w:rsidRPr="00FA6900" w:rsidRDefault="00FA6900" w:rsidP="00FA6900">
            <w:pPr>
              <w:pStyle w:val="ListParagraph"/>
              <w:numPr>
                <w:ilvl w:val="0"/>
                <w:numId w:val="54"/>
              </w:numPr>
              <w:ind w:left="256" w:hanging="256"/>
              <w:rPr>
                <w:rFonts w:eastAsia="Times New Roman" w:cs="Times New Roman"/>
                <w:color w:val="000000"/>
                <w:sz w:val="22"/>
              </w:rPr>
            </w:pPr>
            <w:r w:rsidRPr="00FA6900">
              <w:rPr>
                <w:rFonts w:eastAsia="Times New Roman" w:cs="Times New Roman"/>
                <w:color w:val="000000"/>
                <w:sz w:val="22"/>
              </w:rPr>
              <w:t>On-going for the school year</w:t>
            </w:r>
          </w:p>
          <w:p w:rsidR="00FA6900" w:rsidRDefault="00FA6900" w:rsidP="00FA6900">
            <w:pPr>
              <w:pStyle w:val="ListParagraph"/>
              <w:numPr>
                <w:ilvl w:val="0"/>
                <w:numId w:val="54"/>
              </w:numPr>
              <w:ind w:left="256" w:hanging="256"/>
              <w:rPr>
                <w:rFonts w:eastAsia="Times New Roman" w:cs="Times New Roman"/>
                <w:color w:val="000000"/>
                <w:sz w:val="22"/>
              </w:rPr>
            </w:pPr>
            <w:r>
              <w:rPr>
                <w:rFonts w:eastAsia="Times New Roman" w:cs="Times New Roman"/>
                <w:color w:val="000000"/>
                <w:sz w:val="22"/>
              </w:rPr>
              <w:t>On-going for the school year</w:t>
            </w:r>
          </w:p>
          <w:p w:rsidR="00FA6900" w:rsidRDefault="00FA6900" w:rsidP="00FA6900">
            <w:pPr>
              <w:pStyle w:val="ListParagraph"/>
              <w:numPr>
                <w:ilvl w:val="0"/>
                <w:numId w:val="54"/>
              </w:numPr>
              <w:ind w:left="256" w:hanging="256"/>
              <w:rPr>
                <w:rFonts w:eastAsia="Times New Roman" w:cs="Times New Roman"/>
                <w:color w:val="000000"/>
                <w:sz w:val="22"/>
              </w:rPr>
            </w:pPr>
            <w:r w:rsidRPr="000E1AD4">
              <w:rPr>
                <w:rFonts w:eastAsia="Times New Roman" w:cs="Times New Roman"/>
                <w:color w:val="000000"/>
                <w:sz w:val="22"/>
              </w:rPr>
              <w:t>Spring of 2020</w:t>
            </w:r>
          </w:p>
          <w:p w:rsidR="00C93229" w:rsidRPr="00FA6900" w:rsidRDefault="00FA6900" w:rsidP="00FA6900">
            <w:pPr>
              <w:pStyle w:val="ListParagraph"/>
              <w:numPr>
                <w:ilvl w:val="0"/>
                <w:numId w:val="54"/>
              </w:numPr>
              <w:ind w:left="256" w:hanging="270"/>
              <w:rPr>
                <w:rFonts w:cs="Times New Roman"/>
                <w:sz w:val="22"/>
              </w:rPr>
            </w:pPr>
            <w:r w:rsidRPr="00FA6900">
              <w:rPr>
                <w:rFonts w:eastAsia="Times New Roman" w:cs="Times New Roman"/>
                <w:color w:val="000000"/>
                <w:sz w:val="22"/>
              </w:rPr>
              <w:t>Spring of 2020</w:t>
            </w:r>
          </w:p>
        </w:tc>
        <w:tc>
          <w:tcPr>
            <w:tcW w:w="2340" w:type="dxa"/>
          </w:tcPr>
          <w:p w:rsidR="00FA6900" w:rsidRPr="00FA6900" w:rsidRDefault="00FA6900" w:rsidP="00FA6900">
            <w:pPr>
              <w:pStyle w:val="ListParagraph"/>
              <w:numPr>
                <w:ilvl w:val="0"/>
                <w:numId w:val="55"/>
              </w:numPr>
              <w:ind w:left="286" w:hanging="286"/>
              <w:rPr>
                <w:rFonts w:eastAsia="Times New Roman" w:cs="Times New Roman"/>
                <w:color w:val="000000"/>
                <w:sz w:val="22"/>
              </w:rPr>
            </w:pPr>
            <w:r w:rsidRPr="00FA6900">
              <w:rPr>
                <w:rFonts w:eastAsia="Times New Roman" w:cs="Times New Roman"/>
                <w:color w:val="000000"/>
                <w:sz w:val="22"/>
              </w:rPr>
              <w:t>NWEA software program</w:t>
            </w:r>
          </w:p>
          <w:p w:rsidR="00FA6900" w:rsidRDefault="00FA6900" w:rsidP="00FA6900">
            <w:pPr>
              <w:pStyle w:val="ListParagraph"/>
              <w:numPr>
                <w:ilvl w:val="0"/>
                <w:numId w:val="55"/>
              </w:numPr>
              <w:ind w:left="286" w:hanging="286"/>
              <w:rPr>
                <w:rFonts w:eastAsia="Times New Roman" w:cs="Times New Roman"/>
                <w:color w:val="000000"/>
                <w:sz w:val="22"/>
              </w:rPr>
            </w:pPr>
            <w:r>
              <w:rPr>
                <w:rFonts w:eastAsia="Times New Roman" w:cs="Times New Roman"/>
                <w:color w:val="000000"/>
                <w:sz w:val="22"/>
              </w:rPr>
              <w:t>No Red Ink and Kahn Academy programs</w:t>
            </w:r>
          </w:p>
          <w:p w:rsidR="00FA6900" w:rsidRDefault="00FA6900" w:rsidP="00FA6900">
            <w:pPr>
              <w:pStyle w:val="ListParagraph"/>
              <w:numPr>
                <w:ilvl w:val="0"/>
                <w:numId w:val="55"/>
              </w:numPr>
              <w:ind w:left="286" w:hanging="270"/>
              <w:rPr>
                <w:rFonts w:eastAsia="Times New Roman" w:cs="Times New Roman"/>
                <w:color w:val="000000"/>
                <w:sz w:val="22"/>
              </w:rPr>
            </w:pPr>
            <w:r>
              <w:rPr>
                <w:rFonts w:eastAsia="Times New Roman" w:cs="Times New Roman"/>
                <w:color w:val="000000"/>
                <w:sz w:val="22"/>
              </w:rPr>
              <w:t>In-service time</w:t>
            </w:r>
          </w:p>
          <w:p w:rsidR="00C93229" w:rsidRPr="00FA6900" w:rsidRDefault="00FA6900" w:rsidP="00FA6900">
            <w:pPr>
              <w:pStyle w:val="ListParagraph"/>
              <w:numPr>
                <w:ilvl w:val="0"/>
                <w:numId w:val="55"/>
              </w:numPr>
              <w:ind w:left="286" w:hanging="286"/>
              <w:rPr>
                <w:rFonts w:cs="Times New Roman"/>
              </w:rPr>
            </w:pPr>
            <w:r w:rsidRPr="00FA6900">
              <w:rPr>
                <w:rFonts w:eastAsia="Times New Roman" w:cs="Times New Roman"/>
                <w:color w:val="000000"/>
                <w:sz w:val="22"/>
              </w:rPr>
              <w:t>Class time</w:t>
            </w:r>
          </w:p>
        </w:tc>
        <w:tc>
          <w:tcPr>
            <w:tcW w:w="2700" w:type="dxa"/>
          </w:tcPr>
          <w:p w:rsidR="00FA6900" w:rsidRPr="00FA6900" w:rsidRDefault="00FA6900" w:rsidP="00FA6900">
            <w:pPr>
              <w:pStyle w:val="ListParagraph"/>
              <w:numPr>
                <w:ilvl w:val="0"/>
                <w:numId w:val="56"/>
              </w:numPr>
              <w:ind w:left="316"/>
              <w:rPr>
                <w:rFonts w:eastAsia="Times New Roman" w:cs="Times New Roman"/>
                <w:color w:val="000000"/>
                <w:sz w:val="22"/>
              </w:rPr>
            </w:pPr>
            <w:r w:rsidRPr="00FA6900">
              <w:rPr>
                <w:rFonts w:eastAsia="Times New Roman" w:cs="Times New Roman"/>
                <w:color w:val="000000"/>
                <w:sz w:val="22"/>
              </w:rPr>
              <w:t>Classroom teachers</w:t>
            </w:r>
          </w:p>
          <w:p w:rsidR="00FA6900" w:rsidRDefault="00FA6900" w:rsidP="00FA6900">
            <w:pPr>
              <w:pStyle w:val="ListParagraph"/>
              <w:numPr>
                <w:ilvl w:val="0"/>
                <w:numId w:val="56"/>
              </w:numPr>
              <w:ind w:left="316"/>
              <w:rPr>
                <w:rFonts w:eastAsia="Times New Roman" w:cs="Times New Roman"/>
                <w:color w:val="000000"/>
                <w:sz w:val="22"/>
              </w:rPr>
            </w:pPr>
            <w:r>
              <w:rPr>
                <w:rFonts w:eastAsia="Times New Roman" w:cs="Times New Roman"/>
                <w:color w:val="000000"/>
                <w:sz w:val="22"/>
              </w:rPr>
              <w:t>Classroom teachers</w:t>
            </w:r>
          </w:p>
          <w:p w:rsidR="00FA6900" w:rsidRDefault="00FA6900" w:rsidP="00FA6900">
            <w:pPr>
              <w:pStyle w:val="ListParagraph"/>
              <w:numPr>
                <w:ilvl w:val="0"/>
                <w:numId w:val="56"/>
              </w:numPr>
              <w:ind w:left="316" w:hanging="316"/>
              <w:rPr>
                <w:rFonts w:eastAsia="Times New Roman" w:cs="Times New Roman"/>
                <w:color w:val="000000"/>
                <w:sz w:val="22"/>
              </w:rPr>
            </w:pPr>
            <w:r>
              <w:rPr>
                <w:rFonts w:eastAsia="Times New Roman" w:cs="Times New Roman"/>
                <w:color w:val="000000"/>
                <w:sz w:val="22"/>
              </w:rPr>
              <w:t>Classroom teachers and administrators</w:t>
            </w:r>
          </w:p>
          <w:p w:rsidR="00C93229" w:rsidRPr="00FA6900" w:rsidRDefault="00FA6900" w:rsidP="00FA6900">
            <w:pPr>
              <w:pStyle w:val="ListParagraph"/>
              <w:numPr>
                <w:ilvl w:val="0"/>
                <w:numId w:val="56"/>
              </w:numPr>
              <w:ind w:left="316"/>
              <w:rPr>
                <w:rFonts w:cs="Times New Roman"/>
                <w:sz w:val="22"/>
              </w:rPr>
            </w:pPr>
            <w:r w:rsidRPr="00FA6900">
              <w:rPr>
                <w:rFonts w:eastAsia="Times New Roman" w:cs="Times New Roman"/>
                <w:color w:val="000000"/>
                <w:sz w:val="22"/>
              </w:rPr>
              <w:t>Classroom teachers</w:t>
            </w:r>
          </w:p>
        </w:tc>
      </w:tr>
    </w:tbl>
    <w:p w:rsidR="00C93229" w:rsidRDefault="00C93229" w:rsidP="00C93229">
      <w:pPr>
        <w:pStyle w:val="Heading2"/>
        <w:ind w:firstLine="0"/>
        <w:rPr>
          <w:rFonts w:ascii="Times New Roman" w:hAnsi="Times New Roman" w:cs="Times New Roman"/>
        </w:rPr>
      </w:pPr>
    </w:p>
    <w:p w:rsidR="00C93229" w:rsidRPr="008F2279" w:rsidRDefault="00C93229" w:rsidP="00C93229">
      <w:r>
        <w:br w:type="page"/>
      </w:r>
    </w:p>
    <w:p w:rsidR="00AD7C31" w:rsidRPr="00AD7C31" w:rsidRDefault="00BA610F" w:rsidP="00AD7C31">
      <w:pPr>
        <w:pStyle w:val="Heading1"/>
      </w:pPr>
      <w:bookmarkStart w:id="103" w:name="_Toc26201837"/>
      <w:r w:rsidRPr="00AD7C31">
        <w:lastRenderedPageBreak/>
        <w:t>Goal: Middle School Math</w:t>
      </w:r>
      <w:bookmarkEnd w:id="103"/>
    </w:p>
    <w:p w:rsidR="00AE2AB5" w:rsidRPr="00AE2AB5" w:rsidRDefault="00BA610F" w:rsidP="00AE2AB5">
      <w:pPr>
        <w:pStyle w:val="ListParagraph"/>
        <w:numPr>
          <w:ilvl w:val="0"/>
          <w:numId w:val="79"/>
        </w:numPr>
        <w:rPr>
          <w:sz w:val="28"/>
          <w:szCs w:val="28"/>
        </w:rPr>
      </w:pPr>
      <w:r w:rsidRPr="00AE2AB5">
        <w:rPr>
          <w:sz w:val="28"/>
          <w:szCs w:val="28"/>
        </w:rPr>
        <w:t xml:space="preserve">The percentage of students in grades 6-8 who are advanced or proficient on SD-Math Assessment </w:t>
      </w:r>
      <w:r w:rsidR="00AE2AB5" w:rsidRPr="00AE2AB5">
        <w:rPr>
          <w:sz w:val="28"/>
          <w:szCs w:val="28"/>
        </w:rPr>
        <w:t>will be above the state average</w:t>
      </w:r>
    </w:p>
    <w:p w:rsidR="00C93229" w:rsidRPr="00AE2AB5" w:rsidRDefault="00AE2AB5" w:rsidP="00AE2AB5">
      <w:pPr>
        <w:pStyle w:val="ListParagraph"/>
        <w:numPr>
          <w:ilvl w:val="0"/>
          <w:numId w:val="79"/>
        </w:numPr>
        <w:rPr>
          <w:sz w:val="28"/>
          <w:szCs w:val="28"/>
        </w:rPr>
      </w:pPr>
      <w:r>
        <w:rPr>
          <w:sz w:val="28"/>
          <w:szCs w:val="28"/>
        </w:rPr>
        <w:t xml:space="preserve"> </w:t>
      </w:r>
      <w:r w:rsidR="00BA610F" w:rsidRPr="00AE2AB5">
        <w:rPr>
          <w:sz w:val="28"/>
          <w:szCs w:val="28"/>
        </w:rPr>
        <w:t>Grades 6, 7 and 8 will maintain or increase the percentage of students who are advanced of proficient on the SD-Math Assessment in relation to the state average for those grades over the previous year.  Goal B Example: If Baltic’s 6</w:t>
      </w:r>
      <w:r w:rsidR="00BA610F" w:rsidRPr="00AE2AB5">
        <w:rPr>
          <w:sz w:val="28"/>
          <w:szCs w:val="28"/>
          <w:vertAlign w:val="superscript"/>
        </w:rPr>
        <w:t>th</w:t>
      </w:r>
      <w:r w:rsidR="00BA610F" w:rsidRPr="00AE2AB5">
        <w:rPr>
          <w:sz w:val="28"/>
          <w:szCs w:val="28"/>
        </w:rPr>
        <w:t xml:space="preserve"> Graders scored 5 </w:t>
      </w:r>
      <w:r w:rsidR="006779B0" w:rsidRPr="00AE2AB5">
        <w:rPr>
          <w:sz w:val="28"/>
          <w:szCs w:val="28"/>
        </w:rPr>
        <w:t xml:space="preserve">percentage </w:t>
      </w:r>
      <w:r w:rsidR="00BA610F" w:rsidRPr="00AE2AB5">
        <w:rPr>
          <w:sz w:val="28"/>
          <w:szCs w:val="28"/>
        </w:rPr>
        <w:t>points above the state average in 18-19, then as 7</w:t>
      </w:r>
      <w:r w:rsidR="00BA610F" w:rsidRPr="00AE2AB5">
        <w:rPr>
          <w:sz w:val="28"/>
          <w:szCs w:val="28"/>
          <w:vertAlign w:val="superscript"/>
        </w:rPr>
        <w:t>th</w:t>
      </w:r>
      <w:r w:rsidR="00BA610F" w:rsidRPr="00AE2AB5">
        <w:rPr>
          <w:sz w:val="28"/>
          <w:szCs w:val="28"/>
        </w:rPr>
        <w:t xml:space="preserve"> Graders they will score 5 </w:t>
      </w:r>
      <w:r w:rsidR="006779B0" w:rsidRPr="00AE2AB5">
        <w:rPr>
          <w:sz w:val="28"/>
          <w:szCs w:val="28"/>
        </w:rPr>
        <w:t xml:space="preserve">percentage </w:t>
      </w:r>
      <w:r w:rsidR="00BA610F" w:rsidRPr="00AE2AB5">
        <w:rPr>
          <w:sz w:val="28"/>
          <w:szCs w:val="28"/>
        </w:rPr>
        <w:t>points or more above the state average.</w:t>
      </w:r>
    </w:p>
    <w:p w:rsidR="00C93229" w:rsidRPr="00CC4906" w:rsidRDefault="00C93229" w:rsidP="00C93229">
      <w:pPr>
        <w:rPr>
          <w:rFonts w:cs="Times New Roman"/>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1468"/>
        <w:gridCol w:w="1589"/>
        <w:gridCol w:w="2148"/>
        <w:gridCol w:w="2850"/>
      </w:tblGrid>
      <w:tr w:rsidR="00C93229" w:rsidRPr="00CC4906" w:rsidTr="00E142C2">
        <w:trPr>
          <w:trHeight w:val="1224"/>
        </w:trPr>
        <w:tc>
          <w:tcPr>
            <w:tcW w:w="2875" w:type="dxa"/>
            <w:vAlign w:val="center"/>
          </w:tcPr>
          <w:p w:rsidR="00C93229" w:rsidRPr="00CC4906" w:rsidRDefault="00C93229" w:rsidP="00A46F33">
            <w:pPr>
              <w:ind w:firstLine="157"/>
              <w:rPr>
                <w:rFonts w:cs="Times New Roman"/>
                <w:b/>
                <w:szCs w:val="24"/>
              </w:rPr>
            </w:pPr>
            <w:r w:rsidRPr="00CC4906">
              <w:rPr>
                <w:rFonts w:cs="Times New Roman"/>
                <w:b/>
                <w:szCs w:val="24"/>
              </w:rPr>
              <w:t>Strategy:</w:t>
            </w:r>
          </w:p>
        </w:tc>
        <w:tc>
          <w:tcPr>
            <w:tcW w:w="1170" w:type="dxa"/>
            <w:vAlign w:val="center"/>
          </w:tcPr>
          <w:p w:rsidR="00C93229" w:rsidRPr="00CC4906" w:rsidRDefault="00C93229" w:rsidP="00A46F33">
            <w:pPr>
              <w:ind w:firstLine="51"/>
              <w:rPr>
                <w:rFonts w:cs="Times New Roman"/>
                <w:b/>
                <w:szCs w:val="24"/>
              </w:rPr>
            </w:pPr>
            <w:r>
              <w:rPr>
                <w:rFonts w:cs="Times New Roman"/>
                <w:b/>
                <w:szCs w:val="24"/>
              </w:rPr>
              <w:t>Evaluation:</w:t>
            </w:r>
          </w:p>
        </w:tc>
        <w:tc>
          <w:tcPr>
            <w:tcW w:w="1620" w:type="dxa"/>
            <w:vAlign w:val="center"/>
          </w:tcPr>
          <w:p w:rsidR="00C93229" w:rsidRPr="00CC4906" w:rsidRDefault="00C93229" w:rsidP="00A46F33">
            <w:pPr>
              <w:ind w:firstLine="141"/>
              <w:rPr>
                <w:rFonts w:cs="Times New Roman"/>
                <w:b/>
                <w:szCs w:val="24"/>
              </w:rPr>
            </w:pPr>
            <w:r>
              <w:rPr>
                <w:rFonts w:cs="Times New Roman"/>
                <w:b/>
                <w:szCs w:val="24"/>
              </w:rPr>
              <w:t>Timeline:</w:t>
            </w:r>
          </w:p>
        </w:tc>
        <w:tc>
          <w:tcPr>
            <w:tcW w:w="2160" w:type="dxa"/>
            <w:vAlign w:val="center"/>
          </w:tcPr>
          <w:p w:rsidR="00C93229" w:rsidRPr="00CC4906" w:rsidRDefault="00C93229" w:rsidP="00A46F33">
            <w:pPr>
              <w:rPr>
                <w:rFonts w:cs="Times New Roman"/>
                <w:b/>
                <w:szCs w:val="24"/>
              </w:rPr>
            </w:pPr>
            <w:r>
              <w:rPr>
                <w:rFonts w:cs="Times New Roman"/>
                <w:b/>
                <w:szCs w:val="24"/>
              </w:rPr>
              <w:t>Resources:</w:t>
            </w:r>
          </w:p>
        </w:tc>
        <w:tc>
          <w:tcPr>
            <w:tcW w:w="2975" w:type="dxa"/>
            <w:vAlign w:val="center"/>
          </w:tcPr>
          <w:p w:rsidR="00C93229" w:rsidRPr="00CC4906" w:rsidRDefault="00C93229" w:rsidP="00A46F33">
            <w:pPr>
              <w:ind w:firstLine="64"/>
              <w:rPr>
                <w:rFonts w:cs="Times New Roman"/>
                <w:b/>
                <w:szCs w:val="24"/>
              </w:rPr>
            </w:pPr>
            <w:r>
              <w:rPr>
                <w:rFonts w:cs="Times New Roman"/>
                <w:b/>
                <w:szCs w:val="24"/>
              </w:rPr>
              <w:t>Persons responsible:</w:t>
            </w:r>
          </w:p>
        </w:tc>
      </w:tr>
      <w:tr w:rsidR="00C93229" w:rsidRPr="00CC4906" w:rsidTr="00E142C2">
        <w:trPr>
          <w:trHeight w:val="4259"/>
        </w:trPr>
        <w:tc>
          <w:tcPr>
            <w:tcW w:w="2875" w:type="dxa"/>
          </w:tcPr>
          <w:p w:rsidR="00BA610F" w:rsidRPr="00BA610F" w:rsidRDefault="00BA610F" w:rsidP="00E142C2">
            <w:pPr>
              <w:pStyle w:val="ListParagraph"/>
              <w:numPr>
                <w:ilvl w:val="0"/>
                <w:numId w:val="57"/>
              </w:numPr>
              <w:ind w:left="240" w:hanging="270"/>
              <w:rPr>
                <w:rFonts w:eastAsia="Times New Roman" w:cs="Times New Roman"/>
                <w:color w:val="000000"/>
                <w:sz w:val="22"/>
              </w:rPr>
            </w:pPr>
            <w:r w:rsidRPr="00BA610F">
              <w:rPr>
                <w:rFonts w:eastAsia="Times New Roman" w:cs="Times New Roman"/>
                <w:color w:val="000000"/>
                <w:sz w:val="22"/>
              </w:rPr>
              <w:t>Utilize NWEA to determine achievement levels and identify strengths and weaknesses.</w:t>
            </w:r>
          </w:p>
          <w:p w:rsidR="00BA610F" w:rsidRDefault="00BA610F" w:rsidP="00E142C2">
            <w:pPr>
              <w:pStyle w:val="ListParagraph"/>
              <w:numPr>
                <w:ilvl w:val="0"/>
                <w:numId w:val="57"/>
              </w:numPr>
              <w:ind w:left="240" w:hanging="240"/>
              <w:rPr>
                <w:rFonts w:eastAsia="Times New Roman" w:cs="Times New Roman"/>
                <w:color w:val="000000"/>
                <w:sz w:val="22"/>
              </w:rPr>
            </w:pPr>
            <w:r>
              <w:rPr>
                <w:rFonts w:eastAsia="Times New Roman" w:cs="Times New Roman"/>
                <w:color w:val="000000"/>
                <w:sz w:val="22"/>
              </w:rPr>
              <w:t>Utilize Math XL</w:t>
            </w:r>
            <w:r w:rsidRPr="00EB3E08">
              <w:rPr>
                <w:rFonts w:eastAsia="Times New Roman" w:cs="Times New Roman"/>
                <w:color w:val="000000"/>
                <w:sz w:val="22"/>
              </w:rPr>
              <w:t xml:space="preserve"> and Kahn Academy for remedial and enrichment activities.</w:t>
            </w:r>
          </w:p>
          <w:p w:rsidR="00BA610F" w:rsidRDefault="00BA610F" w:rsidP="00BA610F">
            <w:pPr>
              <w:pStyle w:val="ListParagraph"/>
              <w:numPr>
                <w:ilvl w:val="0"/>
                <w:numId w:val="57"/>
              </w:numPr>
              <w:ind w:left="240" w:hanging="270"/>
              <w:rPr>
                <w:rFonts w:eastAsia="Times New Roman" w:cs="Times New Roman"/>
                <w:color w:val="000000"/>
                <w:sz w:val="22"/>
              </w:rPr>
            </w:pPr>
            <w:r w:rsidRPr="00EB3E08">
              <w:rPr>
                <w:rFonts w:eastAsia="Times New Roman" w:cs="Times New Roman"/>
                <w:color w:val="000000"/>
                <w:sz w:val="22"/>
              </w:rPr>
              <w:t xml:space="preserve">Increase students understanding and use of vocabulary commonly used on the </w:t>
            </w:r>
            <w:r>
              <w:rPr>
                <w:rFonts w:eastAsia="Times New Roman" w:cs="Times New Roman"/>
                <w:color w:val="000000"/>
                <w:sz w:val="22"/>
              </w:rPr>
              <w:t>SD-Math</w:t>
            </w:r>
            <w:r w:rsidRPr="00EB3E08">
              <w:rPr>
                <w:rFonts w:eastAsia="Times New Roman" w:cs="Times New Roman"/>
                <w:color w:val="000000"/>
                <w:sz w:val="22"/>
              </w:rPr>
              <w:t xml:space="preserve"> assessment.</w:t>
            </w:r>
          </w:p>
          <w:p w:rsidR="00BA610F" w:rsidRDefault="00BA610F" w:rsidP="00E142C2">
            <w:pPr>
              <w:pStyle w:val="ListParagraph"/>
              <w:numPr>
                <w:ilvl w:val="0"/>
                <w:numId w:val="57"/>
              </w:numPr>
              <w:ind w:left="240" w:hanging="240"/>
              <w:rPr>
                <w:rFonts w:eastAsia="Times New Roman" w:cs="Times New Roman"/>
                <w:color w:val="000000"/>
                <w:sz w:val="22"/>
              </w:rPr>
            </w:pPr>
            <w:r w:rsidRPr="00EB3E08">
              <w:rPr>
                <w:rFonts w:eastAsia="Times New Roman" w:cs="Times New Roman"/>
                <w:color w:val="000000"/>
                <w:sz w:val="22"/>
              </w:rPr>
              <w:t>Have</w:t>
            </w:r>
            <w:r w:rsidR="00BC0F0C">
              <w:rPr>
                <w:rFonts w:eastAsia="Times New Roman" w:cs="Times New Roman"/>
                <w:color w:val="000000"/>
                <w:sz w:val="22"/>
              </w:rPr>
              <w:t xml:space="preserve"> students take the practice SD-Math assessment</w:t>
            </w:r>
            <w:r w:rsidRPr="00EB3E08">
              <w:rPr>
                <w:rFonts w:eastAsia="Times New Roman" w:cs="Times New Roman"/>
                <w:color w:val="000000"/>
                <w:sz w:val="22"/>
              </w:rPr>
              <w:t xml:space="preserve"> to expose them to required content and to refine test-taking skills.</w:t>
            </w:r>
          </w:p>
          <w:p w:rsidR="00BC0F0C" w:rsidRPr="00EB3E08" w:rsidRDefault="00BC0F0C" w:rsidP="00E142C2">
            <w:pPr>
              <w:pStyle w:val="ListParagraph"/>
              <w:numPr>
                <w:ilvl w:val="0"/>
                <w:numId w:val="57"/>
              </w:numPr>
              <w:ind w:left="240" w:hanging="240"/>
              <w:rPr>
                <w:rFonts w:eastAsia="Times New Roman" w:cs="Times New Roman"/>
                <w:color w:val="000000"/>
                <w:sz w:val="22"/>
              </w:rPr>
            </w:pPr>
            <w:r>
              <w:rPr>
                <w:rFonts w:eastAsia="Times New Roman" w:cs="Times New Roman"/>
                <w:color w:val="000000"/>
                <w:sz w:val="22"/>
              </w:rPr>
              <w:t>Provide remedial instruction for students who score basic or below basic on the SD-Math Assessment</w:t>
            </w:r>
          </w:p>
          <w:p w:rsidR="00C93229" w:rsidRPr="00BA610F" w:rsidRDefault="00C93229" w:rsidP="00BA610F">
            <w:pPr>
              <w:ind w:firstLine="0"/>
              <w:rPr>
                <w:rFonts w:cs="Times New Roman"/>
                <w:sz w:val="22"/>
              </w:rPr>
            </w:pPr>
          </w:p>
        </w:tc>
        <w:tc>
          <w:tcPr>
            <w:tcW w:w="1170" w:type="dxa"/>
          </w:tcPr>
          <w:p w:rsidR="00BA610F" w:rsidRPr="00BA610F" w:rsidRDefault="00BA610F" w:rsidP="007931BC">
            <w:pPr>
              <w:pStyle w:val="ListParagraph"/>
              <w:numPr>
                <w:ilvl w:val="0"/>
                <w:numId w:val="58"/>
              </w:numPr>
              <w:ind w:left="166" w:hanging="180"/>
              <w:rPr>
                <w:rFonts w:eastAsia="Times New Roman" w:cs="Times New Roman"/>
                <w:color w:val="000000"/>
                <w:sz w:val="22"/>
              </w:rPr>
            </w:pPr>
            <w:r w:rsidRPr="00BA610F">
              <w:rPr>
                <w:rFonts w:eastAsia="Times New Roman" w:cs="Times New Roman"/>
                <w:color w:val="000000"/>
                <w:sz w:val="22"/>
              </w:rPr>
              <w:t>NWEA benchmark reports</w:t>
            </w:r>
          </w:p>
          <w:p w:rsidR="00BA610F" w:rsidRDefault="00BA610F" w:rsidP="007931BC">
            <w:pPr>
              <w:pStyle w:val="ListParagraph"/>
              <w:numPr>
                <w:ilvl w:val="0"/>
                <w:numId w:val="58"/>
              </w:numPr>
              <w:ind w:left="166" w:hanging="166"/>
              <w:rPr>
                <w:rFonts w:eastAsia="Times New Roman" w:cs="Times New Roman"/>
                <w:color w:val="000000"/>
                <w:sz w:val="22"/>
              </w:rPr>
            </w:pPr>
            <w:r>
              <w:rPr>
                <w:rFonts w:eastAsia="Times New Roman" w:cs="Times New Roman"/>
                <w:color w:val="000000"/>
                <w:sz w:val="22"/>
              </w:rPr>
              <w:t>Math XL</w:t>
            </w:r>
            <w:r w:rsidRPr="00EB3E08">
              <w:rPr>
                <w:rFonts w:eastAsia="Times New Roman" w:cs="Times New Roman"/>
                <w:color w:val="000000"/>
                <w:sz w:val="22"/>
              </w:rPr>
              <w:t xml:space="preserve"> and Kahn Academy reports</w:t>
            </w:r>
          </w:p>
          <w:p w:rsidR="00BA610F" w:rsidRDefault="00BA610F" w:rsidP="007931BC">
            <w:pPr>
              <w:pStyle w:val="ListParagraph"/>
              <w:numPr>
                <w:ilvl w:val="0"/>
                <w:numId w:val="58"/>
              </w:numPr>
              <w:ind w:left="166" w:hanging="166"/>
              <w:rPr>
                <w:rFonts w:eastAsia="Times New Roman" w:cs="Times New Roman"/>
                <w:color w:val="000000"/>
                <w:sz w:val="22"/>
              </w:rPr>
            </w:pPr>
            <w:r w:rsidRPr="00EB3E08">
              <w:rPr>
                <w:rFonts w:eastAsia="Times New Roman" w:cs="Times New Roman"/>
                <w:color w:val="000000"/>
                <w:sz w:val="22"/>
              </w:rPr>
              <w:t xml:space="preserve">2020 </w:t>
            </w:r>
            <w:r>
              <w:rPr>
                <w:rFonts w:eastAsia="Times New Roman" w:cs="Times New Roman"/>
                <w:color w:val="000000"/>
                <w:sz w:val="22"/>
              </w:rPr>
              <w:t>SD-Math</w:t>
            </w:r>
            <w:r w:rsidRPr="00EB3E08">
              <w:rPr>
                <w:rFonts w:eastAsia="Times New Roman" w:cs="Times New Roman"/>
                <w:color w:val="000000"/>
                <w:sz w:val="22"/>
              </w:rPr>
              <w:t xml:space="preserve"> assessment results</w:t>
            </w:r>
          </w:p>
          <w:p w:rsidR="00C93229" w:rsidRPr="00BC0F0C" w:rsidRDefault="00BA610F" w:rsidP="007931BC">
            <w:pPr>
              <w:pStyle w:val="ListParagraph"/>
              <w:numPr>
                <w:ilvl w:val="0"/>
                <w:numId w:val="58"/>
              </w:numPr>
              <w:ind w:left="166" w:hanging="166"/>
              <w:rPr>
                <w:rFonts w:cs="Times New Roman"/>
                <w:sz w:val="22"/>
              </w:rPr>
            </w:pPr>
            <w:r w:rsidRPr="00BA610F">
              <w:rPr>
                <w:rFonts w:eastAsia="Times New Roman" w:cs="Times New Roman"/>
                <w:color w:val="000000"/>
                <w:sz w:val="22"/>
              </w:rPr>
              <w:t>2020 SD-Math assessment results</w:t>
            </w:r>
          </w:p>
          <w:p w:rsidR="00BC0F0C" w:rsidRPr="00BA610F" w:rsidRDefault="00BC0F0C" w:rsidP="007931BC">
            <w:pPr>
              <w:pStyle w:val="ListParagraph"/>
              <w:numPr>
                <w:ilvl w:val="0"/>
                <w:numId w:val="58"/>
              </w:numPr>
              <w:ind w:left="166" w:hanging="166"/>
              <w:rPr>
                <w:rFonts w:cs="Times New Roman"/>
                <w:sz w:val="22"/>
              </w:rPr>
            </w:pPr>
            <w:r>
              <w:rPr>
                <w:rFonts w:eastAsia="Times New Roman" w:cs="Times New Roman"/>
                <w:color w:val="000000"/>
                <w:sz w:val="22"/>
              </w:rPr>
              <w:t>2020 SD-Math assessment results</w:t>
            </w:r>
          </w:p>
        </w:tc>
        <w:tc>
          <w:tcPr>
            <w:tcW w:w="1620" w:type="dxa"/>
          </w:tcPr>
          <w:p w:rsidR="00764329" w:rsidRPr="00764329" w:rsidRDefault="00764329" w:rsidP="00764329">
            <w:pPr>
              <w:pStyle w:val="ListParagraph"/>
              <w:numPr>
                <w:ilvl w:val="0"/>
                <w:numId w:val="59"/>
              </w:numPr>
              <w:ind w:left="256" w:hanging="270"/>
              <w:rPr>
                <w:rFonts w:eastAsia="Times New Roman" w:cs="Times New Roman"/>
                <w:color w:val="000000"/>
                <w:sz w:val="22"/>
              </w:rPr>
            </w:pPr>
            <w:r w:rsidRPr="00764329">
              <w:rPr>
                <w:rFonts w:eastAsia="Times New Roman" w:cs="Times New Roman"/>
                <w:color w:val="000000"/>
                <w:sz w:val="22"/>
              </w:rPr>
              <w:t>On-going for the school year</w:t>
            </w:r>
          </w:p>
          <w:p w:rsidR="00764329" w:rsidRDefault="00764329" w:rsidP="00764329">
            <w:pPr>
              <w:pStyle w:val="ListParagraph"/>
              <w:numPr>
                <w:ilvl w:val="0"/>
                <w:numId w:val="59"/>
              </w:numPr>
              <w:ind w:left="256" w:hanging="256"/>
              <w:rPr>
                <w:rFonts w:eastAsia="Times New Roman" w:cs="Times New Roman"/>
                <w:color w:val="000000"/>
                <w:sz w:val="22"/>
              </w:rPr>
            </w:pPr>
            <w:r w:rsidRPr="00EB3E08">
              <w:rPr>
                <w:rFonts w:eastAsia="Times New Roman" w:cs="Times New Roman"/>
                <w:color w:val="000000"/>
                <w:sz w:val="22"/>
              </w:rPr>
              <w:t>On-going for the school year</w:t>
            </w:r>
          </w:p>
          <w:p w:rsidR="00764329" w:rsidRDefault="00764329" w:rsidP="00764329">
            <w:pPr>
              <w:pStyle w:val="ListParagraph"/>
              <w:numPr>
                <w:ilvl w:val="0"/>
                <w:numId w:val="59"/>
              </w:numPr>
              <w:ind w:left="256" w:hanging="256"/>
              <w:rPr>
                <w:rFonts w:eastAsia="Times New Roman" w:cs="Times New Roman"/>
                <w:color w:val="000000"/>
                <w:sz w:val="22"/>
              </w:rPr>
            </w:pPr>
            <w:r w:rsidRPr="00EB3E08">
              <w:rPr>
                <w:rFonts w:eastAsia="Times New Roman" w:cs="Times New Roman"/>
                <w:color w:val="000000"/>
                <w:sz w:val="22"/>
              </w:rPr>
              <w:t>Spring of 2020</w:t>
            </w:r>
          </w:p>
          <w:p w:rsidR="00C93229" w:rsidRPr="00BC0F0C" w:rsidRDefault="00764329" w:rsidP="00764329">
            <w:pPr>
              <w:pStyle w:val="ListParagraph"/>
              <w:numPr>
                <w:ilvl w:val="0"/>
                <w:numId w:val="59"/>
              </w:numPr>
              <w:ind w:left="256" w:hanging="256"/>
              <w:rPr>
                <w:rFonts w:cs="Times New Roman"/>
                <w:sz w:val="22"/>
              </w:rPr>
            </w:pPr>
            <w:r w:rsidRPr="00764329">
              <w:rPr>
                <w:rFonts w:eastAsia="Times New Roman" w:cs="Times New Roman"/>
                <w:color w:val="000000"/>
                <w:sz w:val="22"/>
              </w:rPr>
              <w:t>Spring of 2020.</w:t>
            </w:r>
          </w:p>
          <w:p w:rsidR="00BC0F0C" w:rsidRPr="00764329" w:rsidRDefault="00BC0F0C" w:rsidP="00764329">
            <w:pPr>
              <w:pStyle w:val="ListParagraph"/>
              <w:numPr>
                <w:ilvl w:val="0"/>
                <w:numId w:val="59"/>
              </w:numPr>
              <w:ind w:left="256" w:hanging="256"/>
              <w:rPr>
                <w:rFonts w:cs="Times New Roman"/>
                <w:sz w:val="22"/>
              </w:rPr>
            </w:pPr>
            <w:r>
              <w:rPr>
                <w:rFonts w:eastAsia="Times New Roman" w:cs="Times New Roman"/>
                <w:color w:val="000000"/>
                <w:sz w:val="22"/>
              </w:rPr>
              <w:t>On-going for the school year</w:t>
            </w:r>
          </w:p>
        </w:tc>
        <w:tc>
          <w:tcPr>
            <w:tcW w:w="2160" w:type="dxa"/>
          </w:tcPr>
          <w:p w:rsidR="006E26F6" w:rsidRPr="006E26F6" w:rsidRDefault="006E26F6" w:rsidP="006E26F6">
            <w:pPr>
              <w:pStyle w:val="ListParagraph"/>
              <w:numPr>
                <w:ilvl w:val="0"/>
                <w:numId w:val="60"/>
              </w:numPr>
              <w:ind w:left="256" w:hanging="270"/>
              <w:rPr>
                <w:rFonts w:eastAsia="Times New Roman" w:cs="Times New Roman"/>
                <w:color w:val="000000"/>
                <w:sz w:val="22"/>
              </w:rPr>
            </w:pPr>
            <w:r w:rsidRPr="006E26F6">
              <w:rPr>
                <w:rFonts w:eastAsia="Times New Roman" w:cs="Times New Roman"/>
                <w:color w:val="000000"/>
                <w:sz w:val="22"/>
              </w:rPr>
              <w:t>NWEA software program</w:t>
            </w:r>
          </w:p>
          <w:p w:rsidR="006E26F6" w:rsidRPr="006E26F6" w:rsidRDefault="006E26F6" w:rsidP="006E26F6">
            <w:pPr>
              <w:pStyle w:val="ListParagraph"/>
              <w:numPr>
                <w:ilvl w:val="0"/>
                <w:numId w:val="60"/>
              </w:numPr>
              <w:ind w:left="256" w:hanging="256"/>
              <w:rPr>
                <w:rFonts w:eastAsia="Times New Roman" w:cs="Times New Roman"/>
                <w:color w:val="000000"/>
                <w:sz w:val="22"/>
              </w:rPr>
            </w:pPr>
            <w:r w:rsidRPr="006E26F6">
              <w:rPr>
                <w:rFonts w:eastAsia="Times New Roman" w:cs="Times New Roman"/>
                <w:color w:val="000000"/>
                <w:sz w:val="22"/>
              </w:rPr>
              <w:t>Math XL and Kahn Academy programs</w:t>
            </w:r>
          </w:p>
          <w:p w:rsidR="006E26F6" w:rsidRDefault="006E26F6" w:rsidP="006E26F6">
            <w:pPr>
              <w:pStyle w:val="ListParagraph"/>
              <w:numPr>
                <w:ilvl w:val="0"/>
                <w:numId w:val="60"/>
              </w:numPr>
              <w:ind w:left="271" w:hanging="271"/>
              <w:rPr>
                <w:rFonts w:eastAsia="Times New Roman" w:cs="Times New Roman"/>
                <w:color w:val="000000"/>
                <w:sz w:val="22"/>
              </w:rPr>
            </w:pPr>
            <w:r w:rsidRPr="00EB3E08">
              <w:rPr>
                <w:rFonts w:eastAsia="Times New Roman" w:cs="Times New Roman"/>
                <w:color w:val="000000"/>
                <w:sz w:val="22"/>
              </w:rPr>
              <w:t>In-service time</w:t>
            </w:r>
          </w:p>
          <w:p w:rsidR="006E26F6" w:rsidRDefault="006E26F6" w:rsidP="006E26F6">
            <w:pPr>
              <w:pStyle w:val="ListParagraph"/>
              <w:numPr>
                <w:ilvl w:val="0"/>
                <w:numId w:val="60"/>
              </w:numPr>
              <w:ind w:left="271" w:hanging="271"/>
              <w:rPr>
                <w:rFonts w:eastAsia="Times New Roman" w:cs="Times New Roman"/>
                <w:color w:val="000000"/>
                <w:sz w:val="22"/>
              </w:rPr>
            </w:pPr>
            <w:r w:rsidRPr="00EB3E08">
              <w:rPr>
                <w:rFonts w:eastAsia="Times New Roman" w:cs="Times New Roman"/>
                <w:color w:val="000000"/>
                <w:sz w:val="22"/>
              </w:rPr>
              <w:t>Class time</w:t>
            </w:r>
          </w:p>
          <w:p w:rsidR="00BC0F0C" w:rsidRPr="00EB3E08" w:rsidRDefault="00BC0F0C" w:rsidP="006E26F6">
            <w:pPr>
              <w:pStyle w:val="ListParagraph"/>
              <w:numPr>
                <w:ilvl w:val="0"/>
                <w:numId w:val="60"/>
              </w:numPr>
              <w:ind w:left="271" w:hanging="271"/>
              <w:rPr>
                <w:rFonts w:eastAsia="Times New Roman" w:cs="Times New Roman"/>
                <w:color w:val="000000"/>
                <w:sz w:val="22"/>
              </w:rPr>
            </w:pPr>
            <w:r>
              <w:rPr>
                <w:rFonts w:eastAsia="Times New Roman" w:cs="Times New Roman"/>
                <w:color w:val="000000"/>
                <w:sz w:val="22"/>
              </w:rPr>
              <w:t>Increase math teaching staff FTE</w:t>
            </w:r>
          </w:p>
          <w:p w:rsidR="00C93229" w:rsidRPr="00BA610F" w:rsidRDefault="00C93229" w:rsidP="00BA610F">
            <w:pPr>
              <w:ind w:firstLine="0"/>
              <w:rPr>
                <w:rFonts w:cs="Times New Roman"/>
                <w:sz w:val="22"/>
              </w:rPr>
            </w:pPr>
          </w:p>
        </w:tc>
        <w:tc>
          <w:tcPr>
            <w:tcW w:w="2975" w:type="dxa"/>
          </w:tcPr>
          <w:p w:rsidR="006E26F6" w:rsidRPr="006E26F6" w:rsidRDefault="006E26F6" w:rsidP="006E26F6">
            <w:pPr>
              <w:pStyle w:val="ListParagraph"/>
              <w:numPr>
                <w:ilvl w:val="0"/>
                <w:numId w:val="61"/>
              </w:numPr>
              <w:ind w:left="316" w:hanging="316"/>
              <w:rPr>
                <w:rFonts w:eastAsia="Times New Roman" w:cs="Times New Roman"/>
                <w:color w:val="000000"/>
                <w:sz w:val="22"/>
              </w:rPr>
            </w:pPr>
            <w:r w:rsidRPr="006E26F6">
              <w:rPr>
                <w:rFonts w:eastAsia="Times New Roman" w:cs="Times New Roman"/>
                <w:color w:val="000000"/>
                <w:sz w:val="22"/>
              </w:rPr>
              <w:t>Classroom teachers</w:t>
            </w:r>
          </w:p>
          <w:p w:rsidR="006E26F6" w:rsidRDefault="006E26F6" w:rsidP="006E26F6">
            <w:pPr>
              <w:pStyle w:val="ListParagraph"/>
              <w:numPr>
                <w:ilvl w:val="0"/>
                <w:numId w:val="61"/>
              </w:numPr>
              <w:ind w:left="316" w:hanging="316"/>
              <w:rPr>
                <w:rFonts w:eastAsia="Times New Roman" w:cs="Times New Roman"/>
                <w:color w:val="000000"/>
                <w:sz w:val="22"/>
              </w:rPr>
            </w:pPr>
            <w:r>
              <w:rPr>
                <w:rFonts w:eastAsia="Times New Roman" w:cs="Times New Roman"/>
                <w:color w:val="000000"/>
                <w:sz w:val="22"/>
              </w:rPr>
              <w:t>Classroom teachers</w:t>
            </w:r>
          </w:p>
          <w:p w:rsidR="006E26F6" w:rsidRDefault="006E26F6" w:rsidP="006E26F6">
            <w:pPr>
              <w:pStyle w:val="ListParagraph"/>
              <w:numPr>
                <w:ilvl w:val="0"/>
                <w:numId w:val="61"/>
              </w:numPr>
              <w:ind w:left="316" w:hanging="316"/>
              <w:rPr>
                <w:rFonts w:eastAsia="Times New Roman" w:cs="Times New Roman"/>
                <w:color w:val="000000"/>
                <w:sz w:val="22"/>
              </w:rPr>
            </w:pPr>
            <w:r>
              <w:rPr>
                <w:rFonts w:eastAsia="Times New Roman" w:cs="Times New Roman"/>
                <w:color w:val="000000"/>
                <w:sz w:val="22"/>
              </w:rPr>
              <w:t>Classroom teachers and administrators</w:t>
            </w:r>
          </w:p>
          <w:p w:rsidR="00C93229" w:rsidRPr="00BC0F0C" w:rsidRDefault="006E26F6" w:rsidP="006E26F6">
            <w:pPr>
              <w:pStyle w:val="ListParagraph"/>
              <w:numPr>
                <w:ilvl w:val="0"/>
                <w:numId w:val="61"/>
              </w:numPr>
              <w:ind w:left="316" w:hanging="316"/>
              <w:rPr>
                <w:rFonts w:cs="Times New Roman"/>
                <w:sz w:val="22"/>
              </w:rPr>
            </w:pPr>
            <w:r w:rsidRPr="006E26F6">
              <w:rPr>
                <w:rFonts w:eastAsia="Times New Roman" w:cs="Times New Roman"/>
                <w:color w:val="000000"/>
                <w:sz w:val="22"/>
              </w:rPr>
              <w:t>Classroom teachers</w:t>
            </w:r>
          </w:p>
          <w:p w:rsidR="00BC0F0C" w:rsidRPr="006E26F6" w:rsidRDefault="00BC0F0C" w:rsidP="006E26F6">
            <w:pPr>
              <w:pStyle w:val="ListParagraph"/>
              <w:numPr>
                <w:ilvl w:val="0"/>
                <w:numId w:val="61"/>
              </w:numPr>
              <w:ind w:left="316" w:hanging="316"/>
              <w:rPr>
                <w:rFonts w:cs="Times New Roman"/>
                <w:sz w:val="22"/>
              </w:rPr>
            </w:pPr>
            <w:r>
              <w:rPr>
                <w:rFonts w:eastAsia="Times New Roman" w:cs="Times New Roman"/>
                <w:color w:val="000000"/>
                <w:sz w:val="22"/>
              </w:rPr>
              <w:t>Classroom teachers, administrators, and board of education</w:t>
            </w:r>
          </w:p>
        </w:tc>
      </w:tr>
    </w:tbl>
    <w:p w:rsidR="00C93229" w:rsidRDefault="00C93229" w:rsidP="00C93229">
      <w:pPr>
        <w:pStyle w:val="Heading2"/>
        <w:rPr>
          <w:rFonts w:ascii="Times New Roman" w:hAnsi="Times New Roman" w:cs="Times New Roman"/>
        </w:rPr>
      </w:pPr>
    </w:p>
    <w:p w:rsidR="00C93229" w:rsidRDefault="00C93229" w:rsidP="00C93229"/>
    <w:p w:rsidR="00C93229" w:rsidRDefault="00C93229" w:rsidP="00C93229">
      <w:r>
        <w:rPr>
          <w:b/>
          <w:bCs/>
        </w:rPr>
        <w:br w:type="page"/>
      </w:r>
    </w:p>
    <w:p w:rsidR="00AD7C31" w:rsidRDefault="006E26F6" w:rsidP="00AD7C31">
      <w:pPr>
        <w:pStyle w:val="Heading1"/>
      </w:pPr>
      <w:bookmarkStart w:id="104" w:name="_Toc26201838"/>
      <w:r>
        <w:lastRenderedPageBreak/>
        <w:t>Goal: High School ELA</w:t>
      </w:r>
      <w:bookmarkEnd w:id="104"/>
    </w:p>
    <w:p w:rsidR="00C93229" w:rsidRPr="00AD7C31" w:rsidRDefault="006E26F6" w:rsidP="00AD7C31">
      <w:pPr>
        <w:rPr>
          <w:sz w:val="28"/>
          <w:szCs w:val="28"/>
        </w:rPr>
      </w:pPr>
      <w:r w:rsidRPr="00AD7C31">
        <w:rPr>
          <w:sz w:val="28"/>
          <w:szCs w:val="28"/>
        </w:rPr>
        <w:t>The percentage of students in grade 11 who are advanced or proficient on SD-ELA Assessment will be above the state average.</w:t>
      </w:r>
    </w:p>
    <w:p w:rsidR="00C93229" w:rsidRPr="00CC4906" w:rsidRDefault="006E26F6" w:rsidP="006E26F6">
      <w:pPr>
        <w:pStyle w:val="Heading2"/>
        <w:rPr>
          <w:rFonts w:ascii="Times New Roman" w:hAnsi="Times New Roman" w:cs="Times New Roman"/>
        </w:rPr>
      </w:pPr>
      <w:r>
        <w:rPr>
          <w:rFonts w:ascii="Times New Roman" w:hAnsi="Times New Roman" w:cs="Times New Roman"/>
        </w:rPr>
        <w:t xml:space="preserve"> </w:t>
      </w:r>
    </w:p>
    <w:p w:rsidR="00C93229" w:rsidRPr="00CC4906" w:rsidRDefault="00C93229" w:rsidP="00C93229">
      <w:pPr>
        <w:rPr>
          <w:rFonts w:cs="Times New Roman"/>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627"/>
        <w:gridCol w:w="1270"/>
        <w:gridCol w:w="2636"/>
        <w:gridCol w:w="2593"/>
      </w:tblGrid>
      <w:tr w:rsidR="008C25B4" w:rsidRPr="00CC4906" w:rsidTr="008C25B4">
        <w:trPr>
          <w:trHeight w:val="1224"/>
        </w:trPr>
        <w:tc>
          <w:tcPr>
            <w:tcW w:w="2686" w:type="dxa"/>
            <w:vAlign w:val="center"/>
          </w:tcPr>
          <w:p w:rsidR="00C93229" w:rsidRPr="00CC4906" w:rsidRDefault="00C93229" w:rsidP="00A46F33">
            <w:pPr>
              <w:ind w:firstLine="67"/>
              <w:rPr>
                <w:rFonts w:cs="Times New Roman"/>
                <w:b/>
                <w:szCs w:val="24"/>
              </w:rPr>
            </w:pPr>
            <w:r w:rsidRPr="00CC4906">
              <w:rPr>
                <w:rFonts w:cs="Times New Roman"/>
                <w:b/>
                <w:szCs w:val="24"/>
              </w:rPr>
              <w:t>Strategy:</w:t>
            </w:r>
          </w:p>
        </w:tc>
        <w:tc>
          <w:tcPr>
            <w:tcW w:w="1629" w:type="dxa"/>
            <w:vAlign w:val="center"/>
          </w:tcPr>
          <w:p w:rsidR="00C93229" w:rsidRPr="00CC4906" w:rsidRDefault="00C93229" w:rsidP="00A46F33">
            <w:pPr>
              <w:ind w:firstLine="67"/>
              <w:rPr>
                <w:rFonts w:cs="Times New Roman"/>
                <w:b/>
                <w:szCs w:val="24"/>
              </w:rPr>
            </w:pPr>
            <w:r>
              <w:rPr>
                <w:rFonts w:cs="Times New Roman"/>
                <w:b/>
                <w:szCs w:val="24"/>
              </w:rPr>
              <w:t>Evaluation:</w:t>
            </w:r>
          </w:p>
        </w:tc>
        <w:tc>
          <w:tcPr>
            <w:tcW w:w="1235" w:type="dxa"/>
            <w:vAlign w:val="center"/>
          </w:tcPr>
          <w:p w:rsidR="00C93229" w:rsidRPr="00CC4906" w:rsidRDefault="00C93229" w:rsidP="00A46F33">
            <w:pPr>
              <w:ind w:firstLine="67"/>
              <w:rPr>
                <w:rFonts w:cs="Times New Roman"/>
                <w:b/>
                <w:szCs w:val="24"/>
              </w:rPr>
            </w:pPr>
            <w:r>
              <w:rPr>
                <w:rFonts w:cs="Times New Roman"/>
                <w:b/>
                <w:szCs w:val="24"/>
              </w:rPr>
              <w:t>Timeline:</w:t>
            </w:r>
          </w:p>
        </w:tc>
        <w:tc>
          <w:tcPr>
            <w:tcW w:w="2644" w:type="dxa"/>
            <w:vAlign w:val="center"/>
          </w:tcPr>
          <w:p w:rsidR="00C93229" w:rsidRPr="00CC4906" w:rsidRDefault="00C93229" w:rsidP="00A46F33">
            <w:pPr>
              <w:rPr>
                <w:rFonts w:cs="Times New Roman"/>
                <w:b/>
                <w:szCs w:val="24"/>
              </w:rPr>
            </w:pPr>
            <w:r>
              <w:rPr>
                <w:rFonts w:cs="Times New Roman"/>
                <w:b/>
                <w:szCs w:val="24"/>
              </w:rPr>
              <w:t>Resources:</w:t>
            </w:r>
          </w:p>
        </w:tc>
        <w:tc>
          <w:tcPr>
            <w:tcW w:w="2606" w:type="dxa"/>
            <w:vAlign w:val="center"/>
          </w:tcPr>
          <w:p w:rsidR="00C93229" w:rsidRPr="00CC4906" w:rsidRDefault="00C93229" w:rsidP="00A46F33">
            <w:pPr>
              <w:ind w:firstLine="67"/>
              <w:rPr>
                <w:rFonts w:cs="Times New Roman"/>
                <w:b/>
                <w:szCs w:val="24"/>
              </w:rPr>
            </w:pPr>
            <w:r>
              <w:rPr>
                <w:rFonts w:cs="Times New Roman"/>
                <w:b/>
                <w:szCs w:val="24"/>
              </w:rPr>
              <w:t>Persons responsible:</w:t>
            </w:r>
          </w:p>
        </w:tc>
      </w:tr>
      <w:tr w:rsidR="008C25B4" w:rsidRPr="00CC4906" w:rsidTr="008C25B4">
        <w:trPr>
          <w:trHeight w:val="4259"/>
        </w:trPr>
        <w:tc>
          <w:tcPr>
            <w:tcW w:w="2686" w:type="dxa"/>
          </w:tcPr>
          <w:p w:rsidR="006E26F6" w:rsidRPr="006E26F6" w:rsidRDefault="006E26F6" w:rsidP="006E26F6">
            <w:pPr>
              <w:pStyle w:val="ListParagraph"/>
              <w:numPr>
                <w:ilvl w:val="0"/>
                <w:numId w:val="62"/>
              </w:numPr>
              <w:ind w:left="330" w:hanging="330"/>
              <w:rPr>
                <w:rFonts w:eastAsia="Times New Roman" w:cs="Times New Roman"/>
                <w:color w:val="000000"/>
                <w:sz w:val="22"/>
              </w:rPr>
            </w:pPr>
            <w:r w:rsidRPr="006E26F6">
              <w:rPr>
                <w:rFonts w:eastAsia="Times New Roman" w:cs="Times New Roman"/>
                <w:color w:val="000000"/>
                <w:sz w:val="22"/>
              </w:rPr>
              <w:t>Utilize NWEA to determine achievement levels and identify strengths and weaknesses.</w:t>
            </w:r>
          </w:p>
          <w:p w:rsidR="006E26F6" w:rsidRDefault="006E26F6" w:rsidP="006E26F6">
            <w:pPr>
              <w:pStyle w:val="ListParagraph"/>
              <w:numPr>
                <w:ilvl w:val="0"/>
                <w:numId w:val="62"/>
              </w:numPr>
              <w:ind w:left="330"/>
              <w:rPr>
                <w:rFonts w:eastAsia="Times New Roman" w:cs="Times New Roman"/>
                <w:color w:val="000000"/>
                <w:sz w:val="22"/>
              </w:rPr>
            </w:pPr>
            <w:r>
              <w:rPr>
                <w:rFonts w:eastAsia="Times New Roman" w:cs="Times New Roman"/>
                <w:color w:val="000000"/>
                <w:sz w:val="22"/>
              </w:rPr>
              <w:t>Utilize No Red Ink and Kahn Academy for remedial and enrichment activities.</w:t>
            </w:r>
          </w:p>
          <w:p w:rsidR="006E26F6" w:rsidRDefault="006E26F6" w:rsidP="006E26F6">
            <w:pPr>
              <w:pStyle w:val="ListParagraph"/>
              <w:numPr>
                <w:ilvl w:val="0"/>
                <w:numId w:val="62"/>
              </w:numPr>
              <w:ind w:left="330" w:hanging="330"/>
              <w:rPr>
                <w:rFonts w:eastAsia="Times New Roman" w:cs="Times New Roman"/>
                <w:color w:val="000000"/>
                <w:sz w:val="22"/>
              </w:rPr>
            </w:pPr>
            <w:r>
              <w:rPr>
                <w:rFonts w:eastAsia="Times New Roman" w:cs="Times New Roman"/>
                <w:color w:val="000000"/>
                <w:sz w:val="22"/>
              </w:rPr>
              <w:t>Increase students understanding and use of vocabulary commonly used on the SD-ELA assessment.</w:t>
            </w:r>
          </w:p>
          <w:p w:rsidR="006E26F6" w:rsidRPr="00BA73F6" w:rsidRDefault="006E26F6" w:rsidP="006E26F6">
            <w:pPr>
              <w:pStyle w:val="ListParagraph"/>
              <w:numPr>
                <w:ilvl w:val="0"/>
                <w:numId w:val="62"/>
              </w:numPr>
              <w:ind w:left="330"/>
              <w:rPr>
                <w:rFonts w:eastAsia="Times New Roman" w:cs="Times New Roman"/>
                <w:color w:val="000000"/>
                <w:sz w:val="22"/>
              </w:rPr>
            </w:pPr>
            <w:r w:rsidRPr="00BA73F6">
              <w:rPr>
                <w:rFonts w:eastAsia="Times New Roman" w:cs="Times New Roman"/>
                <w:color w:val="000000"/>
                <w:sz w:val="22"/>
              </w:rPr>
              <w:t>Have students take the practice SBAC to expose them to required content and to refine test-taking skills.</w:t>
            </w:r>
          </w:p>
          <w:p w:rsidR="00C93229" w:rsidRPr="006E26F6" w:rsidRDefault="00C93229" w:rsidP="006E26F6">
            <w:pPr>
              <w:ind w:firstLine="0"/>
              <w:rPr>
                <w:rFonts w:cs="Times New Roman"/>
                <w:sz w:val="22"/>
              </w:rPr>
            </w:pPr>
          </w:p>
        </w:tc>
        <w:tc>
          <w:tcPr>
            <w:tcW w:w="1629" w:type="dxa"/>
          </w:tcPr>
          <w:p w:rsidR="008D3108" w:rsidRPr="008D3108" w:rsidRDefault="008D3108" w:rsidP="00BC0F0C">
            <w:pPr>
              <w:pStyle w:val="ListParagraph"/>
              <w:numPr>
                <w:ilvl w:val="0"/>
                <w:numId w:val="63"/>
              </w:numPr>
              <w:ind w:left="181" w:hanging="181"/>
              <w:rPr>
                <w:rFonts w:eastAsia="Times New Roman" w:cs="Times New Roman"/>
                <w:color w:val="000000"/>
                <w:sz w:val="22"/>
              </w:rPr>
            </w:pPr>
            <w:r w:rsidRPr="008D3108">
              <w:rPr>
                <w:rFonts w:eastAsia="Times New Roman" w:cs="Times New Roman"/>
                <w:color w:val="000000"/>
                <w:sz w:val="22"/>
              </w:rPr>
              <w:t>NWEA benchmark reports</w:t>
            </w:r>
          </w:p>
          <w:p w:rsidR="008D3108" w:rsidRDefault="008D3108" w:rsidP="00BC0F0C">
            <w:pPr>
              <w:pStyle w:val="ListParagraph"/>
              <w:numPr>
                <w:ilvl w:val="0"/>
                <w:numId w:val="63"/>
              </w:numPr>
              <w:ind w:left="181" w:hanging="181"/>
              <w:rPr>
                <w:rFonts w:eastAsia="Times New Roman" w:cs="Times New Roman"/>
                <w:color w:val="000000"/>
                <w:sz w:val="22"/>
              </w:rPr>
            </w:pPr>
            <w:r>
              <w:rPr>
                <w:rFonts w:eastAsia="Times New Roman" w:cs="Times New Roman"/>
                <w:color w:val="000000"/>
                <w:sz w:val="22"/>
              </w:rPr>
              <w:t>No Red Ink and Kahn Academy reports</w:t>
            </w:r>
          </w:p>
          <w:p w:rsidR="008D3108" w:rsidRDefault="008D3108" w:rsidP="00BC0F0C">
            <w:pPr>
              <w:pStyle w:val="ListParagraph"/>
              <w:numPr>
                <w:ilvl w:val="0"/>
                <w:numId w:val="63"/>
              </w:numPr>
              <w:ind w:left="181" w:hanging="180"/>
              <w:rPr>
                <w:rFonts w:eastAsia="Times New Roman" w:cs="Times New Roman"/>
                <w:color w:val="000000"/>
                <w:sz w:val="22"/>
              </w:rPr>
            </w:pPr>
            <w:r>
              <w:rPr>
                <w:rFonts w:eastAsia="Times New Roman" w:cs="Times New Roman"/>
                <w:color w:val="000000"/>
                <w:sz w:val="22"/>
              </w:rPr>
              <w:t>2020 SD-ELA assessment results</w:t>
            </w:r>
          </w:p>
          <w:p w:rsidR="00C93229" w:rsidRPr="008D3108" w:rsidRDefault="008D3108" w:rsidP="00BC0F0C">
            <w:pPr>
              <w:pStyle w:val="ListParagraph"/>
              <w:numPr>
                <w:ilvl w:val="0"/>
                <w:numId w:val="63"/>
              </w:numPr>
              <w:ind w:left="181" w:hanging="180"/>
              <w:rPr>
                <w:rFonts w:cs="Times New Roman"/>
                <w:sz w:val="22"/>
              </w:rPr>
            </w:pPr>
            <w:r w:rsidRPr="008D3108">
              <w:rPr>
                <w:rFonts w:eastAsia="Times New Roman" w:cs="Times New Roman"/>
                <w:color w:val="000000"/>
                <w:sz w:val="22"/>
              </w:rPr>
              <w:t>2020 SD-ELA assessment results</w:t>
            </w:r>
          </w:p>
        </w:tc>
        <w:tc>
          <w:tcPr>
            <w:tcW w:w="1235" w:type="dxa"/>
          </w:tcPr>
          <w:p w:rsidR="00ED4C9E" w:rsidRPr="00ED4C9E" w:rsidRDefault="00ED4C9E" w:rsidP="00BC0F0C">
            <w:pPr>
              <w:pStyle w:val="ListParagraph"/>
              <w:numPr>
                <w:ilvl w:val="0"/>
                <w:numId w:val="64"/>
              </w:numPr>
              <w:ind w:left="181" w:hanging="181"/>
              <w:rPr>
                <w:rFonts w:eastAsia="Times New Roman" w:cs="Times New Roman"/>
                <w:color w:val="000000"/>
                <w:sz w:val="22"/>
              </w:rPr>
            </w:pPr>
            <w:r w:rsidRPr="00ED4C9E">
              <w:rPr>
                <w:rFonts w:eastAsia="Times New Roman" w:cs="Times New Roman"/>
                <w:color w:val="000000"/>
                <w:sz w:val="22"/>
              </w:rPr>
              <w:t>On-going for the school year</w:t>
            </w:r>
          </w:p>
          <w:p w:rsidR="00ED4C9E" w:rsidRPr="00ED4C9E" w:rsidRDefault="00ED4C9E" w:rsidP="00BC0F0C">
            <w:pPr>
              <w:pStyle w:val="ListParagraph"/>
              <w:numPr>
                <w:ilvl w:val="0"/>
                <w:numId w:val="64"/>
              </w:numPr>
              <w:ind w:left="181" w:hanging="181"/>
              <w:rPr>
                <w:rFonts w:eastAsia="Times New Roman" w:cs="Times New Roman"/>
                <w:color w:val="000000"/>
                <w:sz w:val="22"/>
              </w:rPr>
            </w:pPr>
            <w:r w:rsidRPr="00ED4C9E">
              <w:rPr>
                <w:rFonts w:eastAsia="Times New Roman" w:cs="Times New Roman"/>
                <w:color w:val="000000"/>
                <w:sz w:val="22"/>
              </w:rPr>
              <w:t>On-going for the school year</w:t>
            </w:r>
          </w:p>
          <w:p w:rsidR="00ED4C9E" w:rsidRPr="00ED4C9E" w:rsidRDefault="00ED4C9E" w:rsidP="00BC0F0C">
            <w:pPr>
              <w:pStyle w:val="ListParagraph"/>
              <w:numPr>
                <w:ilvl w:val="0"/>
                <w:numId w:val="64"/>
              </w:numPr>
              <w:ind w:left="196" w:hanging="196"/>
              <w:rPr>
                <w:rFonts w:eastAsia="Times New Roman" w:cs="Times New Roman"/>
                <w:color w:val="000000"/>
                <w:sz w:val="22"/>
              </w:rPr>
            </w:pPr>
            <w:r w:rsidRPr="00ED4C9E">
              <w:rPr>
                <w:rFonts w:eastAsia="Times New Roman" w:cs="Times New Roman"/>
                <w:color w:val="000000"/>
                <w:sz w:val="22"/>
              </w:rPr>
              <w:t>Spring of 2020</w:t>
            </w:r>
          </w:p>
          <w:p w:rsidR="00C93229" w:rsidRPr="00ED4C9E" w:rsidRDefault="00ED4C9E" w:rsidP="00BC0F0C">
            <w:pPr>
              <w:pStyle w:val="ListParagraph"/>
              <w:numPr>
                <w:ilvl w:val="0"/>
                <w:numId w:val="64"/>
              </w:numPr>
              <w:ind w:left="196" w:hanging="196"/>
              <w:rPr>
                <w:rFonts w:cs="Times New Roman"/>
                <w:sz w:val="22"/>
              </w:rPr>
            </w:pPr>
            <w:r>
              <w:rPr>
                <w:rFonts w:eastAsia="Times New Roman" w:cs="Times New Roman"/>
                <w:color w:val="000000"/>
                <w:sz w:val="22"/>
              </w:rPr>
              <w:t>S</w:t>
            </w:r>
            <w:r w:rsidRPr="00ED4C9E">
              <w:rPr>
                <w:rFonts w:eastAsia="Times New Roman" w:cs="Times New Roman"/>
                <w:color w:val="000000"/>
                <w:sz w:val="22"/>
              </w:rPr>
              <w:t>pring of 2020</w:t>
            </w:r>
          </w:p>
        </w:tc>
        <w:tc>
          <w:tcPr>
            <w:tcW w:w="2644" w:type="dxa"/>
          </w:tcPr>
          <w:p w:rsidR="00ED4C9E" w:rsidRPr="00ED4C9E" w:rsidRDefault="00ED4C9E" w:rsidP="00BC0F0C">
            <w:pPr>
              <w:pStyle w:val="ListParagraph"/>
              <w:numPr>
                <w:ilvl w:val="0"/>
                <w:numId w:val="65"/>
              </w:numPr>
              <w:ind w:left="196" w:hanging="180"/>
              <w:rPr>
                <w:rFonts w:eastAsia="Times New Roman" w:cs="Times New Roman"/>
                <w:color w:val="000000"/>
                <w:sz w:val="22"/>
              </w:rPr>
            </w:pPr>
            <w:r w:rsidRPr="00ED4C9E">
              <w:rPr>
                <w:rFonts w:eastAsia="Times New Roman" w:cs="Times New Roman"/>
                <w:color w:val="000000"/>
                <w:sz w:val="22"/>
              </w:rPr>
              <w:t>NWEA software program</w:t>
            </w:r>
          </w:p>
          <w:p w:rsidR="00ED4C9E" w:rsidRPr="00ED4C9E" w:rsidRDefault="00ED4C9E" w:rsidP="00BC0F0C">
            <w:pPr>
              <w:pStyle w:val="ListParagraph"/>
              <w:numPr>
                <w:ilvl w:val="0"/>
                <w:numId w:val="65"/>
              </w:numPr>
              <w:ind w:left="196" w:hanging="196"/>
              <w:rPr>
                <w:rFonts w:eastAsia="Times New Roman" w:cs="Times New Roman"/>
                <w:color w:val="000000"/>
                <w:sz w:val="22"/>
              </w:rPr>
            </w:pPr>
            <w:r w:rsidRPr="00ED4C9E">
              <w:rPr>
                <w:rFonts w:eastAsia="Times New Roman" w:cs="Times New Roman"/>
                <w:color w:val="000000"/>
                <w:sz w:val="22"/>
              </w:rPr>
              <w:t>No Red Ink and Kahn Academy programs</w:t>
            </w:r>
          </w:p>
          <w:p w:rsidR="00ED4C9E" w:rsidRDefault="00ED4C9E" w:rsidP="00BC0F0C">
            <w:pPr>
              <w:pStyle w:val="ListParagraph"/>
              <w:numPr>
                <w:ilvl w:val="0"/>
                <w:numId w:val="65"/>
              </w:numPr>
              <w:ind w:left="196" w:hanging="180"/>
              <w:rPr>
                <w:rFonts w:eastAsia="Times New Roman" w:cs="Times New Roman"/>
                <w:color w:val="000000"/>
                <w:sz w:val="22"/>
              </w:rPr>
            </w:pPr>
            <w:r>
              <w:rPr>
                <w:rFonts w:eastAsia="Times New Roman" w:cs="Times New Roman"/>
                <w:color w:val="000000"/>
                <w:sz w:val="22"/>
              </w:rPr>
              <w:t>In-service time</w:t>
            </w:r>
          </w:p>
          <w:p w:rsidR="00C93229" w:rsidRPr="00ED4C9E" w:rsidRDefault="00ED4C9E" w:rsidP="00BC0F0C">
            <w:pPr>
              <w:pStyle w:val="ListParagraph"/>
              <w:numPr>
                <w:ilvl w:val="0"/>
                <w:numId w:val="65"/>
              </w:numPr>
              <w:ind w:left="196" w:hanging="196"/>
              <w:rPr>
                <w:rFonts w:cs="Times New Roman"/>
              </w:rPr>
            </w:pPr>
            <w:r w:rsidRPr="00ED4C9E">
              <w:rPr>
                <w:rFonts w:eastAsia="Times New Roman" w:cs="Times New Roman"/>
                <w:color w:val="000000"/>
                <w:sz w:val="22"/>
              </w:rPr>
              <w:t>Class time</w:t>
            </w:r>
          </w:p>
        </w:tc>
        <w:tc>
          <w:tcPr>
            <w:tcW w:w="2606" w:type="dxa"/>
          </w:tcPr>
          <w:p w:rsidR="004F649D" w:rsidRPr="004F649D" w:rsidRDefault="004F649D" w:rsidP="00BC0F0C">
            <w:pPr>
              <w:pStyle w:val="ListParagraph"/>
              <w:numPr>
                <w:ilvl w:val="0"/>
                <w:numId w:val="66"/>
              </w:numPr>
              <w:ind w:left="196" w:hanging="196"/>
              <w:rPr>
                <w:rFonts w:eastAsia="Times New Roman" w:cs="Times New Roman"/>
                <w:color w:val="000000"/>
                <w:sz w:val="22"/>
              </w:rPr>
            </w:pPr>
            <w:r w:rsidRPr="004F649D">
              <w:rPr>
                <w:rFonts w:eastAsia="Times New Roman" w:cs="Times New Roman"/>
                <w:color w:val="000000"/>
                <w:sz w:val="22"/>
              </w:rPr>
              <w:t>Classroom teachers</w:t>
            </w:r>
          </w:p>
          <w:p w:rsidR="004F649D" w:rsidRDefault="004F649D" w:rsidP="00BC0F0C">
            <w:pPr>
              <w:pStyle w:val="ListParagraph"/>
              <w:numPr>
                <w:ilvl w:val="0"/>
                <w:numId w:val="66"/>
              </w:numPr>
              <w:ind w:left="196" w:hanging="196"/>
              <w:rPr>
                <w:rFonts w:eastAsia="Times New Roman" w:cs="Times New Roman"/>
                <w:color w:val="000000"/>
                <w:sz w:val="22"/>
              </w:rPr>
            </w:pPr>
            <w:r>
              <w:rPr>
                <w:rFonts w:eastAsia="Times New Roman" w:cs="Times New Roman"/>
                <w:color w:val="000000"/>
                <w:sz w:val="22"/>
              </w:rPr>
              <w:t>Classroom teachers</w:t>
            </w:r>
          </w:p>
          <w:p w:rsidR="004F649D" w:rsidRDefault="004F649D" w:rsidP="00BC0F0C">
            <w:pPr>
              <w:pStyle w:val="ListParagraph"/>
              <w:numPr>
                <w:ilvl w:val="0"/>
                <w:numId w:val="66"/>
              </w:numPr>
              <w:ind w:left="196" w:hanging="196"/>
              <w:rPr>
                <w:rFonts w:eastAsia="Times New Roman" w:cs="Times New Roman"/>
                <w:color w:val="000000"/>
                <w:sz w:val="22"/>
              </w:rPr>
            </w:pPr>
            <w:r>
              <w:rPr>
                <w:rFonts w:eastAsia="Times New Roman" w:cs="Times New Roman"/>
                <w:color w:val="000000"/>
                <w:sz w:val="22"/>
              </w:rPr>
              <w:t>Classroom teachers and administrator</w:t>
            </w:r>
          </w:p>
          <w:p w:rsidR="00C93229" w:rsidRPr="004F649D" w:rsidRDefault="004F649D" w:rsidP="00BC0F0C">
            <w:pPr>
              <w:pStyle w:val="ListParagraph"/>
              <w:numPr>
                <w:ilvl w:val="0"/>
                <w:numId w:val="66"/>
              </w:numPr>
              <w:ind w:left="196" w:hanging="196"/>
              <w:rPr>
                <w:rFonts w:eastAsia="Times New Roman" w:cs="Times New Roman"/>
                <w:color w:val="000000"/>
                <w:sz w:val="22"/>
              </w:rPr>
            </w:pPr>
            <w:r w:rsidRPr="004F649D">
              <w:rPr>
                <w:rFonts w:eastAsia="Times New Roman" w:cs="Times New Roman"/>
                <w:color w:val="000000"/>
                <w:sz w:val="22"/>
              </w:rPr>
              <w:t>Classroom teachers</w:t>
            </w:r>
          </w:p>
        </w:tc>
      </w:tr>
    </w:tbl>
    <w:p w:rsidR="00C93229" w:rsidRDefault="00C93229" w:rsidP="00C93229">
      <w:pPr>
        <w:pStyle w:val="Heading2"/>
        <w:rPr>
          <w:rFonts w:ascii="Times New Roman" w:hAnsi="Times New Roman" w:cs="Times New Roman"/>
        </w:rPr>
      </w:pPr>
    </w:p>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C93229" w:rsidRDefault="00C93229" w:rsidP="00C93229"/>
    <w:p w:rsidR="00315837" w:rsidRDefault="00315837" w:rsidP="00C93229"/>
    <w:p w:rsidR="00315837" w:rsidRDefault="00315837" w:rsidP="00C93229"/>
    <w:p w:rsidR="00315837" w:rsidRDefault="00315837" w:rsidP="00C93229"/>
    <w:p w:rsidR="00C93229" w:rsidRPr="008F2279" w:rsidRDefault="00C93229" w:rsidP="00C93229"/>
    <w:p w:rsidR="00AD7C31" w:rsidRDefault="006E26F6" w:rsidP="00AD7C31">
      <w:pPr>
        <w:pStyle w:val="Heading1"/>
      </w:pPr>
      <w:bookmarkStart w:id="105" w:name="_Toc26201839"/>
      <w:r>
        <w:lastRenderedPageBreak/>
        <w:t>Goal: High School Math</w:t>
      </w:r>
      <w:bookmarkEnd w:id="105"/>
    </w:p>
    <w:p w:rsidR="00C93229" w:rsidRPr="00AD7C31" w:rsidRDefault="006E26F6" w:rsidP="00AD7C31">
      <w:pPr>
        <w:rPr>
          <w:sz w:val="28"/>
          <w:szCs w:val="28"/>
        </w:rPr>
      </w:pPr>
      <w:r w:rsidRPr="00AD7C31">
        <w:rPr>
          <w:sz w:val="28"/>
          <w:szCs w:val="28"/>
        </w:rPr>
        <w:t>The percentage of students in grade 11 who are advanced or proficient on SD-Math Assessment will be above the state average.</w:t>
      </w:r>
    </w:p>
    <w:p w:rsidR="00C93229" w:rsidRPr="00CC4906" w:rsidRDefault="00C93229" w:rsidP="00C93229">
      <w:pPr>
        <w:pStyle w:val="Heading2"/>
        <w:ind w:firstLine="0"/>
        <w:rPr>
          <w:rFonts w:ascii="Times New Roman" w:hAnsi="Times New Roman" w:cs="Times New Roman"/>
        </w:rPr>
      </w:pPr>
    </w:p>
    <w:p w:rsidR="00C93229" w:rsidRPr="00CC4906" w:rsidRDefault="00C93229" w:rsidP="00C93229">
      <w:pPr>
        <w:rPr>
          <w:rFonts w:cs="Times New Roma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1480"/>
        <w:gridCol w:w="1572"/>
        <w:gridCol w:w="2139"/>
        <w:gridCol w:w="2491"/>
      </w:tblGrid>
      <w:tr w:rsidR="005C74A1" w:rsidRPr="00CC4906" w:rsidTr="008C25B4">
        <w:trPr>
          <w:trHeight w:val="1224"/>
        </w:trPr>
        <w:tc>
          <w:tcPr>
            <w:tcW w:w="2695" w:type="dxa"/>
            <w:vAlign w:val="center"/>
          </w:tcPr>
          <w:p w:rsidR="00C93229" w:rsidRPr="00CC4906" w:rsidRDefault="007931BC" w:rsidP="00A46F33">
            <w:pPr>
              <w:ind w:firstLine="67"/>
              <w:rPr>
                <w:rFonts w:cs="Times New Roman"/>
                <w:b/>
                <w:szCs w:val="24"/>
              </w:rPr>
            </w:pPr>
            <w:r>
              <w:rPr>
                <w:rFonts w:cs="Times New Roman"/>
                <w:b/>
                <w:szCs w:val="24"/>
              </w:rPr>
              <w:t>Strategy</w:t>
            </w:r>
          </w:p>
        </w:tc>
        <w:tc>
          <w:tcPr>
            <w:tcW w:w="1170" w:type="dxa"/>
            <w:vAlign w:val="center"/>
          </w:tcPr>
          <w:p w:rsidR="00C93229" w:rsidRPr="00CC4906" w:rsidRDefault="007931BC" w:rsidP="007931BC">
            <w:pPr>
              <w:ind w:firstLine="0"/>
              <w:rPr>
                <w:rFonts w:cs="Times New Roman"/>
                <w:b/>
                <w:szCs w:val="24"/>
              </w:rPr>
            </w:pPr>
            <w:r>
              <w:rPr>
                <w:rFonts w:cs="Times New Roman"/>
                <w:b/>
                <w:szCs w:val="24"/>
              </w:rPr>
              <w:t>Evaluation</w:t>
            </w:r>
          </w:p>
        </w:tc>
        <w:tc>
          <w:tcPr>
            <w:tcW w:w="1620" w:type="dxa"/>
            <w:vAlign w:val="center"/>
          </w:tcPr>
          <w:p w:rsidR="00C93229" w:rsidRPr="00CC4906" w:rsidRDefault="007931BC" w:rsidP="00A46F33">
            <w:pPr>
              <w:ind w:firstLine="67"/>
              <w:rPr>
                <w:rFonts w:cs="Times New Roman"/>
                <w:b/>
                <w:szCs w:val="24"/>
              </w:rPr>
            </w:pPr>
            <w:r>
              <w:rPr>
                <w:rFonts w:cs="Times New Roman"/>
                <w:b/>
                <w:szCs w:val="24"/>
              </w:rPr>
              <w:t>Timeline</w:t>
            </w:r>
          </w:p>
        </w:tc>
        <w:tc>
          <w:tcPr>
            <w:tcW w:w="2160" w:type="dxa"/>
            <w:vAlign w:val="center"/>
          </w:tcPr>
          <w:p w:rsidR="00C93229" w:rsidRPr="00CC4906" w:rsidRDefault="007931BC" w:rsidP="00A46F33">
            <w:pPr>
              <w:rPr>
                <w:rFonts w:cs="Times New Roman"/>
                <w:b/>
                <w:szCs w:val="24"/>
              </w:rPr>
            </w:pPr>
            <w:r>
              <w:rPr>
                <w:rFonts w:cs="Times New Roman"/>
                <w:b/>
                <w:szCs w:val="24"/>
              </w:rPr>
              <w:t>Resources</w:t>
            </w:r>
          </w:p>
        </w:tc>
        <w:tc>
          <w:tcPr>
            <w:tcW w:w="2610" w:type="dxa"/>
            <w:vAlign w:val="center"/>
          </w:tcPr>
          <w:p w:rsidR="00C93229" w:rsidRPr="00CC4906" w:rsidRDefault="007931BC" w:rsidP="00A46F33">
            <w:pPr>
              <w:ind w:firstLine="67"/>
              <w:rPr>
                <w:rFonts w:cs="Times New Roman"/>
                <w:b/>
                <w:szCs w:val="24"/>
              </w:rPr>
            </w:pPr>
            <w:r>
              <w:rPr>
                <w:rFonts w:cs="Times New Roman"/>
                <w:b/>
                <w:szCs w:val="24"/>
              </w:rPr>
              <w:t>Persons responsible</w:t>
            </w:r>
          </w:p>
        </w:tc>
      </w:tr>
      <w:tr w:rsidR="005C74A1" w:rsidRPr="00CC4906" w:rsidTr="008C25B4">
        <w:trPr>
          <w:trHeight w:val="4259"/>
        </w:trPr>
        <w:tc>
          <w:tcPr>
            <w:tcW w:w="2695" w:type="dxa"/>
          </w:tcPr>
          <w:p w:rsidR="007931BC" w:rsidRPr="007931BC" w:rsidRDefault="007931BC" w:rsidP="00BC0F0C">
            <w:pPr>
              <w:pStyle w:val="ListParagraph"/>
              <w:numPr>
                <w:ilvl w:val="0"/>
                <w:numId w:val="67"/>
              </w:numPr>
              <w:ind w:left="150" w:hanging="180"/>
              <w:rPr>
                <w:rFonts w:eastAsia="Times New Roman" w:cs="Times New Roman"/>
                <w:color w:val="000000"/>
                <w:sz w:val="22"/>
              </w:rPr>
            </w:pPr>
            <w:r w:rsidRPr="007931BC">
              <w:rPr>
                <w:rFonts w:eastAsia="Times New Roman" w:cs="Times New Roman"/>
                <w:color w:val="000000"/>
                <w:sz w:val="22"/>
              </w:rPr>
              <w:t>Utilize NWEA to determine achievement levels and identify strengths and weaknesses.</w:t>
            </w:r>
          </w:p>
          <w:p w:rsidR="007931BC" w:rsidRDefault="007931BC" w:rsidP="00BC0F0C">
            <w:pPr>
              <w:pStyle w:val="ListParagraph"/>
              <w:numPr>
                <w:ilvl w:val="0"/>
                <w:numId w:val="67"/>
              </w:numPr>
              <w:ind w:left="150" w:hanging="180"/>
              <w:rPr>
                <w:rFonts w:eastAsia="Times New Roman" w:cs="Times New Roman"/>
                <w:color w:val="000000"/>
                <w:sz w:val="22"/>
              </w:rPr>
            </w:pPr>
            <w:r>
              <w:rPr>
                <w:rFonts w:eastAsia="Times New Roman" w:cs="Times New Roman"/>
                <w:color w:val="000000"/>
                <w:sz w:val="22"/>
              </w:rPr>
              <w:t>Utilize Math XL</w:t>
            </w:r>
            <w:r w:rsidRPr="00EB3E08">
              <w:rPr>
                <w:rFonts w:eastAsia="Times New Roman" w:cs="Times New Roman"/>
                <w:color w:val="000000"/>
                <w:sz w:val="22"/>
              </w:rPr>
              <w:t xml:space="preserve"> and Kahn Academy for remedial and enrichment activities.</w:t>
            </w:r>
          </w:p>
          <w:p w:rsidR="007931BC" w:rsidRDefault="007931BC" w:rsidP="00BC0F0C">
            <w:pPr>
              <w:pStyle w:val="ListParagraph"/>
              <w:numPr>
                <w:ilvl w:val="0"/>
                <w:numId w:val="67"/>
              </w:numPr>
              <w:ind w:left="150" w:hanging="180"/>
              <w:rPr>
                <w:rFonts w:eastAsia="Times New Roman" w:cs="Times New Roman"/>
                <w:color w:val="000000"/>
                <w:sz w:val="22"/>
              </w:rPr>
            </w:pPr>
            <w:r w:rsidRPr="00EB3E08">
              <w:rPr>
                <w:rFonts w:eastAsia="Times New Roman" w:cs="Times New Roman"/>
                <w:color w:val="000000"/>
                <w:sz w:val="22"/>
              </w:rPr>
              <w:t xml:space="preserve">Increase students understanding and use of vocabulary commonly used on the </w:t>
            </w:r>
            <w:r>
              <w:rPr>
                <w:rFonts w:eastAsia="Times New Roman" w:cs="Times New Roman"/>
                <w:color w:val="000000"/>
                <w:sz w:val="22"/>
              </w:rPr>
              <w:t>SD-Math</w:t>
            </w:r>
            <w:r w:rsidRPr="00EB3E08">
              <w:rPr>
                <w:rFonts w:eastAsia="Times New Roman" w:cs="Times New Roman"/>
                <w:color w:val="000000"/>
                <w:sz w:val="22"/>
              </w:rPr>
              <w:t xml:space="preserve"> assessment.</w:t>
            </w:r>
          </w:p>
          <w:p w:rsidR="00C93229" w:rsidRPr="007931BC" w:rsidRDefault="007931BC" w:rsidP="00BC0F0C">
            <w:pPr>
              <w:pStyle w:val="ListParagraph"/>
              <w:numPr>
                <w:ilvl w:val="0"/>
                <w:numId w:val="67"/>
              </w:numPr>
              <w:ind w:left="150" w:hanging="180"/>
              <w:rPr>
                <w:rFonts w:cs="Times New Roman"/>
                <w:sz w:val="22"/>
              </w:rPr>
            </w:pPr>
            <w:r w:rsidRPr="007931BC">
              <w:rPr>
                <w:rFonts w:eastAsia="Times New Roman" w:cs="Times New Roman"/>
                <w:color w:val="000000"/>
                <w:sz w:val="22"/>
              </w:rPr>
              <w:t>Have students take the practice SBAC to expose them to required content and to refine test-taking skills.</w:t>
            </w:r>
          </w:p>
        </w:tc>
        <w:tc>
          <w:tcPr>
            <w:tcW w:w="1170" w:type="dxa"/>
          </w:tcPr>
          <w:p w:rsidR="005C74A1" w:rsidRPr="005C74A1" w:rsidRDefault="005C74A1" w:rsidP="00BC0F0C">
            <w:pPr>
              <w:pStyle w:val="ListParagraph"/>
              <w:numPr>
                <w:ilvl w:val="0"/>
                <w:numId w:val="68"/>
              </w:numPr>
              <w:ind w:left="256" w:hanging="285"/>
              <w:rPr>
                <w:rFonts w:eastAsia="Times New Roman" w:cs="Times New Roman"/>
                <w:color w:val="000000"/>
                <w:sz w:val="22"/>
              </w:rPr>
            </w:pPr>
            <w:r w:rsidRPr="005C74A1">
              <w:rPr>
                <w:rFonts w:eastAsia="Times New Roman" w:cs="Times New Roman"/>
                <w:color w:val="000000"/>
                <w:sz w:val="22"/>
              </w:rPr>
              <w:t>NWEA benchmark reports</w:t>
            </w:r>
          </w:p>
          <w:p w:rsidR="005C74A1" w:rsidRPr="005C74A1" w:rsidRDefault="005C74A1" w:rsidP="00BC0F0C">
            <w:pPr>
              <w:pStyle w:val="ListParagraph"/>
              <w:numPr>
                <w:ilvl w:val="0"/>
                <w:numId w:val="68"/>
              </w:numPr>
              <w:ind w:left="241" w:hanging="241"/>
              <w:rPr>
                <w:rFonts w:eastAsia="Times New Roman" w:cs="Times New Roman"/>
                <w:color w:val="000000"/>
                <w:sz w:val="22"/>
              </w:rPr>
            </w:pPr>
            <w:r w:rsidRPr="005C74A1">
              <w:rPr>
                <w:rFonts w:eastAsia="Times New Roman" w:cs="Times New Roman"/>
                <w:color w:val="000000"/>
                <w:sz w:val="22"/>
              </w:rPr>
              <w:t>Math XL and Kahn Academy reports</w:t>
            </w:r>
          </w:p>
          <w:p w:rsidR="005C74A1" w:rsidRDefault="005C74A1" w:rsidP="00BC0F0C">
            <w:pPr>
              <w:pStyle w:val="ListParagraph"/>
              <w:numPr>
                <w:ilvl w:val="0"/>
                <w:numId w:val="68"/>
              </w:numPr>
              <w:ind w:left="286" w:hanging="286"/>
              <w:rPr>
                <w:rFonts w:eastAsia="Times New Roman" w:cs="Times New Roman"/>
                <w:color w:val="000000"/>
                <w:sz w:val="22"/>
              </w:rPr>
            </w:pPr>
            <w:r w:rsidRPr="00EB3E08">
              <w:rPr>
                <w:rFonts w:eastAsia="Times New Roman" w:cs="Times New Roman"/>
                <w:color w:val="000000"/>
                <w:sz w:val="22"/>
              </w:rPr>
              <w:t xml:space="preserve">2020 </w:t>
            </w:r>
            <w:r>
              <w:rPr>
                <w:rFonts w:eastAsia="Times New Roman" w:cs="Times New Roman"/>
                <w:color w:val="000000"/>
                <w:sz w:val="22"/>
              </w:rPr>
              <w:t>SD-Math</w:t>
            </w:r>
            <w:r w:rsidRPr="00EB3E08">
              <w:rPr>
                <w:rFonts w:eastAsia="Times New Roman" w:cs="Times New Roman"/>
                <w:color w:val="000000"/>
                <w:sz w:val="22"/>
              </w:rPr>
              <w:t xml:space="preserve"> assessment results</w:t>
            </w:r>
          </w:p>
          <w:p w:rsidR="00C93229" w:rsidRPr="005C74A1" w:rsidRDefault="005C74A1" w:rsidP="00BC0F0C">
            <w:pPr>
              <w:pStyle w:val="ListParagraph"/>
              <w:numPr>
                <w:ilvl w:val="0"/>
                <w:numId w:val="68"/>
              </w:numPr>
              <w:ind w:left="271" w:hanging="300"/>
              <w:rPr>
                <w:rFonts w:cs="Times New Roman"/>
                <w:sz w:val="22"/>
              </w:rPr>
            </w:pPr>
            <w:r w:rsidRPr="005C74A1">
              <w:rPr>
                <w:rFonts w:eastAsia="Times New Roman" w:cs="Times New Roman"/>
                <w:color w:val="000000"/>
                <w:sz w:val="22"/>
              </w:rPr>
              <w:t>2020 SD-Math assessment results</w:t>
            </w:r>
          </w:p>
        </w:tc>
        <w:tc>
          <w:tcPr>
            <w:tcW w:w="1620" w:type="dxa"/>
          </w:tcPr>
          <w:p w:rsidR="005C74A1" w:rsidRPr="005C74A1" w:rsidRDefault="005C74A1" w:rsidP="00BC0F0C">
            <w:pPr>
              <w:pStyle w:val="ListParagraph"/>
              <w:numPr>
                <w:ilvl w:val="0"/>
                <w:numId w:val="69"/>
              </w:numPr>
              <w:ind w:left="226" w:hanging="226"/>
              <w:rPr>
                <w:rFonts w:eastAsia="Times New Roman" w:cs="Times New Roman"/>
                <w:color w:val="000000"/>
                <w:sz w:val="22"/>
              </w:rPr>
            </w:pPr>
            <w:r w:rsidRPr="005C74A1">
              <w:rPr>
                <w:rFonts w:eastAsia="Times New Roman" w:cs="Times New Roman"/>
                <w:color w:val="000000"/>
                <w:sz w:val="22"/>
              </w:rPr>
              <w:t>On-going for the school year</w:t>
            </w:r>
          </w:p>
          <w:p w:rsidR="005C74A1" w:rsidRPr="005C74A1" w:rsidRDefault="005C74A1" w:rsidP="00BC0F0C">
            <w:pPr>
              <w:pStyle w:val="ListParagraph"/>
              <w:numPr>
                <w:ilvl w:val="0"/>
                <w:numId w:val="69"/>
              </w:numPr>
              <w:ind w:left="226" w:hanging="226"/>
              <w:rPr>
                <w:rFonts w:eastAsia="Times New Roman" w:cs="Times New Roman"/>
                <w:color w:val="000000"/>
                <w:sz w:val="22"/>
              </w:rPr>
            </w:pPr>
            <w:r w:rsidRPr="005C74A1">
              <w:rPr>
                <w:rFonts w:eastAsia="Times New Roman" w:cs="Times New Roman"/>
                <w:color w:val="000000"/>
                <w:sz w:val="22"/>
              </w:rPr>
              <w:t>On-going for the school year</w:t>
            </w:r>
          </w:p>
          <w:p w:rsidR="005C74A1" w:rsidRDefault="005C74A1" w:rsidP="00BC0F0C">
            <w:pPr>
              <w:pStyle w:val="ListParagraph"/>
              <w:numPr>
                <w:ilvl w:val="0"/>
                <w:numId w:val="69"/>
              </w:numPr>
              <w:ind w:left="256" w:hanging="256"/>
              <w:rPr>
                <w:rFonts w:eastAsia="Times New Roman" w:cs="Times New Roman"/>
                <w:color w:val="000000"/>
                <w:sz w:val="22"/>
              </w:rPr>
            </w:pPr>
            <w:r w:rsidRPr="00EB3E08">
              <w:rPr>
                <w:rFonts w:eastAsia="Times New Roman" w:cs="Times New Roman"/>
                <w:color w:val="000000"/>
                <w:sz w:val="22"/>
              </w:rPr>
              <w:t>Spring of 2020</w:t>
            </w:r>
          </w:p>
          <w:p w:rsidR="00C93229" w:rsidRPr="005C74A1" w:rsidRDefault="005C74A1" w:rsidP="00BC0F0C">
            <w:pPr>
              <w:pStyle w:val="ListParagraph"/>
              <w:numPr>
                <w:ilvl w:val="0"/>
                <w:numId w:val="69"/>
              </w:numPr>
              <w:ind w:left="241" w:hanging="241"/>
              <w:rPr>
                <w:rFonts w:cs="Times New Roman"/>
                <w:sz w:val="22"/>
              </w:rPr>
            </w:pPr>
            <w:r w:rsidRPr="005C74A1">
              <w:rPr>
                <w:rFonts w:eastAsia="Times New Roman" w:cs="Times New Roman"/>
                <w:color w:val="000000"/>
                <w:sz w:val="22"/>
              </w:rPr>
              <w:t>Spring of 2020.</w:t>
            </w:r>
          </w:p>
        </w:tc>
        <w:tc>
          <w:tcPr>
            <w:tcW w:w="2160" w:type="dxa"/>
          </w:tcPr>
          <w:p w:rsidR="00687584" w:rsidRPr="00687584" w:rsidRDefault="00687584" w:rsidP="00BC0F0C">
            <w:pPr>
              <w:pStyle w:val="ListParagraph"/>
              <w:numPr>
                <w:ilvl w:val="0"/>
                <w:numId w:val="70"/>
              </w:numPr>
              <w:ind w:left="226" w:hanging="226"/>
              <w:rPr>
                <w:rFonts w:eastAsia="Times New Roman" w:cs="Times New Roman"/>
                <w:color w:val="000000"/>
                <w:sz w:val="22"/>
              </w:rPr>
            </w:pPr>
            <w:r w:rsidRPr="00687584">
              <w:rPr>
                <w:rFonts w:eastAsia="Times New Roman" w:cs="Times New Roman"/>
                <w:color w:val="000000"/>
                <w:sz w:val="22"/>
              </w:rPr>
              <w:t>NWEA software program</w:t>
            </w:r>
          </w:p>
          <w:p w:rsidR="00687584" w:rsidRPr="006E26F6" w:rsidRDefault="00687584" w:rsidP="00BC0F0C">
            <w:pPr>
              <w:pStyle w:val="ListParagraph"/>
              <w:numPr>
                <w:ilvl w:val="0"/>
                <w:numId w:val="70"/>
              </w:numPr>
              <w:ind w:left="226" w:hanging="270"/>
              <w:rPr>
                <w:rFonts w:eastAsia="Times New Roman" w:cs="Times New Roman"/>
                <w:color w:val="000000"/>
                <w:sz w:val="22"/>
              </w:rPr>
            </w:pPr>
            <w:r w:rsidRPr="006E26F6">
              <w:rPr>
                <w:rFonts w:eastAsia="Times New Roman" w:cs="Times New Roman"/>
                <w:color w:val="000000"/>
                <w:sz w:val="22"/>
              </w:rPr>
              <w:t>Math XL and Kahn Academy programs</w:t>
            </w:r>
          </w:p>
          <w:p w:rsidR="00687584" w:rsidRDefault="00687584" w:rsidP="00BC0F0C">
            <w:pPr>
              <w:pStyle w:val="ListParagraph"/>
              <w:numPr>
                <w:ilvl w:val="0"/>
                <w:numId w:val="70"/>
              </w:numPr>
              <w:ind w:left="226" w:hanging="226"/>
              <w:rPr>
                <w:rFonts w:eastAsia="Times New Roman" w:cs="Times New Roman"/>
                <w:color w:val="000000"/>
                <w:sz w:val="22"/>
              </w:rPr>
            </w:pPr>
            <w:r w:rsidRPr="00EB3E08">
              <w:rPr>
                <w:rFonts w:eastAsia="Times New Roman" w:cs="Times New Roman"/>
                <w:color w:val="000000"/>
                <w:sz w:val="22"/>
              </w:rPr>
              <w:t>In-service time</w:t>
            </w:r>
          </w:p>
          <w:p w:rsidR="00687584" w:rsidRPr="00EB3E08" w:rsidRDefault="00687584" w:rsidP="00BC0F0C">
            <w:pPr>
              <w:pStyle w:val="ListParagraph"/>
              <w:numPr>
                <w:ilvl w:val="0"/>
                <w:numId w:val="70"/>
              </w:numPr>
              <w:ind w:left="226" w:hanging="226"/>
              <w:rPr>
                <w:rFonts w:eastAsia="Times New Roman" w:cs="Times New Roman"/>
                <w:color w:val="000000"/>
                <w:sz w:val="22"/>
              </w:rPr>
            </w:pPr>
            <w:r w:rsidRPr="00EB3E08">
              <w:rPr>
                <w:rFonts w:eastAsia="Times New Roman" w:cs="Times New Roman"/>
                <w:color w:val="000000"/>
                <w:sz w:val="22"/>
              </w:rPr>
              <w:t>Class time</w:t>
            </w:r>
          </w:p>
          <w:p w:rsidR="00C93229" w:rsidRPr="006E26F6" w:rsidRDefault="00C93229" w:rsidP="006E26F6">
            <w:pPr>
              <w:ind w:firstLine="0"/>
              <w:rPr>
                <w:rFonts w:cs="Times New Roman"/>
                <w:sz w:val="22"/>
              </w:rPr>
            </w:pPr>
          </w:p>
        </w:tc>
        <w:tc>
          <w:tcPr>
            <w:tcW w:w="2610" w:type="dxa"/>
          </w:tcPr>
          <w:p w:rsidR="00687584" w:rsidRPr="00687584" w:rsidRDefault="00687584" w:rsidP="00BC0F0C">
            <w:pPr>
              <w:pStyle w:val="ListParagraph"/>
              <w:numPr>
                <w:ilvl w:val="0"/>
                <w:numId w:val="71"/>
              </w:numPr>
              <w:ind w:left="166" w:hanging="166"/>
              <w:rPr>
                <w:rFonts w:eastAsia="Times New Roman" w:cs="Times New Roman"/>
                <w:color w:val="000000"/>
                <w:sz w:val="22"/>
              </w:rPr>
            </w:pPr>
            <w:r w:rsidRPr="00687584">
              <w:rPr>
                <w:rFonts w:eastAsia="Times New Roman" w:cs="Times New Roman"/>
                <w:color w:val="000000"/>
                <w:sz w:val="22"/>
              </w:rPr>
              <w:t>Classroom teachers</w:t>
            </w:r>
          </w:p>
          <w:p w:rsidR="00687584" w:rsidRDefault="00687584" w:rsidP="00BC0F0C">
            <w:pPr>
              <w:pStyle w:val="ListParagraph"/>
              <w:numPr>
                <w:ilvl w:val="0"/>
                <w:numId w:val="71"/>
              </w:numPr>
              <w:ind w:left="166" w:hanging="180"/>
              <w:rPr>
                <w:rFonts w:eastAsia="Times New Roman" w:cs="Times New Roman"/>
                <w:color w:val="000000"/>
                <w:sz w:val="22"/>
              </w:rPr>
            </w:pPr>
            <w:r>
              <w:rPr>
                <w:rFonts w:eastAsia="Times New Roman" w:cs="Times New Roman"/>
                <w:color w:val="000000"/>
                <w:sz w:val="22"/>
              </w:rPr>
              <w:t>Classroom teachers</w:t>
            </w:r>
          </w:p>
          <w:p w:rsidR="00687584" w:rsidRDefault="00687584" w:rsidP="00BC0F0C">
            <w:pPr>
              <w:pStyle w:val="ListParagraph"/>
              <w:numPr>
                <w:ilvl w:val="0"/>
                <w:numId w:val="71"/>
              </w:numPr>
              <w:ind w:left="166" w:hanging="180"/>
              <w:rPr>
                <w:rFonts w:eastAsia="Times New Roman" w:cs="Times New Roman"/>
                <w:color w:val="000000"/>
                <w:sz w:val="22"/>
              </w:rPr>
            </w:pPr>
            <w:r>
              <w:rPr>
                <w:rFonts w:eastAsia="Times New Roman" w:cs="Times New Roman"/>
                <w:color w:val="000000"/>
                <w:sz w:val="22"/>
              </w:rPr>
              <w:t>Classroom teachers and administrator</w:t>
            </w:r>
          </w:p>
          <w:p w:rsidR="00C93229" w:rsidRPr="00687584" w:rsidRDefault="00687584" w:rsidP="00BC0F0C">
            <w:pPr>
              <w:pStyle w:val="ListParagraph"/>
              <w:numPr>
                <w:ilvl w:val="0"/>
                <w:numId w:val="71"/>
              </w:numPr>
              <w:ind w:left="166" w:hanging="166"/>
              <w:rPr>
                <w:rFonts w:cs="Times New Roman"/>
                <w:sz w:val="22"/>
              </w:rPr>
            </w:pPr>
            <w:r w:rsidRPr="00687584">
              <w:rPr>
                <w:rFonts w:eastAsia="Times New Roman" w:cs="Times New Roman"/>
                <w:color w:val="000000"/>
                <w:sz w:val="22"/>
              </w:rPr>
              <w:t>Classroom teachers</w:t>
            </w:r>
          </w:p>
        </w:tc>
      </w:tr>
    </w:tbl>
    <w:p w:rsidR="00BC0F0C" w:rsidRDefault="00BC0F0C" w:rsidP="00C93229">
      <w:pPr>
        <w:rPr>
          <w:rFonts w:cs="Times New Roman"/>
          <w:b/>
          <w:sz w:val="32"/>
          <w:szCs w:val="32"/>
          <w:u w:val="single"/>
        </w:rPr>
      </w:pPr>
    </w:p>
    <w:p w:rsidR="00AE2AB5" w:rsidRDefault="00AE2AB5">
      <w:pPr>
        <w:spacing w:after="200" w:line="276" w:lineRule="auto"/>
        <w:ind w:firstLine="0"/>
        <w:rPr>
          <w:rFonts w:ascii="Arial" w:eastAsiaTheme="majorEastAsia" w:hAnsi="Arial" w:cstheme="majorBidi"/>
          <w:b/>
          <w:bCs/>
          <w:color w:val="000000" w:themeColor="text1"/>
          <w:sz w:val="32"/>
          <w:szCs w:val="28"/>
        </w:rPr>
      </w:pPr>
      <w:r>
        <w:br w:type="page"/>
      </w:r>
    </w:p>
    <w:p w:rsidR="00AD7C31" w:rsidRDefault="00BC0F0C" w:rsidP="002F4F8A">
      <w:pPr>
        <w:pStyle w:val="Heading1"/>
      </w:pPr>
      <w:bookmarkStart w:id="106" w:name="_Toc26201840"/>
      <w:r>
        <w:lastRenderedPageBreak/>
        <w:t>Goal: High School ACT</w:t>
      </w:r>
      <w:bookmarkEnd w:id="106"/>
    </w:p>
    <w:p w:rsidR="00BC0F0C" w:rsidRPr="002F4F8A" w:rsidRDefault="00BC0F0C" w:rsidP="002F4F8A">
      <w:pPr>
        <w:rPr>
          <w:sz w:val="28"/>
          <w:szCs w:val="28"/>
        </w:rPr>
      </w:pPr>
      <w:r w:rsidRPr="002F4F8A">
        <w:rPr>
          <w:sz w:val="28"/>
          <w:szCs w:val="28"/>
        </w:rPr>
        <w:t>The average composite ACT score for the Class of 2020 will be at or above the state average.</w:t>
      </w:r>
    </w:p>
    <w:p w:rsidR="00BC0F0C" w:rsidRDefault="00BC0F0C" w:rsidP="00BC0F0C">
      <w:pPr>
        <w:rPr>
          <w:rFonts w:cs="Times New Roman"/>
        </w:rPr>
      </w:pPr>
    </w:p>
    <w:tbl>
      <w:tblPr>
        <w:tblW w:w="10800" w:type="dxa"/>
        <w:tblCellMar>
          <w:left w:w="0" w:type="dxa"/>
          <w:right w:w="0" w:type="dxa"/>
        </w:tblCellMar>
        <w:tblLook w:val="04A0" w:firstRow="1" w:lastRow="0" w:firstColumn="1" w:lastColumn="0" w:noHBand="0" w:noVBand="1"/>
      </w:tblPr>
      <w:tblGrid>
        <w:gridCol w:w="2062"/>
        <w:gridCol w:w="2057"/>
        <w:gridCol w:w="1570"/>
        <w:gridCol w:w="2696"/>
        <w:gridCol w:w="2415"/>
      </w:tblGrid>
      <w:tr w:rsidR="00AE2AB5" w:rsidTr="00AE2AB5">
        <w:trPr>
          <w:trHeight w:val="1224"/>
        </w:trPr>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2AB5" w:rsidRDefault="00AE2AB5">
            <w:pPr>
              <w:spacing w:line="276" w:lineRule="auto"/>
              <w:ind w:firstLine="67"/>
              <w:rPr>
                <w:rFonts w:cs="Times New Roman"/>
                <w:b/>
                <w:bCs/>
                <w:szCs w:val="24"/>
              </w:rPr>
            </w:pPr>
            <w:r>
              <w:rPr>
                <w:b/>
                <w:bCs/>
              </w:rPr>
              <w:t>Strategy</w:t>
            </w:r>
          </w:p>
        </w:tc>
        <w:tc>
          <w:tcPr>
            <w:tcW w:w="17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2AB5" w:rsidRDefault="00AE2AB5">
            <w:pPr>
              <w:spacing w:line="276" w:lineRule="auto"/>
              <w:rPr>
                <w:rFonts w:ascii="Calibri" w:hAnsi="Calibri" w:cs="Calibri"/>
                <w:b/>
                <w:bCs/>
                <w:sz w:val="22"/>
              </w:rPr>
            </w:pPr>
            <w:r>
              <w:rPr>
                <w:b/>
                <w:bCs/>
              </w:rPr>
              <w:t>Evaluation</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2AB5" w:rsidRDefault="00AE2AB5">
            <w:pPr>
              <w:spacing w:line="276" w:lineRule="auto"/>
              <w:ind w:firstLine="67"/>
              <w:rPr>
                <w:b/>
                <w:bCs/>
              </w:rPr>
            </w:pPr>
            <w:r>
              <w:rPr>
                <w:b/>
                <w:bCs/>
              </w:rPr>
              <w:t>Timeline</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2AB5" w:rsidRDefault="00AE2AB5">
            <w:pPr>
              <w:spacing w:line="276" w:lineRule="auto"/>
              <w:rPr>
                <w:b/>
                <w:bCs/>
              </w:rPr>
            </w:pPr>
            <w:r>
              <w:rPr>
                <w:b/>
                <w:bCs/>
              </w:rPr>
              <w:t>Resources</w:t>
            </w:r>
          </w:p>
        </w:tc>
        <w:tc>
          <w:tcPr>
            <w:tcW w:w="25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2AB5" w:rsidRDefault="00AE2AB5">
            <w:pPr>
              <w:spacing w:line="276" w:lineRule="auto"/>
              <w:ind w:firstLine="67"/>
              <w:rPr>
                <w:b/>
                <w:bCs/>
              </w:rPr>
            </w:pPr>
            <w:r>
              <w:rPr>
                <w:b/>
                <w:bCs/>
              </w:rPr>
              <w:t>Persons responsible</w:t>
            </w:r>
          </w:p>
        </w:tc>
      </w:tr>
      <w:tr w:rsidR="00AE2AB5" w:rsidTr="00AE2AB5">
        <w:trPr>
          <w:trHeight w:val="4259"/>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AB5" w:rsidRDefault="00AE2AB5" w:rsidP="00AE2AB5">
            <w:pPr>
              <w:pStyle w:val="ListParagraph"/>
              <w:numPr>
                <w:ilvl w:val="0"/>
                <w:numId w:val="80"/>
              </w:numPr>
              <w:spacing w:line="276" w:lineRule="auto"/>
              <w:ind w:left="330"/>
              <w:rPr>
                <w:sz w:val="22"/>
              </w:rPr>
            </w:pPr>
            <w:r>
              <w:rPr>
                <w:sz w:val="22"/>
              </w:rPr>
              <w:t>Utilize the ACT prep portion of NoRedInk</w:t>
            </w:r>
          </w:p>
          <w:p w:rsidR="00AE2AB5" w:rsidRDefault="00AE2AB5" w:rsidP="00AE2AB5">
            <w:pPr>
              <w:pStyle w:val="ListParagraph"/>
              <w:numPr>
                <w:ilvl w:val="0"/>
                <w:numId w:val="80"/>
              </w:numPr>
              <w:spacing w:line="276" w:lineRule="auto"/>
              <w:ind w:left="330"/>
              <w:rPr>
                <w:sz w:val="22"/>
              </w:rPr>
            </w:pPr>
            <w:r>
              <w:rPr>
                <w:sz w:val="22"/>
              </w:rPr>
              <w:t>Utilize Khan Academy prep questions</w:t>
            </w:r>
          </w:p>
          <w:p w:rsidR="00AE2AB5" w:rsidRDefault="00AE2AB5" w:rsidP="00AE2AB5">
            <w:pPr>
              <w:pStyle w:val="ListParagraph"/>
              <w:numPr>
                <w:ilvl w:val="0"/>
                <w:numId w:val="80"/>
              </w:numPr>
              <w:spacing w:line="276" w:lineRule="auto"/>
              <w:ind w:left="330"/>
              <w:rPr>
                <w:sz w:val="22"/>
              </w:rPr>
            </w:pPr>
            <w:r>
              <w:rPr>
                <w:sz w:val="22"/>
              </w:rPr>
              <w:t>New Math Curriculum series</w:t>
            </w:r>
          </w:p>
          <w:p w:rsidR="00AE2AB5" w:rsidRDefault="00AE2AB5" w:rsidP="00AE2AB5">
            <w:pPr>
              <w:pStyle w:val="ListParagraph"/>
              <w:numPr>
                <w:ilvl w:val="0"/>
                <w:numId w:val="80"/>
              </w:numPr>
              <w:spacing w:line="276" w:lineRule="auto"/>
              <w:ind w:left="330"/>
              <w:rPr>
                <w:sz w:val="22"/>
              </w:rPr>
            </w:pPr>
            <w:r>
              <w:rPr>
                <w:sz w:val="22"/>
              </w:rPr>
              <w:t>ACT Prep Course</w:t>
            </w:r>
          </w:p>
          <w:p w:rsidR="00AE2AB5" w:rsidRDefault="00AE2AB5" w:rsidP="00AE2AB5">
            <w:pPr>
              <w:pStyle w:val="ListParagraph"/>
              <w:numPr>
                <w:ilvl w:val="0"/>
                <w:numId w:val="80"/>
              </w:numPr>
              <w:spacing w:line="276" w:lineRule="auto"/>
              <w:ind w:left="330"/>
              <w:rPr>
                <w:sz w:val="22"/>
              </w:rPr>
            </w:pPr>
            <w:r>
              <w:rPr>
                <w:sz w:val="22"/>
              </w:rPr>
              <w:t>New schedule with shorter time for tests</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rsidR="00AE2AB5" w:rsidRDefault="00AE2AB5" w:rsidP="00AE2AB5">
            <w:pPr>
              <w:spacing w:line="276" w:lineRule="auto"/>
              <w:ind w:hanging="44"/>
              <w:rPr>
                <w:sz w:val="22"/>
              </w:rPr>
            </w:pPr>
            <w:r>
              <w:t>1. NoRedInk topics mastered report</w:t>
            </w:r>
          </w:p>
          <w:p w:rsidR="00AE2AB5" w:rsidRDefault="00AE2AB5" w:rsidP="00AE2AB5">
            <w:pPr>
              <w:spacing w:line="276" w:lineRule="auto"/>
              <w:ind w:hanging="44"/>
            </w:pPr>
            <w:r>
              <w:t>2. Khan Academy topics mastered report</w:t>
            </w:r>
          </w:p>
          <w:p w:rsidR="00AE2AB5" w:rsidRDefault="00AE2AB5" w:rsidP="00AE2AB5">
            <w:pPr>
              <w:spacing w:line="276" w:lineRule="auto"/>
              <w:ind w:hanging="44"/>
            </w:pPr>
            <w:r>
              <w:t>3.  ACT Results</w:t>
            </w:r>
          </w:p>
          <w:p w:rsidR="00AE2AB5" w:rsidRDefault="00AE2AB5" w:rsidP="00AE2AB5">
            <w:pPr>
              <w:spacing w:line="276" w:lineRule="auto"/>
              <w:ind w:hanging="44"/>
            </w:pPr>
            <w:r>
              <w:t>4.  ACT prep course practice test results</w:t>
            </w:r>
          </w:p>
          <w:p w:rsidR="00AE2AB5" w:rsidRDefault="00AE2AB5" w:rsidP="00AE2AB5">
            <w:pPr>
              <w:spacing w:line="276" w:lineRule="auto"/>
              <w:ind w:hanging="44"/>
            </w:pPr>
            <w:r>
              <w:t>5. Students ability to complete tests in a shortened time frame comparable to the ACT test</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AE2AB5" w:rsidRDefault="00AE2AB5">
            <w:pPr>
              <w:spacing w:line="276" w:lineRule="auto"/>
              <w:ind w:hanging="29"/>
            </w:pPr>
            <w:r>
              <w:t>1.  On-going for school year</w:t>
            </w:r>
          </w:p>
          <w:p w:rsidR="00AE2AB5" w:rsidRDefault="00AE2AB5">
            <w:pPr>
              <w:spacing w:line="276" w:lineRule="auto"/>
              <w:ind w:hanging="29"/>
            </w:pPr>
            <w:r>
              <w:t>2.  On-going for school year</w:t>
            </w:r>
          </w:p>
          <w:p w:rsidR="00AE2AB5" w:rsidRDefault="00AE2AB5">
            <w:pPr>
              <w:spacing w:line="276" w:lineRule="auto"/>
              <w:ind w:hanging="29"/>
            </w:pPr>
            <w:r>
              <w:t>3.  On-going for school year</w:t>
            </w:r>
          </w:p>
          <w:p w:rsidR="00AE2AB5" w:rsidRDefault="00AE2AB5">
            <w:pPr>
              <w:spacing w:line="276" w:lineRule="auto"/>
              <w:ind w:hanging="29"/>
            </w:pPr>
            <w:r>
              <w:t>4.  On-going school year</w:t>
            </w:r>
          </w:p>
          <w:p w:rsidR="00AE2AB5" w:rsidRDefault="00AE2AB5">
            <w:pPr>
              <w:spacing w:line="276" w:lineRule="auto"/>
              <w:ind w:hanging="29"/>
            </w:pPr>
            <w:r>
              <w:t>5.  On-going school year</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AE2AB5" w:rsidRDefault="00AE2AB5">
            <w:pPr>
              <w:spacing w:line="276" w:lineRule="auto"/>
              <w:ind w:firstLine="16"/>
            </w:pPr>
            <w:r>
              <w:t>1.  NoRedInk software</w:t>
            </w:r>
          </w:p>
          <w:p w:rsidR="00AE2AB5" w:rsidRDefault="00AE2AB5">
            <w:pPr>
              <w:spacing w:line="276" w:lineRule="auto"/>
              <w:ind w:firstLine="16"/>
            </w:pPr>
            <w:r>
              <w:t>2.  Khan Academy website</w:t>
            </w:r>
          </w:p>
          <w:p w:rsidR="00AE2AB5" w:rsidRDefault="00AE2AB5">
            <w:pPr>
              <w:spacing w:line="276" w:lineRule="auto"/>
              <w:ind w:firstLine="16"/>
            </w:pPr>
            <w:r>
              <w:t>3.  Pearson Envision 2020 math series</w:t>
            </w:r>
          </w:p>
          <w:p w:rsidR="00AE2AB5" w:rsidRDefault="00AE2AB5">
            <w:pPr>
              <w:spacing w:line="276" w:lineRule="auto"/>
              <w:ind w:firstLine="16"/>
            </w:pPr>
            <w:r>
              <w:t>4.  ACT prep curriculum materials</w:t>
            </w:r>
          </w:p>
          <w:p w:rsidR="00AE2AB5" w:rsidRDefault="00AE2AB5">
            <w:pPr>
              <w:spacing w:line="276" w:lineRule="auto"/>
              <w:ind w:firstLine="16"/>
            </w:pPr>
            <w:r>
              <w:t>5.  School Schedule</w:t>
            </w:r>
          </w:p>
        </w:tc>
        <w:tc>
          <w:tcPr>
            <w:tcW w:w="2525" w:type="dxa"/>
            <w:tcBorders>
              <w:top w:val="nil"/>
              <w:left w:val="nil"/>
              <w:bottom w:val="single" w:sz="8" w:space="0" w:color="auto"/>
              <w:right w:val="single" w:sz="8" w:space="0" w:color="auto"/>
            </w:tcBorders>
            <w:tcMar>
              <w:top w:w="0" w:type="dxa"/>
              <w:left w:w="108" w:type="dxa"/>
              <w:bottom w:w="0" w:type="dxa"/>
              <w:right w:w="108" w:type="dxa"/>
            </w:tcMar>
            <w:hideMark/>
          </w:tcPr>
          <w:p w:rsidR="00AE2AB5" w:rsidRDefault="00AE2AB5">
            <w:pPr>
              <w:spacing w:line="276" w:lineRule="auto"/>
              <w:ind w:firstLine="31"/>
            </w:pPr>
            <w:r>
              <w:t>1. Classroom teachers</w:t>
            </w:r>
          </w:p>
          <w:p w:rsidR="00AE2AB5" w:rsidRDefault="00AE2AB5">
            <w:pPr>
              <w:spacing w:line="276" w:lineRule="auto"/>
              <w:ind w:firstLine="31"/>
            </w:pPr>
            <w:r>
              <w:t>2.  Classroom Teachers</w:t>
            </w:r>
          </w:p>
          <w:p w:rsidR="00AE2AB5" w:rsidRDefault="00AE2AB5">
            <w:pPr>
              <w:spacing w:line="276" w:lineRule="auto"/>
              <w:ind w:firstLine="31"/>
            </w:pPr>
            <w:r>
              <w:t>3.  Classroom Teachers</w:t>
            </w:r>
          </w:p>
          <w:p w:rsidR="00AE2AB5" w:rsidRDefault="00AE2AB5">
            <w:pPr>
              <w:spacing w:line="276" w:lineRule="auto"/>
              <w:ind w:firstLine="31"/>
            </w:pPr>
            <w:r>
              <w:t>4.  Classroom Teachers</w:t>
            </w:r>
          </w:p>
          <w:p w:rsidR="00AE2AB5" w:rsidRDefault="00AE2AB5">
            <w:pPr>
              <w:spacing w:line="276" w:lineRule="auto"/>
              <w:ind w:firstLine="31"/>
            </w:pPr>
            <w:r>
              <w:t>5.  Classroom Teachers</w:t>
            </w:r>
          </w:p>
        </w:tc>
      </w:tr>
    </w:tbl>
    <w:p w:rsidR="00AE2AB5" w:rsidRDefault="00AE2AB5" w:rsidP="00BC0F0C">
      <w:pPr>
        <w:rPr>
          <w:rFonts w:cs="Times New Roman"/>
        </w:rPr>
      </w:pPr>
    </w:p>
    <w:p w:rsidR="00AE2AB5" w:rsidRPr="00CC4906" w:rsidRDefault="00AE2AB5" w:rsidP="00BC0F0C">
      <w:pPr>
        <w:rPr>
          <w:rFonts w:cs="Times New Roman"/>
        </w:rPr>
      </w:pPr>
    </w:p>
    <w:p w:rsidR="00C93229" w:rsidRDefault="00C93229" w:rsidP="00C93229">
      <w:pPr>
        <w:spacing w:after="200" w:line="276" w:lineRule="auto"/>
        <w:ind w:firstLine="0"/>
        <w:rPr>
          <w:rFonts w:ascii="Arial" w:eastAsiaTheme="majorEastAsia" w:hAnsi="Arial" w:cstheme="majorBidi"/>
          <w:b/>
          <w:bCs/>
          <w:color w:val="000000" w:themeColor="text1"/>
          <w:sz w:val="32"/>
          <w:szCs w:val="32"/>
        </w:rPr>
      </w:pPr>
      <w:r>
        <w:rPr>
          <w:szCs w:val="32"/>
        </w:rPr>
        <w:br w:type="page"/>
      </w:r>
    </w:p>
    <w:p w:rsidR="00C93229" w:rsidRPr="00637BC3" w:rsidRDefault="00C93229" w:rsidP="00637BC3">
      <w:pPr>
        <w:rPr>
          <w:b/>
          <w:sz w:val="28"/>
          <w:szCs w:val="28"/>
        </w:rPr>
      </w:pPr>
      <w:r w:rsidRPr="00637BC3">
        <w:rPr>
          <w:b/>
          <w:sz w:val="28"/>
          <w:szCs w:val="28"/>
        </w:rPr>
        <w:lastRenderedPageBreak/>
        <w:t>Notes and Definitions</w:t>
      </w:r>
    </w:p>
    <w:p w:rsidR="00C93229" w:rsidRPr="00026FA0" w:rsidRDefault="00C93229" w:rsidP="00C93229">
      <w:pPr>
        <w:pStyle w:val="NoSpacing"/>
        <w:rPr>
          <w:sz w:val="23"/>
          <w:szCs w:val="23"/>
        </w:rPr>
      </w:pPr>
      <w:r w:rsidRPr="00026FA0">
        <w:rPr>
          <w:sz w:val="23"/>
          <w:szCs w:val="23"/>
        </w:rPr>
        <w:t xml:space="preserve">This profile summarizes data reported by the South Dakota Department of Education and other entities for the Baltic School District. It is designed to share longitudinal data and does not include interpretations of that data.  The profile is accessible on the Baltic School District website at </w:t>
      </w:r>
      <w:r>
        <w:rPr>
          <w:rStyle w:val="Hyperlink"/>
          <w:sz w:val="23"/>
          <w:szCs w:val="23"/>
        </w:rPr>
        <w:t>www.balticschool.org</w:t>
      </w:r>
      <w:r w:rsidRPr="00026FA0">
        <w:rPr>
          <w:sz w:val="23"/>
          <w:szCs w:val="23"/>
        </w:rPr>
        <w:t xml:space="preserve"> , or contact Baltic Superintendent Robert Sittig by telephone at 605-529-5464 or by e-mail at </w:t>
      </w:r>
      <w:hyperlink r:id="rId25" w:history="1">
        <w:r w:rsidRPr="00026FA0">
          <w:rPr>
            <w:rStyle w:val="Hyperlink"/>
            <w:sz w:val="23"/>
            <w:szCs w:val="23"/>
          </w:rPr>
          <w:t>Robert.sittig@k12.sd.us</w:t>
        </w:r>
      </w:hyperlink>
      <w:r w:rsidRPr="00026FA0">
        <w:rPr>
          <w:sz w:val="23"/>
          <w:szCs w:val="23"/>
        </w:rPr>
        <w:t xml:space="preserve"> to obtain a hard copy.</w:t>
      </w:r>
    </w:p>
    <w:p w:rsidR="00C93229" w:rsidRPr="00026FA0" w:rsidRDefault="00C93229" w:rsidP="00C93229">
      <w:pPr>
        <w:pStyle w:val="NoSpacing"/>
        <w:rPr>
          <w:sz w:val="23"/>
          <w:szCs w:val="23"/>
        </w:rPr>
      </w:pPr>
    </w:p>
    <w:p w:rsidR="00C93229" w:rsidRPr="00026FA0" w:rsidRDefault="00C93229" w:rsidP="00C93229">
      <w:pPr>
        <w:pStyle w:val="NoSpacing"/>
        <w:rPr>
          <w:sz w:val="23"/>
          <w:szCs w:val="23"/>
        </w:rPr>
      </w:pPr>
      <w:r w:rsidRPr="00026FA0">
        <w:rPr>
          <w:sz w:val="23"/>
          <w:szCs w:val="23"/>
        </w:rPr>
        <w:t>Please feel free to make additional copies of this profile. For additional copies of this profile contact</w:t>
      </w:r>
    </w:p>
    <w:p w:rsidR="00C93229" w:rsidRPr="00026FA0" w:rsidRDefault="00C93229" w:rsidP="00C93229">
      <w:pPr>
        <w:pStyle w:val="NoSpacing"/>
        <w:rPr>
          <w:sz w:val="23"/>
          <w:szCs w:val="23"/>
        </w:rPr>
      </w:pPr>
      <w:r w:rsidRPr="00026FA0">
        <w:rPr>
          <w:sz w:val="23"/>
          <w:szCs w:val="23"/>
        </w:rPr>
        <w:t>Robert Sittig, Superintendent</w:t>
      </w:r>
    </w:p>
    <w:p w:rsidR="00C93229" w:rsidRPr="00026FA0" w:rsidRDefault="00C93229" w:rsidP="00C93229">
      <w:pPr>
        <w:pStyle w:val="NoSpacing"/>
        <w:rPr>
          <w:sz w:val="23"/>
          <w:szCs w:val="23"/>
        </w:rPr>
      </w:pPr>
      <w:r w:rsidRPr="00026FA0">
        <w:rPr>
          <w:sz w:val="23"/>
          <w:szCs w:val="23"/>
        </w:rPr>
        <w:t>Baltic School District</w:t>
      </w:r>
    </w:p>
    <w:p w:rsidR="00C93229" w:rsidRPr="00026FA0" w:rsidRDefault="00123FBE" w:rsidP="00C93229">
      <w:pPr>
        <w:pStyle w:val="NoSpacing"/>
        <w:rPr>
          <w:sz w:val="23"/>
          <w:szCs w:val="23"/>
        </w:rPr>
      </w:pPr>
      <w:hyperlink r:id="rId26" w:history="1">
        <w:r w:rsidR="00C93229" w:rsidRPr="00026FA0">
          <w:rPr>
            <w:rStyle w:val="Hyperlink"/>
            <w:sz w:val="23"/>
            <w:szCs w:val="23"/>
          </w:rPr>
          <w:t>robert.sittig@k12.sd.us</w:t>
        </w:r>
      </w:hyperlink>
      <w:r w:rsidR="00C93229" w:rsidRPr="00026FA0">
        <w:rPr>
          <w:sz w:val="23"/>
          <w:szCs w:val="23"/>
        </w:rPr>
        <w:t xml:space="preserve"> </w:t>
      </w:r>
    </w:p>
    <w:p w:rsidR="00C93229" w:rsidRDefault="00123FBE" w:rsidP="00C93229">
      <w:pPr>
        <w:pStyle w:val="NoSpacing"/>
        <w:rPr>
          <w:rStyle w:val="Hyperlink"/>
        </w:rPr>
      </w:pPr>
      <w:hyperlink r:id="rId27" w:history="1">
        <w:r w:rsidR="00C93229" w:rsidRPr="00A83859">
          <w:rPr>
            <w:rStyle w:val="Hyperlink"/>
          </w:rPr>
          <w:t>http://balticschool.org</w:t>
        </w:r>
      </w:hyperlink>
      <w:bookmarkEnd w:id="90"/>
      <w:bookmarkEnd w:id="91"/>
    </w:p>
    <w:sectPr w:rsidR="00C93229" w:rsidSect="000658FA">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FBE" w:rsidRDefault="00123FBE" w:rsidP="00C46EDA">
      <w:r>
        <w:separator/>
      </w:r>
    </w:p>
  </w:endnote>
  <w:endnote w:type="continuationSeparator" w:id="0">
    <w:p w:rsidR="00123FBE" w:rsidRDefault="00123FBE" w:rsidP="00C4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BE" w:rsidRPr="00D1624D" w:rsidRDefault="00123FBE" w:rsidP="00D1624D">
    <w:pPr>
      <w:pStyle w:val="Footer"/>
      <w:jc w:val="center"/>
    </w:pPr>
    <w:r>
      <w:fldChar w:fldCharType="begin"/>
    </w:r>
    <w:r>
      <w:instrText xml:space="preserve"> PAGE   \* MERGEFORMAT </w:instrText>
    </w:r>
    <w:r>
      <w:fldChar w:fldCharType="separate"/>
    </w:r>
    <w:r w:rsidR="00ED4174">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740050"/>
      <w:docPartObj>
        <w:docPartGallery w:val="Page Numbers (Bottom of Page)"/>
        <w:docPartUnique/>
      </w:docPartObj>
    </w:sdtPr>
    <w:sdtEndPr>
      <w:rPr>
        <w:noProof/>
      </w:rPr>
    </w:sdtEndPr>
    <w:sdtContent>
      <w:p w:rsidR="00123FBE" w:rsidRDefault="00123FBE">
        <w:pPr>
          <w:pStyle w:val="Footer"/>
          <w:jc w:val="center"/>
        </w:pPr>
        <w:r>
          <w:fldChar w:fldCharType="begin"/>
        </w:r>
        <w:r>
          <w:instrText xml:space="preserve"> PAGE   \* MERGEFORMAT </w:instrText>
        </w:r>
        <w:r>
          <w:fldChar w:fldCharType="separate"/>
        </w:r>
        <w:r w:rsidR="00ED4174">
          <w:rPr>
            <w:noProof/>
          </w:rPr>
          <w:t>25</w:t>
        </w:r>
        <w:r>
          <w:rPr>
            <w:noProof/>
          </w:rPr>
          <w:fldChar w:fldCharType="end"/>
        </w:r>
      </w:p>
    </w:sdtContent>
  </w:sdt>
  <w:p w:rsidR="00123FBE" w:rsidRPr="00F53378" w:rsidRDefault="00123FBE" w:rsidP="00F5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FBE" w:rsidRDefault="00123FBE" w:rsidP="00C46EDA">
      <w:r>
        <w:separator/>
      </w:r>
    </w:p>
  </w:footnote>
  <w:footnote w:type="continuationSeparator" w:id="0">
    <w:p w:rsidR="00123FBE" w:rsidRDefault="00123FBE" w:rsidP="00C4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BE" w:rsidRDefault="00123FBE" w:rsidP="005F7C38">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759"/>
    <w:multiLevelType w:val="hybridMultilevel"/>
    <w:tmpl w:val="FFA6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13C05"/>
    <w:multiLevelType w:val="hybridMultilevel"/>
    <w:tmpl w:val="5CEAE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3637C"/>
    <w:multiLevelType w:val="hybridMultilevel"/>
    <w:tmpl w:val="F954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1F4D"/>
    <w:multiLevelType w:val="hybridMultilevel"/>
    <w:tmpl w:val="DF8C8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00DC8"/>
    <w:multiLevelType w:val="hybridMultilevel"/>
    <w:tmpl w:val="31702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752360"/>
    <w:multiLevelType w:val="hybridMultilevel"/>
    <w:tmpl w:val="1C4AB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81A0B"/>
    <w:multiLevelType w:val="hybridMultilevel"/>
    <w:tmpl w:val="7EDE6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850D9"/>
    <w:multiLevelType w:val="hybridMultilevel"/>
    <w:tmpl w:val="68E6A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F5153"/>
    <w:multiLevelType w:val="hybridMultilevel"/>
    <w:tmpl w:val="F438B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C3733"/>
    <w:multiLevelType w:val="hybridMultilevel"/>
    <w:tmpl w:val="774C0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406CA"/>
    <w:multiLevelType w:val="hybridMultilevel"/>
    <w:tmpl w:val="71E86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C07D5"/>
    <w:multiLevelType w:val="hybridMultilevel"/>
    <w:tmpl w:val="3732C6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6A27A02"/>
    <w:multiLevelType w:val="hybridMultilevel"/>
    <w:tmpl w:val="CF06B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F26054"/>
    <w:multiLevelType w:val="hybridMultilevel"/>
    <w:tmpl w:val="C2282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713D0E"/>
    <w:multiLevelType w:val="hybridMultilevel"/>
    <w:tmpl w:val="A44E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73BE4"/>
    <w:multiLevelType w:val="hybridMultilevel"/>
    <w:tmpl w:val="0A2A4900"/>
    <w:lvl w:ilvl="0" w:tplc="B98CE75A">
      <w:start w:val="1"/>
      <w:numFmt w:val="upp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EC26F1"/>
    <w:multiLevelType w:val="hybridMultilevel"/>
    <w:tmpl w:val="2324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8E6435"/>
    <w:multiLevelType w:val="hybridMultilevel"/>
    <w:tmpl w:val="82D24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844401"/>
    <w:multiLevelType w:val="hybridMultilevel"/>
    <w:tmpl w:val="E9C480A6"/>
    <w:lvl w:ilvl="0" w:tplc="AA2E3F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3D5C29"/>
    <w:multiLevelType w:val="hybridMultilevel"/>
    <w:tmpl w:val="033EA484"/>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684FBD"/>
    <w:multiLevelType w:val="hybridMultilevel"/>
    <w:tmpl w:val="4552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0367AA"/>
    <w:multiLevelType w:val="hybridMultilevel"/>
    <w:tmpl w:val="1528FC94"/>
    <w:lvl w:ilvl="0" w:tplc="4FBEA520">
      <w:start w:val="1"/>
      <w:numFmt w:val="decimal"/>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22" w15:restartNumberingAfterBreak="0">
    <w:nsid w:val="27593167"/>
    <w:multiLevelType w:val="hybridMultilevel"/>
    <w:tmpl w:val="FDBCB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CA3677"/>
    <w:multiLevelType w:val="hybridMultilevel"/>
    <w:tmpl w:val="6F24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21808"/>
    <w:multiLevelType w:val="hybridMultilevel"/>
    <w:tmpl w:val="D62847E2"/>
    <w:lvl w:ilvl="0" w:tplc="A7FAA3FE">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517B49"/>
    <w:multiLevelType w:val="hybridMultilevel"/>
    <w:tmpl w:val="5F04B93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2D7A6655"/>
    <w:multiLevelType w:val="hybridMultilevel"/>
    <w:tmpl w:val="5F18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A2637"/>
    <w:multiLevelType w:val="hybridMultilevel"/>
    <w:tmpl w:val="E878CD94"/>
    <w:lvl w:ilvl="0" w:tplc="A0A4576A">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8" w15:restartNumberingAfterBreak="0">
    <w:nsid w:val="2FC0074B"/>
    <w:multiLevelType w:val="hybridMultilevel"/>
    <w:tmpl w:val="C944F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F94DE0"/>
    <w:multiLevelType w:val="hybridMultilevel"/>
    <w:tmpl w:val="73D8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CF48DA"/>
    <w:multiLevelType w:val="hybridMultilevel"/>
    <w:tmpl w:val="147413DE"/>
    <w:lvl w:ilvl="0" w:tplc="3696A24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6113CB"/>
    <w:multiLevelType w:val="hybridMultilevel"/>
    <w:tmpl w:val="0524AE7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908280E"/>
    <w:multiLevelType w:val="hybridMultilevel"/>
    <w:tmpl w:val="F11A1C18"/>
    <w:lvl w:ilvl="0" w:tplc="49444250">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8A29EB"/>
    <w:multiLevelType w:val="hybridMultilevel"/>
    <w:tmpl w:val="C8A62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A44697"/>
    <w:multiLevelType w:val="hybridMultilevel"/>
    <w:tmpl w:val="5E06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BC7F2A"/>
    <w:multiLevelType w:val="hybridMultilevel"/>
    <w:tmpl w:val="6DE2E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E82887"/>
    <w:multiLevelType w:val="hybridMultilevel"/>
    <w:tmpl w:val="DEBC6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D23E7F"/>
    <w:multiLevelType w:val="hybridMultilevel"/>
    <w:tmpl w:val="A4DE5FD0"/>
    <w:lvl w:ilvl="0" w:tplc="66D8C9C2">
      <w:start w:val="1"/>
      <w:numFmt w:val="upp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846716C"/>
    <w:multiLevelType w:val="hybridMultilevel"/>
    <w:tmpl w:val="F860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237BDC"/>
    <w:multiLevelType w:val="hybridMultilevel"/>
    <w:tmpl w:val="D94A8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F9025F"/>
    <w:multiLevelType w:val="hybridMultilevel"/>
    <w:tmpl w:val="FEA81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657B30"/>
    <w:multiLevelType w:val="hybridMultilevel"/>
    <w:tmpl w:val="5DA2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CA6F5D"/>
    <w:multiLevelType w:val="hybridMultilevel"/>
    <w:tmpl w:val="49E8D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31B024B"/>
    <w:multiLevelType w:val="hybridMultilevel"/>
    <w:tmpl w:val="6C22B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773FFE"/>
    <w:multiLevelType w:val="hybridMultilevel"/>
    <w:tmpl w:val="2BE2D9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6204295"/>
    <w:multiLevelType w:val="hybridMultilevel"/>
    <w:tmpl w:val="690A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64FFB"/>
    <w:multiLevelType w:val="hybridMultilevel"/>
    <w:tmpl w:val="C07027E4"/>
    <w:lvl w:ilvl="0" w:tplc="AE6CD68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062824"/>
    <w:multiLevelType w:val="hybridMultilevel"/>
    <w:tmpl w:val="6E204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551DB2"/>
    <w:multiLevelType w:val="hybridMultilevel"/>
    <w:tmpl w:val="DD8CF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446095"/>
    <w:multiLevelType w:val="hybridMultilevel"/>
    <w:tmpl w:val="F73EA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E16F4E"/>
    <w:multiLevelType w:val="hybridMultilevel"/>
    <w:tmpl w:val="BB10F3C6"/>
    <w:lvl w:ilvl="0" w:tplc="88AEEA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CF140BD"/>
    <w:multiLevelType w:val="hybridMultilevel"/>
    <w:tmpl w:val="75F47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0149C8"/>
    <w:multiLevelType w:val="hybridMultilevel"/>
    <w:tmpl w:val="3DD6BFD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73560D"/>
    <w:multiLevelType w:val="hybridMultilevel"/>
    <w:tmpl w:val="6A9E9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0A97CF4"/>
    <w:multiLevelType w:val="hybridMultilevel"/>
    <w:tmpl w:val="F2B2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2A8240B"/>
    <w:multiLevelType w:val="hybridMultilevel"/>
    <w:tmpl w:val="CA48E648"/>
    <w:lvl w:ilvl="0" w:tplc="3696A246">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56" w15:restartNumberingAfterBreak="0">
    <w:nsid w:val="635633CF"/>
    <w:multiLevelType w:val="hybridMultilevel"/>
    <w:tmpl w:val="FC82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3E87AE4"/>
    <w:multiLevelType w:val="hybridMultilevel"/>
    <w:tmpl w:val="1B0E6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277CAB"/>
    <w:multiLevelType w:val="hybridMultilevel"/>
    <w:tmpl w:val="E41E1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47403D1"/>
    <w:multiLevelType w:val="hybridMultilevel"/>
    <w:tmpl w:val="851A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2C1C0C"/>
    <w:multiLevelType w:val="hybridMultilevel"/>
    <w:tmpl w:val="67742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285CB3"/>
    <w:multiLevelType w:val="hybridMultilevel"/>
    <w:tmpl w:val="6728C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8C4895"/>
    <w:multiLevelType w:val="hybridMultilevel"/>
    <w:tmpl w:val="8D4ACDF2"/>
    <w:lvl w:ilvl="0" w:tplc="6FC0BB52">
      <w:start w:val="1"/>
      <w:numFmt w:val="decimal"/>
      <w:lvlText w:val="%1."/>
      <w:lvlJc w:val="left"/>
      <w:pPr>
        <w:ind w:left="427" w:hanging="360"/>
      </w:pPr>
      <w:rPr>
        <w:rFonts w:ascii="Times New Roman" w:eastAsia="Times New Roman" w:hAnsi="Times New Roman" w:cs="Times New Roman"/>
        <w:color w:val="000000"/>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63" w15:restartNumberingAfterBreak="0">
    <w:nsid w:val="66B1616F"/>
    <w:multiLevelType w:val="hybridMultilevel"/>
    <w:tmpl w:val="07CC6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7836A39"/>
    <w:multiLevelType w:val="hybridMultilevel"/>
    <w:tmpl w:val="BC62A75C"/>
    <w:lvl w:ilvl="0" w:tplc="07B0451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5" w15:restartNumberingAfterBreak="0">
    <w:nsid w:val="67BF547F"/>
    <w:multiLevelType w:val="hybridMultilevel"/>
    <w:tmpl w:val="90BA9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D87E0D"/>
    <w:multiLevelType w:val="hybridMultilevel"/>
    <w:tmpl w:val="B0542B66"/>
    <w:lvl w:ilvl="0" w:tplc="3696A246">
      <w:start w:val="1"/>
      <w:numFmt w:val="decimal"/>
      <w:lvlText w:val="%1."/>
      <w:lvlJc w:val="left"/>
      <w:pPr>
        <w:ind w:left="4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110A96"/>
    <w:multiLevelType w:val="hybridMultilevel"/>
    <w:tmpl w:val="9256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2C5E5B"/>
    <w:multiLevelType w:val="hybridMultilevel"/>
    <w:tmpl w:val="251CFC94"/>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1D0300"/>
    <w:multiLevelType w:val="hybridMultilevel"/>
    <w:tmpl w:val="B1886022"/>
    <w:lvl w:ilvl="0" w:tplc="07B0451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0" w15:restartNumberingAfterBreak="0">
    <w:nsid w:val="6FE15952"/>
    <w:multiLevelType w:val="hybridMultilevel"/>
    <w:tmpl w:val="1EAC2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F03FE8"/>
    <w:multiLevelType w:val="hybridMultilevel"/>
    <w:tmpl w:val="EA6A8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C51984"/>
    <w:multiLevelType w:val="hybridMultilevel"/>
    <w:tmpl w:val="4F3AC322"/>
    <w:lvl w:ilvl="0" w:tplc="96A6DA4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3" w15:restartNumberingAfterBreak="0">
    <w:nsid w:val="75E2312F"/>
    <w:multiLevelType w:val="hybridMultilevel"/>
    <w:tmpl w:val="5EDA3C22"/>
    <w:lvl w:ilvl="0" w:tplc="6EA654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4" w15:restartNumberingAfterBreak="0">
    <w:nsid w:val="75E80635"/>
    <w:multiLevelType w:val="hybridMultilevel"/>
    <w:tmpl w:val="0EEA8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985C59"/>
    <w:multiLevelType w:val="hybridMultilevel"/>
    <w:tmpl w:val="7B224002"/>
    <w:lvl w:ilvl="0" w:tplc="C36EF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EBA0BF9"/>
    <w:multiLevelType w:val="hybridMultilevel"/>
    <w:tmpl w:val="50F8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163101"/>
    <w:multiLevelType w:val="hybridMultilevel"/>
    <w:tmpl w:val="AF5E3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FB524E7"/>
    <w:multiLevelType w:val="hybridMultilevel"/>
    <w:tmpl w:val="DEB8D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43"/>
  </w:num>
  <w:num w:numId="3">
    <w:abstractNumId w:val="32"/>
  </w:num>
  <w:num w:numId="4">
    <w:abstractNumId w:val="3"/>
  </w:num>
  <w:num w:numId="5">
    <w:abstractNumId w:val="16"/>
  </w:num>
  <w:num w:numId="6">
    <w:abstractNumId w:val="77"/>
  </w:num>
  <w:num w:numId="7">
    <w:abstractNumId w:val="4"/>
  </w:num>
  <w:num w:numId="8">
    <w:abstractNumId w:val="56"/>
  </w:num>
  <w:num w:numId="9">
    <w:abstractNumId w:val="11"/>
  </w:num>
  <w:num w:numId="10">
    <w:abstractNumId w:val="12"/>
  </w:num>
  <w:num w:numId="11">
    <w:abstractNumId w:val="31"/>
  </w:num>
  <w:num w:numId="12">
    <w:abstractNumId w:val="42"/>
  </w:num>
  <w:num w:numId="13">
    <w:abstractNumId w:val="58"/>
  </w:num>
  <w:num w:numId="14">
    <w:abstractNumId w:val="63"/>
  </w:num>
  <w:num w:numId="15">
    <w:abstractNumId w:val="30"/>
  </w:num>
  <w:num w:numId="16">
    <w:abstractNumId w:val="73"/>
  </w:num>
  <w:num w:numId="17">
    <w:abstractNumId w:val="27"/>
  </w:num>
  <w:num w:numId="18">
    <w:abstractNumId w:val="44"/>
  </w:num>
  <w:num w:numId="19">
    <w:abstractNumId w:val="21"/>
  </w:num>
  <w:num w:numId="20">
    <w:abstractNumId w:val="61"/>
  </w:num>
  <w:num w:numId="21">
    <w:abstractNumId w:val="55"/>
  </w:num>
  <w:num w:numId="22">
    <w:abstractNumId w:val="66"/>
  </w:num>
  <w:num w:numId="23">
    <w:abstractNumId w:val="1"/>
  </w:num>
  <w:num w:numId="24">
    <w:abstractNumId w:val="72"/>
  </w:num>
  <w:num w:numId="25">
    <w:abstractNumId w:val="64"/>
  </w:num>
  <w:num w:numId="26">
    <w:abstractNumId w:val="38"/>
  </w:num>
  <w:num w:numId="27">
    <w:abstractNumId w:val="8"/>
  </w:num>
  <w:num w:numId="28">
    <w:abstractNumId w:val="78"/>
  </w:num>
  <w:num w:numId="29">
    <w:abstractNumId w:val="2"/>
  </w:num>
  <w:num w:numId="30">
    <w:abstractNumId w:val="19"/>
  </w:num>
  <w:num w:numId="31">
    <w:abstractNumId w:val="5"/>
  </w:num>
  <w:num w:numId="32">
    <w:abstractNumId w:val="52"/>
  </w:num>
  <w:num w:numId="33">
    <w:abstractNumId w:val="68"/>
  </w:num>
  <w:num w:numId="34">
    <w:abstractNumId w:val="67"/>
  </w:num>
  <w:num w:numId="35">
    <w:abstractNumId w:val="60"/>
  </w:num>
  <w:num w:numId="36">
    <w:abstractNumId w:val="74"/>
  </w:num>
  <w:num w:numId="37">
    <w:abstractNumId w:val="71"/>
  </w:num>
  <w:num w:numId="38">
    <w:abstractNumId w:val="0"/>
  </w:num>
  <w:num w:numId="39">
    <w:abstractNumId w:val="69"/>
  </w:num>
  <w:num w:numId="40">
    <w:abstractNumId w:val="62"/>
  </w:num>
  <w:num w:numId="41">
    <w:abstractNumId w:val="54"/>
  </w:num>
  <w:num w:numId="42">
    <w:abstractNumId w:val="65"/>
  </w:num>
  <w:num w:numId="43">
    <w:abstractNumId w:val="10"/>
  </w:num>
  <w:num w:numId="44">
    <w:abstractNumId w:val="29"/>
  </w:num>
  <w:num w:numId="45">
    <w:abstractNumId w:val="57"/>
  </w:num>
  <w:num w:numId="46">
    <w:abstractNumId w:val="25"/>
  </w:num>
  <w:num w:numId="47">
    <w:abstractNumId w:val="17"/>
  </w:num>
  <w:num w:numId="48">
    <w:abstractNumId w:val="28"/>
  </w:num>
  <w:num w:numId="49">
    <w:abstractNumId w:val="49"/>
  </w:num>
  <w:num w:numId="50">
    <w:abstractNumId w:val="76"/>
  </w:num>
  <w:num w:numId="51">
    <w:abstractNumId w:val="39"/>
  </w:num>
  <w:num w:numId="52">
    <w:abstractNumId w:val="7"/>
  </w:num>
  <w:num w:numId="53">
    <w:abstractNumId w:val="13"/>
  </w:num>
  <w:num w:numId="54">
    <w:abstractNumId w:val="20"/>
  </w:num>
  <w:num w:numId="55">
    <w:abstractNumId w:val="6"/>
  </w:num>
  <w:num w:numId="56">
    <w:abstractNumId w:val="34"/>
  </w:num>
  <w:num w:numId="57">
    <w:abstractNumId w:val="40"/>
  </w:num>
  <w:num w:numId="58">
    <w:abstractNumId w:val="59"/>
  </w:num>
  <w:num w:numId="59">
    <w:abstractNumId w:val="41"/>
  </w:num>
  <w:num w:numId="60">
    <w:abstractNumId w:val="35"/>
  </w:num>
  <w:num w:numId="61">
    <w:abstractNumId w:val="26"/>
  </w:num>
  <w:num w:numId="62">
    <w:abstractNumId w:val="22"/>
  </w:num>
  <w:num w:numId="63">
    <w:abstractNumId w:val="33"/>
  </w:num>
  <w:num w:numId="64">
    <w:abstractNumId w:val="70"/>
  </w:num>
  <w:num w:numId="65">
    <w:abstractNumId w:val="14"/>
  </w:num>
  <w:num w:numId="66">
    <w:abstractNumId w:val="48"/>
  </w:num>
  <w:num w:numId="67">
    <w:abstractNumId w:val="51"/>
  </w:num>
  <w:num w:numId="68">
    <w:abstractNumId w:val="9"/>
  </w:num>
  <w:num w:numId="69">
    <w:abstractNumId w:val="53"/>
  </w:num>
  <w:num w:numId="70">
    <w:abstractNumId w:val="23"/>
  </w:num>
  <w:num w:numId="71">
    <w:abstractNumId w:val="45"/>
  </w:num>
  <w:num w:numId="72">
    <w:abstractNumId w:val="47"/>
  </w:num>
  <w:num w:numId="73">
    <w:abstractNumId w:val="36"/>
  </w:num>
  <w:num w:numId="74">
    <w:abstractNumId w:val="24"/>
  </w:num>
  <w:num w:numId="75">
    <w:abstractNumId w:val="75"/>
  </w:num>
  <w:num w:numId="76">
    <w:abstractNumId w:val="18"/>
  </w:num>
  <w:num w:numId="77">
    <w:abstractNumId w:val="50"/>
  </w:num>
  <w:num w:numId="78">
    <w:abstractNumId w:val="37"/>
  </w:num>
  <w:num w:numId="79">
    <w:abstractNumId w:val="15"/>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8F"/>
    <w:rsid w:val="000007C9"/>
    <w:rsid w:val="00001D8F"/>
    <w:rsid w:val="000133B2"/>
    <w:rsid w:val="00013ACD"/>
    <w:rsid w:val="00025143"/>
    <w:rsid w:val="00026FA0"/>
    <w:rsid w:val="00030579"/>
    <w:rsid w:val="00033EC7"/>
    <w:rsid w:val="00043C7B"/>
    <w:rsid w:val="0005142D"/>
    <w:rsid w:val="00054C06"/>
    <w:rsid w:val="00055A47"/>
    <w:rsid w:val="00060F50"/>
    <w:rsid w:val="000658FA"/>
    <w:rsid w:val="00073B00"/>
    <w:rsid w:val="00081DA5"/>
    <w:rsid w:val="000830BB"/>
    <w:rsid w:val="0008503B"/>
    <w:rsid w:val="00091507"/>
    <w:rsid w:val="000A6AD4"/>
    <w:rsid w:val="000B03E5"/>
    <w:rsid w:val="000B230D"/>
    <w:rsid w:val="000B2777"/>
    <w:rsid w:val="000C0C5A"/>
    <w:rsid w:val="000C147B"/>
    <w:rsid w:val="000C39B0"/>
    <w:rsid w:val="000C5096"/>
    <w:rsid w:val="000D2DB4"/>
    <w:rsid w:val="000D43C0"/>
    <w:rsid w:val="000D46BB"/>
    <w:rsid w:val="000D55C0"/>
    <w:rsid w:val="000D5650"/>
    <w:rsid w:val="000E1AD4"/>
    <w:rsid w:val="000E2BAE"/>
    <w:rsid w:val="000F1238"/>
    <w:rsid w:val="00101692"/>
    <w:rsid w:val="001168BB"/>
    <w:rsid w:val="00123FBE"/>
    <w:rsid w:val="0012616B"/>
    <w:rsid w:val="00134C0C"/>
    <w:rsid w:val="00136B9A"/>
    <w:rsid w:val="00140A9E"/>
    <w:rsid w:val="001528E7"/>
    <w:rsid w:val="00153387"/>
    <w:rsid w:val="00156BBE"/>
    <w:rsid w:val="001657A9"/>
    <w:rsid w:val="00172E1D"/>
    <w:rsid w:val="0017733C"/>
    <w:rsid w:val="001820BD"/>
    <w:rsid w:val="00182645"/>
    <w:rsid w:val="001826C7"/>
    <w:rsid w:val="00186B9D"/>
    <w:rsid w:val="001919A5"/>
    <w:rsid w:val="001950E3"/>
    <w:rsid w:val="00195C9B"/>
    <w:rsid w:val="001A14CD"/>
    <w:rsid w:val="001A4532"/>
    <w:rsid w:val="001A76E6"/>
    <w:rsid w:val="001B098B"/>
    <w:rsid w:val="001B45EC"/>
    <w:rsid w:val="001B5856"/>
    <w:rsid w:val="001B7339"/>
    <w:rsid w:val="001C15A7"/>
    <w:rsid w:val="001D128D"/>
    <w:rsid w:val="001D3BEA"/>
    <w:rsid w:val="001E2880"/>
    <w:rsid w:val="001E56D4"/>
    <w:rsid w:val="001E620D"/>
    <w:rsid w:val="001F3EBC"/>
    <w:rsid w:val="001F7227"/>
    <w:rsid w:val="00206383"/>
    <w:rsid w:val="00206EC2"/>
    <w:rsid w:val="00211940"/>
    <w:rsid w:val="00212D1F"/>
    <w:rsid w:val="00217F6B"/>
    <w:rsid w:val="002251DC"/>
    <w:rsid w:val="002264FD"/>
    <w:rsid w:val="0023117D"/>
    <w:rsid w:val="00231B0D"/>
    <w:rsid w:val="00232483"/>
    <w:rsid w:val="0023280A"/>
    <w:rsid w:val="00236736"/>
    <w:rsid w:val="00237A9D"/>
    <w:rsid w:val="00241058"/>
    <w:rsid w:val="00244ED7"/>
    <w:rsid w:val="00250569"/>
    <w:rsid w:val="0025118A"/>
    <w:rsid w:val="002769FF"/>
    <w:rsid w:val="0028005B"/>
    <w:rsid w:val="0028117C"/>
    <w:rsid w:val="0028308E"/>
    <w:rsid w:val="002864E9"/>
    <w:rsid w:val="00287FB9"/>
    <w:rsid w:val="00290C15"/>
    <w:rsid w:val="00291B5E"/>
    <w:rsid w:val="002925FD"/>
    <w:rsid w:val="00294548"/>
    <w:rsid w:val="00295198"/>
    <w:rsid w:val="00295310"/>
    <w:rsid w:val="00295783"/>
    <w:rsid w:val="00297266"/>
    <w:rsid w:val="002B5593"/>
    <w:rsid w:val="002B63E2"/>
    <w:rsid w:val="002C4675"/>
    <w:rsid w:val="002D00D1"/>
    <w:rsid w:val="002D4261"/>
    <w:rsid w:val="002D4AD0"/>
    <w:rsid w:val="002E04C6"/>
    <w:rsid w:val="002E5AF5"/>
    <w:rsid w:val="002E7852"/>
    <w:rsid w:val="002F00AE"/>
    <w:rsid w:val="002F17BB"/>
    <w:rsid w:val="002F4252"/>
    <w:rsid w:val="002F4F8A"/>
    <w:rsid w:val="0030007B"/>
    <w:rsid w:val="00310DA2"/>
    <w:rsid w:val="00311AC1"/>
    <w:rsid w:val="003140D2"/>
    <w:rsid w:val="00315837"/>
    <w:rsid w:val="00322649"/>
    <w:rsid w:val="00333A03"/>
    <w:rsid w:val="003405F8"/>
    <w:rsid w:val="00340B49"/>
    <w:rsid w:val="00345A6D"/>
    <w:rsid w:val="0035001F"/>
    <w:rsid w:val="003500C5"/>
    <w:rsid w:val="003559C1"/>
    <w:rsid w:val="003573F5"/>
    <w:rsid w:val="0036641E"/>
    <w:rsid w:val="00370D6C"/>
    <w:rsid w:val="003750AF"/>
    <w:rsid w:val="00377A4C"/>
    <w:rsid w:val="003801E1"/>
    <w:rsid w:val="00384F5B"/>
    <w:rsid w:val="00387377"/>
    <w:rsid w:val="0038781D"/>
    <w:rsid w:val="00391C93"/>
    <w:rsid w:val="00394456"/>
    <w:rsid w:val="00396F5A"/>
    <w:rsid w:val="003977EF"/>
    <w:rsid w:val="00397CC8"/>
    <w:rsid w:val="003A2379"/>
    <w:rsid w:val="003A7CE3"/>
    <w:rsid w:val="003B2315"/>
    <w:rsid w:val="003B3DB3"/>
    <w:rsid w:val="003B4AAC"/>
    <w:rsid w:val="003C14AE"/>
    <w:rsid w:val="003C2113"/>
    <w:rsid w:val="003C5DF3"/>
    <w:rsid w:val="003D1C4C"/>
    <w:rsid w:val="003D287D"/>
    <w:rsid w:val="003D2C5E"/>
    <w:rsid w:val="003D7DA2"/>
    <w:rsid w:val="003E373E"/>
    <w:rsid w:val="003E5A1B"/>
    <w:rsid w:val="003F6A86"/>
    <w:rsid w:val="00402EE6"/>
    <w:rsid w:val="00405390"/>
    <w:rsid w:val="00424014"/>
    <w:rsid w:val="004332F5"/>
    <w:rsid w:val="00434BC1"/>
    <w:rsid w:val="00435A24"/>
    <w:rsid w:val="00442238"/>
    <w:rsid w:val="004448C2"/>
    <w:rsid w:val="00450A5C"/>
    <w:rsid w:val="00453347"/>
    <w:rsid w:val="0045527D"/>
    <w:rsid w:val="00457E9D"/>
    <w:rsid w:val="00464D9B"/>
    <w:rsid w:val="004655ED"/>
    <w:rsid w:val="004838A5"/>
    <w:rsid w:val="00486D9B"/>
    <w:rsid w:val="00495414"/>
    <w:rsid w:val="004A708B"/>
    <w:rsid w:val="004B4B1E"/>
    <w:rsid w:val="004B4CF4"/>
    <w:rsid w:val="004B7679"/>
    <w:rsid w:val="004C1E63"/>
    <w:rsid w:val="004C3450"/>
    <w:rsid w:val="004C6551"/>
    <w:rsid w:val="004D187F"/>
    <w:rsid w:val="004D7844"/>
    <w:rsid w:val="004E2A52"/>
    <w:rsid w:val="004F2413"/>
    <w:rsid w:val="004F28E3"/>
    <w:rsid w:val="004F5E58"/>
    <w:rsid w:val="004F649D"/>
    <w:rsid w:val="005015F3"/>
    <w:rsid w:val="00501ACC"/>
    <w:rsid w:val="00506687"/>
    <w:rsid w:val="00506F23"/>
    <w:rsid w:val="00510ED3"/>
    <w:rsid w:val="0051129B"/>
    <w:rsid w:val="0051550E"/>
    <w:rsid w:val="00524BBA"/>
    <w:rsid w:val="00524F94"/>
    <w:rsid w:val="00526F5A"/>
    <w:rsid w:val="0053197E"/>
    <w:rsid w:val="00534512"/>
    <w:rsid w:val="00540109"/>
    <w:rsid w:val="0054407B"/>
    <w:rsid w:val="00546BB0"/>
    <w:rsid w:val="00557204"/>
    <w:rsid w:val="00557577"/>
    <w:rsid w:val="005616BD"/>
    <w:rsid w:val="005759ED"/>
    <w:rsid w:val="00584508"/>
    <w:rsid w:val="00584BE6"/>
    <w:rsid w:val="00587DDF"/>
    <w:rsid w:val="005A5363"/>
    <w:rsid w:val="005A5395"/>
    <w:rsid w:val="005A737A"/>
    <w:rsid w:val="005B5EA6"/>
    <w:rsid w:val="005B7D08"/>
    <w:rsid w:val="005C2354"/>
    <w:rsid w:val="005C74A1"/>
    <w:rsid w:val="005E0C00"/>
    <w:rsid w:val="005E11BF"/>
    <w:rsid w:val="005E12E1"/>
    <w:rsid w:val="005E166C"/>
    <w:rsid w:val="005E6032"/>
    <w:rsid w:val="005F0199"/>
    <w:rsid w:val="005F7C38"/>
    <w:rsid w:val="006014BD"/>
    <w:rsid w:val="006027B2"/>
    <w:rsid w:val="00604BEE"/>
    <w:rsid w:val="00605EE0"/>
    <w:rsid w:val="0060602F"/>
    <w:rsid w:val="0060769C"/>
    <w:rsid w:val="00610148"/>
    <w:rsid w:val="00610314"/>
    <w:rsid w:val="006121AD"/>
    <w:rsid w:val="00615AA3"/>
    <w:rsid w:val="006211F8"/>
    <w:rsid w:val="00623A0A"/>
    <w:rsid w:val="006260EF"/>
    <w:rsid w:val="00634B50"/>
    <w:rsid w:val="00637BC3"/>
    <w:rsid w:val="006437CA"/>
    <w:rsid w:val="006451ED"/>
    <w:rsid w:val="006453C5"/>
    <w:rsid w:val="00661D9D"/>
    <w:rsid w:val="00664BCD"/>
    <w:rsid w:val="0066706B"/>
    <w:rsid w:val="006706EA"/>
    <w:rsid w:val="00674DA0"/>
    <w:rsid w:val="006779B0"/>
    <w:rsid w:val="00680B33"/>
    <w:rsid w:val="00683D48"/>
    <w:rsid w:val="00683E38"/>
    <w:rsid w:val="00685DCE"/>
    <w:rsid w:val="00687584"/>
    <w:rsid w:val="0069388B"/>
    <w:rsid w:val="0069482A"/>
    <w:rsid w:val="0069774B"/>
    <w:rsid w:val="006A0951"/>
    <w:rsid w:val="006A2640"/>
    <w:rsid w:val="006A31CE"/>
    <w:rsid w:val="006A637D"/>
    <w:rsid w:val="006A6C27"/>
    <w:rsid w:val="006B091D"/>
    <w:rsid w:val="006B2603"/>
    <w:rsid w:val="006B4AEC"/>
    <w:rsid w:val="006B515A"/>
    <w:rsid w:val="006B7D19"/>
    <w:rsid w:val="006E26F6"/>
    <w:rsid w:val="006E603E"/>
    <w:rsid w:val="006E761F"/>
    <w:rsid w:val="006F2745"/>
    <w:rsid w:val="006F2D67"/>
    <w:rsid w:val="006F6272"/>
    <w:rsid w:val="00716B58"/>
    <w:rsid w:val="00716E41"/>
    <w:rsid w:val="00723705"/>
    <w:rsid w:val="00737A81"/>
    <w:rsid w:val="007453B3"/>
    <w:rsid w:val="00751002"/>
    <w:rsid w:val="00756A50"/>
    <w:rsid w:val="007638B0"/>
    <w:rsid w:val="00763F4B"/>
    <w:rsid w:val="00764329"/>
    <w:rsid w:val="0077179F"/>
    <w:rsid w:val="00772190"/>
    <w:rsid w:val="00773BD5"/>
    <w:rsid w:val="00774888"/>
    <w:rsid w:val="007806E1"/>
    <w:rsid w:val="00781D08"/>
    <w:rsid w:val="007931BC"/>
    <w:rsid w:val="007A0177"/>
    <w:rsid w:val="007A5D0F"/>
    <w:rsid w:val="007C298F"/>
    <w:rsid w:val="007C3B1E"/>
    <w:rsid w:val="007C5273"/>
    <w:rsid w:val="007C5AEF"/>
    <w:rsid w:val="007D0822"/>
    <w:rsid w:val="007E1EE9"/>
    <w:rsid w:val="007E1F7D"/>
    <w:rsid w:val="007E4B63"/>
    <w:rsid w:val="007E6824"/>
    <w:rsid w:val="007F1B87"/>
    <w:rsid w:val="007F5137"/>
    <w:rsid w:val="00807EFF"/>
    <w:rsid w:val="00807F35"/>
    <w:rsid w:val="008123EF"/>
    <w:rsid w:val="0082204D"/>
    <w:rsid w:val="008365D6"/>
    <w:rsid w:val="008426AA"/>
    <w:rsid w:val="00845BBA"/>
    <w:rsid w:val="00861D88"/>
    <w:rsid w:val="008630F9"/>
    <w:rsid w:val="00865322"/>
    <w:rsid w:val="00870587"/>
    <w:rsid w:val="008727A6"/>
    <w:rsid w:val="00880F5C"/>
    <w:rsid w:val="00894BD9"/>
    <w:rsid w:val="00896E22"/>
    <w:rsid w:val="008B231F"/>
    <w:rsid w:val="008B62CF"/>
    <w:rsid w:val="008B698A"/>
    <w:rsid w:val="008C0B85"/>
    <w:rsid w:val="008C167F"/>
    <w:rsid w:val="008C24C3"/>
    <w:rsid w:val="008C25B4"/>
    <w:rsid w:val="008D0551"/>
    <w:rsid w:val="008D18EA"/>
    <w:rsid w:val="008D3108"/>
    <w:rsid w:val="008D4E2D"/>
    <w:rsid w:val="008D61B1"/>
    <w:rsid w:val="008E1F82"/>
    <w:rsid w:val="008E2520"/>
    <w:rsid w:val="009015DB"/>
    <w:rsid w:val="00904FBD"/>
    <w:rsid w:val="00905B0F"/>
    <w:rsid w:val="00910D54"/>
    <w:rsid w:val="00914F7D"/>
    <w:rsid w:val="00932596"/>
    <w:rsid w:val="00942853"/>
    <w:rsid w:val="00942F45"/>
    <w:rsid w:val="00947084"/>
    <w:rsid w:val="009478E6"/>
    <w:rsid w:val="009528AF"/>
    <w:rsid w:val="009549A6"/>
    <w:rsid w:val="00954E55"/>
    <w:rsid w:val="009550E2"/>
    <w:rsid w:val="009573A3"/>
    <w:rsid w:val="00971A12"/>
    <w:rsid w:val="009720A3"/>
    <w:rsid w:val="0097418B"/>
    <w:rsid w:val="0097641A"/>
    <w:rsid w:val="00981E01"/>
    <w:rsid w:val="009833CC"/>
    <w:rsid w:val="0098602A"/>
    <w:rsid w:val="00986591"/>
    <w:rsid w:val="0098715E"/>
    <w:rsid w:val="009911DC"/>
    <w:rsid w:val="009926C0"/>
    <w:rsid w:val="0099663C"/>
    <w:rsid w:val="009A2FD8"/>
    <w:rsid w:val="009A6482"/>
    <w:rsid w:val="009B3011"/>
    <w:rsid w:val="009B5FFB"/>
    <w:rsid w:val="009B6736"/>
    <w:rsid w:val="009B6D2E"/>
    <w:rsid w:val="009C1F3F"/>
    <w:rsid w:val="009D0212"/>
    <w:rsid w:val="009D0363"/>
    <w:rsid w:val="009D0852"/>
    <w:rsid w:val="009D62BC"/>
    <w:rsid w:val="009D7839"/>
    <w:rsid w:val="009E0BDD"/>
    <w:rsid w:val="009E6783"/>
    <w:rsid w:val="009F1B68"/>
    <w:rsid w:val="009F7338"/>
    <w:rsid w:val="00A025A6"/>
    <w:rsid w:val="00A05F17"/>
    <w:rsid w:val="00A0757B"/>
    <w:rsid w:val="00A0762A"/>
    <w:rsid w:val="00A07E56"/>
    <w:rsid w:val="00A105D1"/>
    <w:rsid w:val="00A115F6"/>
    <w:rsid w:val="00A12350"/>
    <w:rsid w:val="00A12C2A"/>
    <w:rsid w:val="00A172DD"/>
    <w:rsid w:val="00A17767"/>
    <w:rsid w:val="00A20FC9"/>
    <w:rsid w:val="00A25F24"/>
    <w:rsid w:val="00A46F33"/>
    <w:rsid w:val="00A51329"/>
    <w:rsid w:val="00A51EB8"/>
    <w:rsid w:val="00A561F2"/>
    <w:rsid w:val="00A612AB"/>
    <w:rsid w:val="00A66D6D"/>
    <w:rsid w:val="00A72DD0"/>
    <w:rsid w:val="00A75290"/>
    <w:rsid w:val="00A75A55"/>
    <w:rsid w:val="00A80A68"/>
    <w:rsid w:val="00A96BF2"/>
    <w:rsid w:val="00A96F01"/>
    <w:rsid w:val="00AA0777"/>
    <w:rsid w:val="00AA0BE3"/>
    <w:rsid w:val="00AA0CDF"/>
    <w:rsid w:val="00AA0EEA"/>
    <w:rsid w:val="00AA4C9B"/>
    <w:rsid w:val="00AA6B35"/>
    <w:rsid w:val="00AB32B1"/>
    <w:rsid w:val="00AB46C5"/>
    <w:rsid w:val="00AB6C53"/>
    <w:rsid w:val="00AC0B7F"/>
    <w:rsid w:val="00AC13FF"/>
    <w:rsid w:val="00AC30AD"/>
    <w:rsid w:val="00AC441C"/>
    <w:rsid w:val="00AC4D96"/>
    <w:rsid w:val="00AC5073"/>
    <w:rsid w:val="00AC5A3B"/>
    <w:rsid w:val="00AC625C"/>
    <w:rsid w:val="00AD4B85"/>
    <w:rsid w:val="00AD7C31"/>
    <w:rsid w:val="00AE2AB5"/>
    <w:rsid w:val="00AE2E47"/>
    <w:rsid w:val="00AE633E"/>
    <w:rsid w:val="00AF3A00"/>
    <w:rsid w:val="00AF6BB1"/>
    <w:rsid w:val="00AF6C97"/>
    <w:rsid w:val="00AF7BE8"/>
    <w:rsid w:val="00AF7CC2"/>
    <w:rsid w:val="00B00B66"/>
    <w:rsid w:val="00B015D7"/>
    <w:rsid w:val="00B01730"/>
    <w:rsid w:val="00B05CA1"/>
    <w:rsid w:val="00B069B6"/>
    <w:rsid w:val="00B06FAA"/>
    <w:rsid w:val="00B10DFD"/>
    <w:rsid w:val="00B1384C"/>
    <w:rsid w:val="00B13EF3"/>
    <w:rsid w:val="00B2212A"/>
    <w:rsid w:val="00B2444F"/>
    <w:rsid w:val="00B3536F"/>
    <w:rsid w:val="00B46B9D"/>
    <w:rsid w:val="00B54C51"/>
    <w:rsid w:val="00B55C9F"/>
    <w:rsid w:val="00B605C5"/>
    <w:rsid w:val="00B62615"/>
    <w:rsid w:val="00B75271"/>
    <w:rsid w:val="00B7547C"/>
    <w:rsid w:val="00B772DD"/>
    <w:rsid w:val="00B83881"/>
    <w:rsid w:val="00B95335"/>
    <w:rsid w:val="00B96A48"/>
    <w:rsid w:val="00BA07B5"/>
    <w:rsid w:val="00BA5640"/>
    <w:rsid w:val="00BA610F"/>
    <w:rsid w:val="00BA73F6"/>
    <w:rsid w:val="00BB19F8"/>
    <w:rsid w:val="00BB2A22"/>
    <w:rsid w:val="00BB4F43"/>
    <w:rsid w:val="00BB520F"/>
    <w:rsid w:val="00BC01A6"/>
    <w:rsid w:val="00BC056B"/>
    <w:rsid w:val="00BC0F0C"/>
    <w:rsid w:val="00BC165D"/>
    <w:rsid w:val="00BC1D4C"/>
    <w:rsid w:val="00BD0A3F"/>
    <w:rsid w:val="00BD39CE"/>
    <w:rsid w:val="00BE2341"/>
    <w:rsid w:val="00BF0E42"/>
    <w:rsid w:val="00BF1851"/>
    <w:rsid w:val="00C00E49"/>
    <w:rsid w:val="00C07FFD"/>
    <w:rsid w:val="00C21D99"/>
    <w:rsid w:val="00C223C3"/>
    <w:rsid w:val="00C2281E"/>
    <w:rsid w:val="00C42B7D"/>
    <w:rsid w:val="00C446AE"/>
    <w:rsid w:val="00C4577A"/>
    <w:rsid w:val="00C464F7"/>
    <w:rsid w:val="00C46EDA"/>
    <w:rsid w:val="00C60DE3"/>
    <w:rsid w:val="00C62941"/>
    <w:rsid w:val="00C7029F"/>
    <w:rsid w:val="00C706C7"/>
    <w:rsid w:val="00C70FE3"/>
    <w:rsid w:val="00C760E8"/>
    <w:rsid w:val="00C766D9"/>
    <w:rsid w:val="00C83EA6"/>
    <w:rsid w:val="00C85C26"/>
    <w:rsid w:val="00C93229"/>
    <w:rsid w:val="00C93274"/>
    <w:rsid w:val="00C936A5"/>
    <w:rsid w:val="00CA2509"/>
    <w:rsid w:val="00CA35DA"/>
    <w:rsid w:val="00CC78F7"/>
    <w:rsid w:val="00CD1260"/>
    <w:rsid w:val="00CD153C"/>
    <w:rsid w:val="00CD1E1C"/>
    <w:rsid w:val="00CD374F"/>
    <w:rsid w:val="00CD3785"/>
    <w:rsid w:val="00CD6F02"/>
    <w:rsid w:val="00CF5A9A"/>
    <w:rsid w:val="00D07A01"/>
    <w:rsid w:val="00D1624D"/>
    <w:rsid w:val="00D1751C"/>
    <w:rsid w:val="00D204E3"/>
    <w:rsid w:val="00D20ED2"/>
    <w:rsid w:val="00D26B26"/>
    <w:rsid w:val="00D31F0C"/>
    <w:rsid w:val="00D36DC7"/>
    <w:rsid w:val="00D4394A"/>
    <w:rsid w:val="00D5696E"/>
    <w:rsid w:val="00D61230"/>
    <w:rsid w:val="00D701B1"/>
    <w:rsid w:val="00D737A6"/>
    <w:rsid w:val="00D765F0"/>
    <w:rsid w:val="00D766A9"/>
    <w:rsid w:val="00D76B55"/>
    <w:rsid w:val="00D7753D"/>
    <w:rsid w:val="00D81FB3"/>
    <w:rsid w:val="00D839BC"/>
    <w:rsid w:val="00D84396"/>
    <w:rsid w:val="00D854A1"/>
    <w:rsid w:val="00D900FE"/>
    <w:rsid w:val="00D953CA"/>
    <w:rsid w:val="00D95F50"/>
    <w:rsid w:val="00DB2AAA"/>
    <w:rsid w:val="00DB35A7"/>
    <w:rsid w:val="00DB57B9"/>
    <w:rsid w:val="00DB5863"/>
    <w:rsid w:val="00DB7D5A"/>
    <w:rsid w:val="00DB7D8C"/>
    <w:rsid w:val="00DC54A1"/>
    <w:rsid w:val="00DC620C"/>
    <w:rsid w:val="00DC6F59"/>
    <w:rsid w:val="00DD3837"/>
    <w:rsid w:val="00DD7CF9"/>
    <w:rsid w:val="00DE0240"/>
    <w:rsid w:val="00DE225E"/>
    <w:rsid w:val="00DF1E82"/>
    <w:rsid w:val="00DF3369"/>
    <w:rsid w:val="00DF5110"/>
    <w:rsid w:val="00E00914"/>
    <w:rsid w:val="00E05F12"/>
    <w:rsid w:val="00E07006"/>
    <w:rsid w:val="00E120E3"/>
    <w:rsid w:val="00E142C2"/>
    <w:rsid w:val="00E23094"/>
    <w:rsid w:val="00E267FA"/>
    <w:rsid w:val="00E2711A"/>
    <w:rsid w:val="00E305D5"/>
    <w:rsid w:val="00E307FC"/>
    <w:rsid w:val="00E3457B"/>
    <w:rsid w:val="00E36D3F"/>
    <w:rsid w:val="00E378E3"/>
    <w:rsid w:val="00E43CC9"/>
    <w:rsid w:val="00E47A9C"/>
    <w:rsid w:val="00E573B1"/>
    <w:rsid w:val="00E631A0"/>
    <w:rsid w:val="00E6759E"/>
    <w:rsid w:val="00E718DD"/>
    <w:rsid w:val="00E73CF4"/>
    <w:rsid w:val="00E7405F"/>
    <w:rsid w:val="00E74A52"/>
    <w:rsid w:val="00E769C8"/>
    <w:rsid w:val="00E76D13"/>
    <w:rsid w:val="00E771FF"/>
    <w:rsid w:val="00E90287"/>
    <w:rsid w:val="00E9340D"/>
    <w:rsid w:val="00E96510"/>
    <w:rsid w:val="00EA590A"/>
    <w:rsid w:val="00EA745D"/>
    <w:rsid w:val="00EA759B"/>
    <w:rsid w:val="00EB1D42"/>
    <w:rsid w:val="00EB3E08"/>
    <w:rsid w:val="00EB6D33"/>
    <w:rsid w:val="00EC3084"/>
    <w:rsid w:val="00EC51AB"/>
    <w:rsid w:val="00EC741E"/>
    <w:rsid w:val="00ED1041"/>
    <w:rsid w:val="00ED266E"/>
    <w:rsid w:val="00ED2ACB"/>
    <w:rsid w:val="00ED3010"/>
    <w:rsid w:val="00ED4174"/>
    <w:rsid w:val="00ED4C9E"/>
    <w:rsid w:val="00EE055B"/>
    <w:rsid w:val="00EE0F53"/>
    <w:rsid w:val="00EE237B"/>
    <w:rsid w:val="00EF0883"/>
    <w:rsid w:val="00F01745"/>
    <w:rsid w:val="00F0422D"/>
    <w:rsid w:val="00F112F9"/>
    <w:rsid w:val="00F14EBA"/>
    <w:rsid w:val="00F16CCA"/>
    <w:rsid w:val="00F17DBE"/>
    <w:rsid w:val="00F26237"/>
    <w:rsid w:val="00F27A87"/>
    <w:rsid w:val="00F312AA"/>
    <w:rsid w:val="00F367B4"/>
    <w:rsid w:val="00F522E0"/>
    <w:rsid w:val="00F53378"/>
    <w:rsid w:val="00F55C41"/>
    <w:rsid w:val="00F56D4E"/>
    <w:rsid w:val="00F6280B"/>
    <w:rsid w:val="00F62C88"/>
    <w:rsid w:val="00F65592"/>
    <w:rsid w:val="00F66356"/>
    <w:rsid w:val="00F71F47"/>
    <w:rsid w:val="00F7447D"/>
    <w:rsid w:val="00F74DB5"/>
    <w:rsid w:val="00F81B7E"/>
    <w:rsid w:val="00F8551C"/>
    <w:rsid w:val="00F916AF"/>
    <w:rsid w:val="00F97766"/>
    <w:rsid w:val="00FA38EA"/>
    <w:rsid w:val="00FA534E"/>
    <w:rsid w:val="00FA5660"/>
    <w:rsid w:val="00FA6900"/>
    <w:rsid w:val="00FB26CF"/>
    <w:rsid w:val="00FB6D47"/>
    <w:rsid w:val="00FC3502"/>
    <w:rsid w:val="00FC3DB7"/>
    <w:rsid w:val="00FD4294"/>
    <w:rsid w:val="00FD5D8B"/>
    <w:rsid w:val="00FD5F9C"/>
    <w:rsid w:val="00FD7208"/>
    <w:rsid w:val="00FE36A2"/>
    <w:rsid w:val="00FE7132"/>
    <w:rsid w:val="00FF4E08"/>
    <w:rsid w:val="00FF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E534D4E"/>
  <w15:docId w15:val="{145205FD-10FC-48C3-BD0A-1E67F54B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63C"/>
    <w:pPr>
      <w:spacing w:after="0" w:line="240" w:lineRule="auto"/>
      <w:ind w:firstLine="720"/>
    </w:pPr>
    <w:rPr>
      <w:rFonts w:ascii="Times New Roman" w:hAnsi="Times New Roman"/>
      <w:sz w:val="24"/>
    </w:rPr>
  </w:style>
  <w:style w:type="paragraph" w:styleId="Heading1">
    <w:name w:val="heading 1"/>
    <w:basedOn w:val="Normal"/>
    <w:next w:val="Normal"/>
    <w:link w:val="Heading1Char"/>
    <w:uiPriority w:val="9"/>
    <w:qFormat/>
    <w:rsid w:val="00AF6BB1"/>
    <w:pPr>
      <w:keepNext/>
      <w:keepLines/>
      <w:spacing w:before="120" w:after="120"/>
      <w:ind w:firstLine="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uiPriority w:val="9"/>
    <w:unhideWhenUsed/>
    <w:qFormat/>
    <w:rsid w:val="00A51EB8"/>
    <w:pPr>
      <w:keepNext/>
      <w:keepLines/>
      <w:spacing w:before="120"/>
      <w:outlineLvl w:val="1"/>
    </w:pPr>
    <w:rPr>
      <w:rFonts w:ascii="Cambria" w:eastAsiaTheme="majorEastAsia" w:hAnsi="Cambria" w:cstheme="majorBidi"/>
      <w:b/>
      <w:bCs/>
      <w:color w:val="000000" w:themeColor="text1"/>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6D4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56D4E"/>
    <w:rPr>
      <w:rFonts w:ascii="Tahoma" w:hAnsi="Tahoma" w:cs="Tahoma"/>
      <w:sz w:val="16"/>
      <w:szCs w:val="16"/>
    </w:rPr>
  </w:style>
  <w:style w:type="character" w:customStyle="1" w:styleId="BalloonTextChar">
    <w:name w:val="Balloon Text Char"/>
    <w:basedOn w:val="DefaultParagraphFont"/>
    <w:link w:val="BalloonText"/>
    <w:uiPriority w:val="99"/>
    <w:semiHidden/>
    <w:rsid w:val="00F56D4E"/>
    <w:rPr>
      <w:rFonts w:ascii="Tahoma" w:hAnsi="Tahoma" w:cs="Tahoma"/>
      <w:sz w:val="16"/>
      <w:szCs w:val="16"/>
    </w:rPr>
  </w:style>
  <w:style w:type="table" w:styleId="TableGrid">
    <w:name w:val="Table Grid"/>
    <w:basedOn w:val="TableNormal"/>
    <w:uiPriority w:val="59"/>
    <w:rsid w:val="0091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1EB8"/>
    <w:rPr>
      <w:rFonts w:ascii="Cambria" w:eastAsiaTheme="majorEastAsia" w:hAnsi="Cambria" w:cstheme="majorBidi"/>
      <w:b/>
      <w:bCs/>
      <w:color w:val="000000" w:themeColor="text1"/>
      <w:sz w:val="30"/>
      <w:szCs w:val="26"/>
    </w:rPr>
  </w:style>
  <w:style w:type="character" w:customStyle="1" w:styleId="Heading1Char">
    <w:name w:val="Heading 1 Char"/>
    <w:basedOn w:val="DefaultParagraphFont"/>
    <w:link w:val="Heading1"/>
    <w:uiPriority w:val="9"/>
    <w:rsid w:val="00AF6BB1"/>
    <w:rPr>
      <w:rFonts w:ascii="Arial" w:eastAsiaTheme="majorEastAsia" w:hAnsi="Arial" w:cstheme="majorBidi"/>
      <w:b/>
      <w:bCs/>
      <w:color w:val="000000" w:themeColor="text1"/>
      <w:sz w:val="32"/>
      <w:szCs w:val="28"/>
    </w:rPr>
  </w:style>
  <w:style w:type="paragraph" w:styleId="NoSpacing">
    <w:name w:val="No Spacing"/>
    <w:link w:val="NoSpacingChar"/>
    <w:uiPriority w:val="1"/>
    <w:qFormat/>
    <w:rsid w:val="00396F5A"/>
    <w:pPr>
      <w:spacing w:after="0" w:line="240" w:lineRule="auto"/>
    </w:pPr>
    <w:rPr>
      <w:rFonts w:ascii="Times New Roman" w:hAnsi="Times New Roman"/>
      <w:sz w:val="24"/>
    </w:rPr>
  </w:style>
  <w:style w:type="character" w:styleId="Hyperlink">
    <w:name w:val="Hyperlink"/>
    <w:basedOn w:val="DefaultParagraphFont"/>
    <w:uiPriority w:val="99"/>
    <w:unhideWhenUsed/>
    <w:rsid w:val="00025143"/>
    <w:rPr>
      <w:color w:val="0000FF" w:themeColor="hyperlink"/>
      <w:u w:val="single"/>
    </w:rPr>
  </w:style>
  <w:style w:type="paragraph" w:styleId="ListParagraph">
    <w:name w:val="List Paragraph"/>
    <w:basedOn w:val="Normal"/>
    <w:uiPriority w:val="34"/>
    <w:qFormat/>
    <w:rsid w:val="00250569"/>
    <w:pPr>
      <w:ind w:left="720"/>
      <w:contextualSpacing/>
    </w:pPr>
  </w:style>
  <w:style w:type="paragraph" w:styleId="Header">
    <w:name w:val="header"/>
    <w:basedOn w:val="Normal"/>
    <w:link w:val="HeaderChar"/>
    <w:uiPriority w:val="99"/>
    <w:unhideWhenUsed/>
    <w:rsid w:val="00C46EDA"/>
    <w:pPr>
      <w:tabs>
        <w:tab w:val="center" w:pos="4680"/>
        <w:tab w:val="right" w:pos="9360"/>
      </w:tabs>
    </w:pPr>
  </w:style>
  <w:style w:type="character" w:customStyle="1" w:styleId="HeaderChar">
    <w:name w:val="Header Char"/>
    <w:basedOn w:val="DefaultParagraphFont"/>
    <w:link w:val="Header"/>
    <w:uiPriority w:val="99"/>
    <w:rsid w:val="00C46EDA"/>
    <w:rPr>
      <w:rFonts w:ascii="Times New Roman" w:hAnsi="Times New Roman"/>
      <w:sz w:val="24"/>
    </w:rPr>
  </w:style>
  <w:style w:type="paragraph" w:styleId="Footer">
    <w:name w:val="footer"/>
    <w:basedOn w:val="Normal"/>
    <w:link w:val="FooterChar"/>
    <w:uiPriority w:val="99"/>
    <w:unhideWhenUsed/>
    <w:rsid w:val="00C46EDA"/>
    <w:pPr>
      <w:tabs>
        <w:tab w:val="center" w:pos="4680"/>
        <w:tab w:val="right" w:pos="9360"/>
      </w:tabs>
    </w:pPr>
  </w:style>
  <w:style w:type="character" w:customStyle="1" w:styleId="FooterChar">
    <w:name w:val="Footer Char"/>
    <w:basedOn w:val="DefaultParagraphFont"/>
    <w:link w:val="Footer"/>
    <w:uiPriority w:val="99"/>
    <w:rsid w:val="00C46EDA"/>
    <w:rPr>
      <w:rFonts w:ascii="Times New Roman" w:hAnsi="Times New Roman"/>
      <w:sz w:val="24"/>
    </w:rPr>
  </w:style>
  <w:style w:type="paragraph" w:styleId="TOCHeading">
    <w:name w:val="TOC Heading"/>
    <w:basedOn w:val="Heading1"/>
    <w:next w:val="Normal"/>
    <w:uiPriority w:val="39"/>
    <w:unhideWhenUsed/>
    <w:qFormat/>
    <w:rsid w:val="007C5AEF"/>
    <w:pPr>
      <w:spacing w:before="480" w:after="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DB7D8C"/>
    <w:pPr>
      <w:spacing w:before="40" w:after="40"/>
    </w:pPr>
  </w:style>
  <w:style w:type="paragraph" w:styleId="TOC2">
    <w:name w:val="toc 2"/>
    <w:basedOn w:val="Normal"/>
    <w:next w:val="Normal"/>
    <w:autoRedefine/>
    <w:uiPriority w:val="39"/>
    <w:unhideWhenUsed/>
    <w:qFormat/>
    <w:rsid w:val="00DB7D8C"/>
    <w:pPr>
      <w:spacing w:after="20"/>
      <w:ind w:left="245"/>
    </w:pPr>
    <w:rPr>
      <w:sz w:val="20"/>
    </w:rPr>
  </w:style>
  <w:style w:type="paragraph" w:styleId="TOC3">
    <w:name w:val="toc 3"/>
    <w:basedOn w:val="Normal"/>
    <w:next w:val="Normal"/>
    <w:autoRedefine/>
    <w:uiPriority w:val="39"/>
    <w:semiHidden/>
    <w:unhideWhenUsed/>
    <w:qFormat/>
    <w:rsid w:val="007C5AEF"/>
    <w:pPr>
      <w:spacing w:after="100" w:line="276" w:lineRule="auto"/>
      <w:ind w:left="440" w:firstLine="0"/>
    </w:pPr>
    <w:rPr>
      <w:rFonts w:asciiTheme="minorHAnsi" w:eastAsiaTheme="minorEastAsia" w:hAnsiTheme="minorHAnsi"/>
      <w:sz w:val="22"/>
    </w:rPr>
  </w:style>
  <w:style w:type="paragraph" w:styleId="BodyText">
    <w:name w:val="Body Text"/>
    <w:basedOn w:val="Normal"/>
    <w:link w:val="BodyTextChar"/>
    <w:semiHidden/>
    <w:rsid w:val="00A561F2"/>
    <w:pPr>
      <w:ind w:firstLine="0"/>
    </w:pPr>
    <w:rPr>
      <w:rFonts w:eastAsia="Times New Roman" w:cs="Times New Roman"/>
      <w:b/>
      <w:szCs w:val="20"/>
    </w:rPr>
  </w:style>
  <w:style w:type="character" w:customStyle="1" w:styleId="BodyTextChar">
    <w:name w:val="Body Text Char"/>
    <w:basedOn w:val="DefaultParagraphFont"/>
    <w:link w:val="BodyText"/>
    <w:semiHidden/>
    <w:rsid w:val="00A561F2"/>
    <w:rPr>
      <w:rFonts w:ascii="Times New Roman" w:eastAsia="Times New Roman" w:hAnsi="Times New Roman" w:cs="Times New Roman"/>
      <w:b/>
      <w:sz w:val="24"/>
      <w:szCs w:val="20"/>
    </w:rPr>
  </w:style>
  <w:style w:type="paragraph" w:styleId="Title">
    <w:name w:val="Title"/>
    <w:basedOn w:val="Normal"/>
    <w:link w:val="TitleChar"/>
    <w:qFormat/>
    <w:rsid w:val="00A561F2"/>
    <w:pPr>
      <w:pBdr>
        <w:bottom w:val="double" w:sz="6" w:space="1" w:color="auto"/>
      </w:pBdr>
      <w:ind w:firstLine="0"/>
      <w:jc w:val="center"/>
    </w:pPr>
    <w:rPr>
      <w:rFonts w:eastAsia="Times New Roman" w:cs="Times New Roman"/>
      <w:b/>
      <w:bCs/>
      <w:szCs w:val="20"/>
    </w:rPr>
  </w:style>
  <w:style w:type="character" w:customStyle="1" w:styleId="TitleChar">
    <w:name w:val="Title Char"/>
    <w:basedOn w:val="DefaultParagraphFont"/>
    <w:link w:val="Title"/>
    <w:rsid w:val="00A561F2"/>
    <w:rPr>
      <w:rFonts w:ascii="Times New Roman" w:eastAsia="Times New Roman" w:hAnsi="Times New Roman" w:cs="Times New Roman"/>
      <w:b/>
      <w:bCs/>
      <w:sz w:val="24"/>
      <w:szCs w:val="20"/>
    </w:rPr>
  </w:style>
  <w:style w:type="character" w:customStyle="1" w:styleId="NoSpacingChar">
    <w:name w:val="No Spacing Char"/>
    <w:basedOn w:val="DefaultParagraphFont"/>
    <w:link w:val="NoSpacing"/>
    <w:uiPriority w:val="1"/>
    <w:rsid w:val="00E36D3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478">
      <w:bodyDiv w:val="1"/>
      <w:marLeft w:val="0"/>
      <w:marRight w:val="0"/>
      <w:marTop w:val="0"/>
      <w:marBottom w:val="0"/>
      <w:divBdr>
        <w:top w:val="none" w:sz="0" w:space="0" w:color="auto"/>
        <w:left w:val="none" w:sz="0" w:space="0" w:color="auto"/>
        <w:bottom w:val="none" w:sz="0" w:space="0" w:color="auto"/>
        <w:right w:val="none" w:sz="0" w:space="0" w:color="auto"/>
      </w:divBdr>
    </w:div>
    <w:div w:id="91510903">
      <w:bodyDiv w:val="1"/>
      <w:marLeft w:val="0"/>
      <w:marRight w:val="0"/>
      <w:marTop w:val="0"/>
      <w:marBottom w:val="0"/>
      <w:divBdr>
        <w:top w:val="none" w:sz="0" w:space="0" w:color="auto"/>
        <w:left w:val="none" w:sz="0" w:space="0" w:color="auto"/>
        <w:bottom w:val="none" w:sz="0" w:space="0" w:color="auto"/>
        <w:right w:val="none" w:sz="0" w:space="0" w:color="auto"/>
      </w:divBdr>
    </w:div>
    <w:div w:id="93288981">
      <w:bodyDiv w:val="1"/>
      <w:marLeft w:val="0"/>
      <w:marRight w:val="0"/>
      <w:marTop w:val="0"/>
      <w:marBottom w:val="0"/>
      <w:divBdr>
        <w:top w:val="none" w:sz="0" w:space="0" w:color="auto"/>
        <w:left w:val="none" w:sz="0" w:space="0" w:color="auto"/>
        <w:bottom w:val="none" w:sz="0" w:space="0" w:color="auto"/>
        <w:right w:val="none" w:sz="0" w:space="0" w:color="auto"/>
      </w:divBdr>
    </w:div>
    <w:div w:id="176046353">
      <w:bodyDiv w:val="1"/>
      <w:marLeft w:val="0"/>
      <w:marRight w:val="0"/>
      <w:marTop w:val="0"/>
      <w:marBottom w:val="0"/>
      <w:divBdr>
        <w:top w:val="none" w:sz="0" w:space="0" w:color="auto"/>
        <w:left w:val="none" w:sz="0" w:space="0" w:color="auto"/>
        <w:bottom w:val="none" w:sz="0" w:space="0" w:color="auto"/>
        <w:right w:val="none" w:sz="0" w:space="0" w:color="auto"/>
      </w:divBdr>
    </w:div>
    <w:div w:id="228657482">
      <w:bodyDiv w:val="1"/>
      <w:marLeft w:val="0"/>
      <w:marRight w:val="0"/>
      <w:marTop w:val="0"/>
      <w:marBottom w:val="0"/>
      <w:divBdr>
        <w:top w:val="none" w:sz="0" w:space="0" w:color="auto"/>
        <w:left w:val="none" w:sz="0" w:space="0" w:color="auto"/>
        <w:bottom w:val="none" w:sz="0" w:space="0" w:color="auto"/>
        <w:right w:val="none" w:sz="0" w:space="0" w:color="auto"/>
      </w:divBdr>
    </w:div>
    <w:div w:id="416943175">
      <w:bodyDiv w:val="1"/>
      <w:marLeft w:val="0"/>
      <w:marRight w:val="0"/>
      <w:marTop w:val="0"/>
      <w:marBottom w:val="0"/>
      <w:divBdr>
        <w:top w:val="none" w:sz="0" w:space="0" w:color="auto"/>
        <w:left w:val="none" w:sz="0" w:space="0" w:color="auto"/>
        <w:bottom w:val="none" w:sz="0" w:space="0" w:color="auto"/>
        <w:right w:val="none" w:sz="0" w:space="0" w:color="auto"/>
      </w:divBdr>
    </w:div>
    <w:div w:id="581647101">
      <w:bodyDiv w:val="1"/>
      <w:marLeft w:val="0"/>
      <w:marRight w:val="0"/>
      <w:marTop w:val="0"/>
      <w:marBottom w:val="0"/>
      <w:divBdr>
        <w:top w:val="none" w:sz="0" w:space="0" w:color="auto"/>
        <w:left w:val="none" w:sz="0" w:space="0" w:color="auto"/>
        <w:bottom w:val="none" w:sz="0" w:space="0" w:color="auto"/>
        <w:right w:val="none" w:sz="0" w:space="0" w:color="auto"/>
      </w:divBdr>
    </w:div>
    <w:div w:id="683442141">
      <w:bodyDiv w:val="1"/>
      <w:marLeft w:val="0"/>
      <w:marRight w:val="0"/>
      <w:marTop w:val="0"/>
      <w:marBottom w:val="0"/>
      <w:divBdr>
        <w:top w:val="none" w:sz="0" w:space="0" w:color="auto"/>
        <w:left w:val="none" w:sz="0" w:space="0" w:color="auto"/>
        <w:bottom w:val="none" w:sz="0" w:space="0" w:color="auto"/>
        <w:right w:val="none" w:sz="0" w:space="0" w:color="auto"/>
      </w:divBdr>
    </w:div>
    <w:div w:id="709039521">
      <w:bodyDiv w:val="1"/>
      <w:marLeft w:val="0"/>
      <w:marRight w:val="0"/>
      <w:marTop w:val="0"/>
      <w:marBottom w:val="0"/>
      <w:divBdr>
        <w:top w:val="none" w:sz="0" w:space="0" w:color="auto"/>
        <w:left w:val="none" w:sz="0" w:space="0" w:color="auto"/>
        <w:bottom w:val="none" w:sz="0" w:space="0" w:color="auto"/>
        <w:right w:val="none" w:sz="0" w:space="0" w:color="auto"/>
      </w:divBdr>
    </w:div>
    <w:div w:id="764618349">
      <w:bodyDiv w:val="1"/>
      <w:marLeft w:val="0"/>
      <w:marRight w:val="0"/>
      <w:marTop w:val="0"/>
      <w:marBottom w:val="0"/>
      <w:divBdr>
        <w:top w:val="none" w:sz="0" w:space="0" w:color="auto"/>
        <w:left w:val="none" w:sz="0" w:space="0" w:color="auto"/>
        <w:bottom w:val="none" w:sz="0" w:space="0" w:color="auto"/>
        <w:right w:val="none" w:sz="0" w:space="0" w:color="auto"/>
      </w:divBdr>
    </w:div>
    <w:div w:id="1005401625">
      <w:bodyDiv w:val="1"/>
      <w:marLeft w:val="0"/>
      <w:marRight w:val="0"/>
      <w:marTop w:val="0"/>
      <w:marBottom w:val="0"/>
      <w:divBdr>
        <w:top w:val="none" w:sz="0" w:space="0" w:color="auto"/>
        <w:left w:val="none" w:sz="0" w:space="0" w:color="auto"/>
        <w:bottom w:val="none" w:sz="0" w:space="0" w:color="auto"/>
        <w:right w:val="none" w:sz="0" w:space="0" w:color="auto"/>
      </w:divBdr>
    </w:div>
    <w:div w:id="1056468357">
      <w:bodyDiv w:val="1"/>
      <w:marLeft w:val="0"/>
      <w:marRight w:val="0"/>
      <w:marTop w:val="0"/>
      <w:marBottom w:val="0"/>
      <w:divBdr>
        <w:top w:val="none" w:sz="0" w:space="0" w:color="auto"/>
        <w:left w:val="none" w:sz="0" w:space="0" w:color="auto"/>
        <w:bottom w:val="none" w:sz="0" w:space="0" w:color="auto"/>
        <w:right w:val="none" w:sz="0" w:space="0" w:color="auto"/>
      </w:divBdr>
    </w:div>
    <w:div w:id="1182549426">
      <w:bodyDiv w:val="1"/>
      <w:marLeft w:val="0"/>
      <w:marRight w:val="0"/>
      <w:marTop w:val="0"/>
      <w:marBottom w:val="0"/>
      <w:divBdr>
        <w:top w:val="none" w:sz="0" w:space="0" w:color="auto"/>
        <w:left w:val="none" w:sz="0" w:space="0" w:color="auto"/>
        <w:bottom w:val="none" w:sz="0" w:space="0" w:color="auto"/>
        <w:right w:val="none" w:sz="0" w:space="0" w:color="auto"/>
      </w:divBdr>
    </w:div>
    <w:div w:id="1189217875">
      <w:bodyDiv w:val="1"/>
      <w:marLeft w:val="0"/>
      <w:marRight w:val="0"/>
      <w:marTop w:val="0"/>
      <w:marBottom w:val="0"/>
      <w:divBdr>
        <w:top w:val="none" w:sz="0" w:space="0" w:color="auto"/>
        <w:left w:val="none" w:sz="0" w:space="0" w:color="auto"/>
        <w:bottom w:val="none" w:sz="0" w:space="0" w:color="auto"/>
        <w:right w:val="none" w:sz="0" w:space="0" w:color="auto"/>
      </w:divBdr>
    </w:div>
    <w:div w:id="1266235243">
      <w:bodyDiv w:val="1"/>
      <w:marLeft w:val="0"/>
      <w:marRight w:val="0"/>
      <w:marTop w:val="0"/>
      <w:marBottom w:val="0"/>
      <w:divBdr>
        <w:top w:val="none" w:sz="0" w:space="0" w:color="auto"/>
        <w:left w:val="none" w:sz="0" w:space="0" w:color="auto"/>
        <w:bottom w:val="none" w:sz="0" w:space="0" w:color="auto"/>
        <w:right w:val="none" w:sz="0" w:space="0" w:color="auto"/>
      </w:divBdr>
    </w:div>
    <w:div w:id="1279490504">
      <w:bodyDiv w:val="1"/>
      <w:marLeft w:val="0"/>
      <w:marRight w:val="0"/>
      <w:marTop w:val="0"/>
      <w:marBottom w:val="0"/>
      <w:divBdr>
        <w:top w:val="none" w:sz="0" w:space="0" w:color="auto"/>
        <w:left w:val="none" w:sz="0" w:space="0" w:color="auto"/>
        <w:bottom w:val="none" w:sz="0" w:space="0" w:color="auto"/>
        <w:right w:val="none" w:sz="0" w:space="0" w:color="auto"/>
      </w:divBdr>
    </w:div>
    <w:div w:id="1373187196">
      <w:bodyDiv w:val="1"/>
      <w:marLeft w:val="0"/>
      <w:marRight w:val="0"/>
      <w:marTop w:val="0"/>
      <w:marBottom w:val="0"/>
      <w:divBdr>
        <w:top w:val="none" w:sz="0" w:space="0" w:color="auto"/>
        <w:left w:val="none" w:sz="0" w:space="0" w:color="auto"/>
        <w:bottom w:val="none" w:sz="0" w:space="0" w:color="auto"/>
        <w:right w:val="none" w:sz="0" w:space="0" w:color="auto"/>
      </w:divBdr>
    </w:div>
    <w:div w:id="1415399509">
      <w:bodyDiv w:val="1"/>
      <w:marLeft w:val="0"/>
      <w:marRight w:val="0"/>
      <w:marTop w:val="0"/>
      <w:marBottom w:val="0"/>
      <w:divBdr>
        <w:top w:val="none" w:sz="0" w:space="0" w:color="auto"/>
        <w:left w:val="none" w:sz="0" w:space="0" w:color="auto"/>
        <w:bottom w:val="none" w:sz="0" w:space="0" w:color="auto"/>
        <w:right w:val="none" w:sz="0" w:space="0" w:color="auto"/>
      </w:divBdr>
    </w:div>
    <w:div w:id="1428578434">
      <w:bodyDiv w:val="1"/>
      <w:marLeft w:val="0"/>
      <w:marRight w:val="0"/>
      <w:marTop w:val="0"/>
      <w:marBottom w:val="0"/>
      <w:divBdr>
        <w:top w:val="none" w:sz="0" w:space="0" w:color="auto"/>
        <w:left w:val="none" w:sz="0" w:space="0" w:color="auto"/>
        <w:bottom w:val="none" w:sz="0" w:space="0" w:color="auto"/>
        <w:right w:val="none" w:sz="0" w:space="0" w:color="auto"/>
      </w:divBdr>
    </w:div>
    <w:div w:id="1477262437">
      <w:bodyDiv w:val="1"/>
      <w:marLeft w:val="0"/>
      <w:marRight w:val="0"/>
      <w:marTop w:val="0"/>
      <w:marBottom w:val="0"/>
      <w:divBdr>
        <w:top w:val="none" w:sz="0" w:space="0" w:color="auto"/>
        <w:left w:val="none" w:sz="0" w:space="0" w:color="auto"/>
        <w:bottom w:val="none" w:sz="0" w:space="0" w:color="auto"/>
        <w:right w:val="none" w:sz="0" w:space="0" w:color="auto"/>
      </w:divBdr>
    </w:div>
    <w:div w:id="1481507263">
      <w:bodyDiv w:val="1"/>
      <w:marLeft w:val="0"/>
      <w:marRight w:val="0"/>
      <w:marTop w:val="0"/>
      <w:marBottom w:val="0"/>
      <w:divBdr>
        <w:top w:val="none" w:sz="0" w:space="0" w:color="auto"/>
        <w:left w:val="none" w:sz="0" w:space="0" w:color="auto"/>
        <w:bottom w:val="none" w:sz="0" w:space="0" w:color="auto"/>
        <w:right w:val="none" w:sz="0" w:space="0" w:color="auto"/>
      </w:divBdr>
    </w:div>
    <w:div w:id="1484590678">
      <w:bodyDiv w:val="1"/>
      <w:marLeft w:val="0"/>
      <w:marRight w:val="0"/>
      <w:marTop w:val="0"/>
      <w:marBottom w:val="0"/>
      <w:divBdr>
        <w:top w:val="none" w:sz="0" w:space="0" w:color="auto"/>
        <w:left w:val="none" w:sz="0" w:space="0" w:color="auto"/>
        <w:bottom w:val="none" w:sz="0" w:space="0" w:color="auto"/>
        <w:right w:val="none" w:sz="0" w:space="0" w:color="auto"/>
      </w:divBdr>
    </w:div>
    <w:div w:id="1636595855">
      <w:bodyDiv w:val="1"/>
      <w:marLeft w:val="0"/>
      <w:marRight w:val="0"/>
      <w:marTop w:val="0"/>
      <w:marBottom w:val="0"/>
      <w:divBdr>
        <w:top w:val="none" w:sz="0" w:space="0" w:color="auto"/>
        <w:left w:val="none" w:sz="0" w:space="0" w:color="auto"/>
        <w:bottom w:val="none" w:sz="0" w:space="0" w:color="auto"/>
        <w:right w:val="none" w:sz="0" w:space="0" w:color="auto"/>
      </w:divBdr>
    </w:div>
    <w:div w:id="1649943753">
      <w:bodyDiv w:val="1"/>
      <w:marLeft w:val="0"/>
      <w:marRight w:val="0"/>
      <w:marTop w:val="0"/>
      <w:marBottom w:val="0"/>
      <w:divBdr>
        <w:top w:val="none" w:sz="0" w:space="0" w:color="auto"/>
        <w:left w:val="none" w:sz="0" w:space="0" w:color="auto"/>
        <w:bottom w:val="none" w:sz="0" w:space="0" w:color="auto"/>
        <w:right w:val="none" w:sz="0" w:space="0" w:color="auto"/>
      </w:divBdr>
    </w:div>
    <w:div w:id="1682127992">
      <w:bodyDiv w:val="1"/>
      <w:marLeft w:val="0"/>
      <w:marRight w:val="0"/>
      <w:marTop w:val="0"/>
      <w:marBottom w:val="0"/>
      <w:divBdr>
        <w:top w:val="none" w:sz="0" w:space="0" w:color="auto"/>
        <w:left w:val="none" w:sz="0" w:space="0" w:color="auto"/>
        <w:bottom w:val="none" w:sz="0" w:space="0" w:color="auto"/>
        <w:right w:val="none" w:sz="0" w:space="0" w:color="auto"/>
      </w:divBdr>
    </w:div>
    <w:div w:id="1699969565">
      <w:bodyDiv w:val="1"/>
      <w:marLeft w:val="0"/>
      <w:marRight w:val="0"/>
      <w:marTop w:val="0"/>
      <w:marBottom w:val="0"/>
      <w:divBdr>
        <w:top w:val="none" w:sz="0" w:space="0" w:color="auto"/>
        <w:left w:val="none" w:sz="0" w:space="0" w:color="auto"/>
        <w:bottom w:val="none" w:sz="0" w:space="0" w:color="auto"/>
        <w:right w:val="none" w:sz="0" w:space="0" w:color="auto"/>
      </w:divBdr>
    </w:div>
    <w:div w:id="1787431669">
      <w:bodyDiv w:val="1"/>
      <w:marLeft w:val="0"/>
      <w:marRight w:val="0"/>
      <w:marTop w:val="0"/>
      <w:marBottom w:val="0"/>
      <w:divBdr>
        <w:top w:val="none" w:sz="0" w:space="0" w:color="auto"/>
        <w:left w:val="none" w:sz="0" w:space="0" w:color="auto"/>
        <w:bottom w:val="none" w:sz="0" w:space="0" w:color="auto"/>
        <w:right w:val="none" w:sz="0" w:space="0" w:color="auto"/>
      </w:divBdr>
    </w:div>
    <w:div w:id="1841043041">
      <w:bodyDiv w:val="1"/>
      <w:marLeft w:val="0"/>
      <w:marRight w:val="0"/>
      <w:marTop w:val="0"/>
      <w:marBottom w:val="0"/>
      <w:divBdr>
        <w:top w:val="none" w:sz="0" w:space="0" w:color="auto"/>
        <w:left w:val="none" w:sz="0" w:space="0" w:color="auto"/>
        <w:bottom w:val="none" w:sz="0" w:space="0" w:color="auto"/>
        <w:right w:val="none" w:sz="0" w:space="0" w:color="auto"/>
      </w:divBdr>
    </w:div>
    <w:div w:id="1876117432">
      <w:bodyDiv w:val="1"/>
      <w:marLeft w:val="0"/>
      <w:marRight w:val="0"/>
      <w:marTop w:val="0"/>
      <w:marBottom w:val="0"/>
      <w:divBdr>
        <w:top w:val="none" w:sz="0" w:space="0" w:color="auto"/>
        <w:left w:val="none" w:sz="0" w:space="0" w:color="auto"/>
        <w:bottom w:val="none" w:sz="0" w:space="0" w:color="auto"/>
        <w:right w:val="none" w:sz="0" w:space="0" w:color="auto"/>
      </w:divBdr>
    </w:div>
    <w:div w:id="1963001073">
      <w:bodyDiv w:val="1"/>
      <w:marLeft w:val="0"/>
      <w:marRight w:val="0"/>
      <w:marTop w:val="0"/>
      <w:marBottom w:val="0"/>
      <w:divBdr>
        <w:top w:val="none" w:sz="0" w:space="0" w:color="auto"/>
        <w:left w:val="none" w:sz="0" w:space="0" w:color="auto"/>
        <w:bottom w:val="none" w:sz="0" w:space="0" w:color="auto"/>
        <w:right w:val="none" w:sz="0" w:space="0" w:color="auto"/>
      </w:divBdr>
    </w:div>
    <w:div w:id="2055422630">
      <w:bodyDiv w:val="1"/>
      <w:marLeft w:val="0"/>
      <w:marRight w:val="0"/>
      <w:marTop w:val="0"/>
      <w:marBottom w:val="0"/>
      <w:divBdr>
        <w:top w:val="none" w:sz="0" w:space="0" w:color="auto"/>
        <w:left w:val="none" w:sz="0" w:space="0" w:color="auto"/>
        <w:bottom w:val="none" w:sz="0" w:space="0" w:color="auto"/>
        <w:right w:val="none" w:sz="0" w:space="0" w:color="auto"/>
      </w:divBdr>
    </w:div>
    <w:div w:id="2056000435">
      <w:bodyDiv w:val="1"/>
      <w:marLeft w:val="0"/>
      <w:marRight w:val="0"/>
      <w:marTop w:val="0"/>
      <w:marBottom w:val="0"/>
      <w:divBdr>
        <w:top w:val="none" w:sz="0" w:space="0" w:color="auto"/>
        <w:left w:val="none" w:sz="0" w:space="0" w:color="auto"/>
        <w:bottom w:val="none" w:sz="0" w:space="0" w:color="auto"/>
        <w:right w:val="none" w:sz="0" w:space="0" w:color="auto"/>
      </w:divBdr>
    </w:div>
    <w:div w:id="2087261377">
      <w:bodyDiv w:val="1"/>
      <w:marLeft w:val="0"/>
      <w:marRight w:val="0"/>
      <w:marTop w:val="0"/>
      <w:marBottom w:val="0"/>
      <w:divBdr>
        <w:top w:val="none" w:sz="0" w:space="0" w:color="auto"/>
        <w:left w:val="none" w:sz="0" w:space="0" w:color="auto"/>
        <w:bottom w:val="none" w:sz="0" w:space="0" w:color="auto"/>
        <w:right w:val="none" w:sz="0" w:space="0" w:color="auto"/>
      </w:divBdr>
    </w:div>
    <w:div w:id="212391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dschools.sd.gov/" TargetMode="External"/><Relationship Id="rId18" Type="http://schemas.openxmlformats.org/officeDocument/2006/relationships/image" Target="media/image4.emf"/><Relationship Id="rId26" Type="http://schemas.openxmlformats.org/officeDocument/2006/relationships/hyperlink" Target="mailto:robert.sittig@k12.sd.us" TargetMode="Externa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hyperlink" Target="mailto:Robert.sittig@k12.sd.u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baltic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Rober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AF8B09-D9A5-4CE1-ADC9-942F7940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37</Pages>
  <Words>8171</Words>
  <Characters>46579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Baltic School District</vt:lpstr>
    </vt:vector>
  </TitlesOfParts>
  <Company>school</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Baltic School District</dc:title>
  <dc:subject>Data Profile 2018-19</dc:subject>
  <dc:creator>http://balticschool.org</dc:creator>
  <cp:keywords/>
  <dc:description/>
  <cp:lastModifiedBy>Robert Sittig</cp:lastModifiedBy>
  <cp:revision>104</cp:revision>
  <cp:lastPrinted>2019-12-12T14:02:00Z</cp:lastPrinted>
  <dcterms:created xsi:type="dcterms:W3CDTF">2019-10-28T19:26:00Z</dcterms:created>
  <dcterms:modified xsi:type="dcterms:W3CDTF">2019-12-12T15:21:00Z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-1093369606</vt:i4>
  </property>
</Properties>
</file>